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Mkatabulky"/>
        <w:tblpPr w:leftFromText="141" w:rightFromText="141" w:vertAnchor="text" w:horzAnchor="margin" w:tblpXSpec="center" w:tblpY="4161"/>
        <w:tblW w:w="0" w:type="auto"/>
        <w:tblLook w:val="04A0" w:firstRow="1" w:lastRow="0" w:firstColumn="1" w:lastColumn="0" w:noHBand="0" w:noVBand="1"/>
      </w:tblPr>
      <w:tblGrid>
        <w:gridCol w:w="9375"/>
      </w:tblGrid>
      <w:tr w:rsidR="00A673D7" w:rsidRPr="00B32B53" w14:paraId="3B22DB51" w14:textId="77777777" w:rsidTr="759FF7F4">
        <w:trPr>
          <w:trHeight w:hRule="exact" w:val="568"/>
        </w:trPr>
        <w:tc>
          <w:tcPr>
            <w:tcW w:w="9375" w:type="dxa"/>
            <w:shd w:val="clear" w:color="auto" w:fill="282878"/>
            <w:vAlign w:val="center"/>
          </w:tcPr>
          <w:p w14:paraId="6B4E6FC5" w14:textId="77777777" w:rsidR="00F73655" w:rsidRPr="00B32B53" w:rsidRDefault="74095C8C" w:rsidP="759FF7F4">
            <w:pPr>
              <w:spacing w:line="320" w:lineRule="exact"/>
              <w:jc w:val="center"/>
              <w:rPr>
                <w:rFonts w:cs="Tahoma"/>
                <w:b/>
                <w:bCs/>
                <w:color w:val="000000" w:themeColor="text1"/>
                <w:sz w:val="28"/>
                <w:szCs w:val="28"/>
              </w:rPr>
            </w:pPr>
            <w:r w:rsidRPr="759FF7F4">
              <w:rPr>
                <w:rFonts w:cs="Tahoma"/>
                <w:b/>
                <w:bCs/>
                <w:color w:val="FFD600"/>
                <w:sz w:val="28"/>
                <w:szCs w:val="28"/>
              </w:rPr>
              <w:t>TÉMA</w:t>
            </w:r>
          </w:p>
        </w:tc>
      </w:tr>
      <w:tr w:rsidR="00A673D7" w:rsidRPr="00B32B53" w14:paraId="379220B4" w14:textId="77777777" w:rsidTr="759FF7F4">
        <w:tc>
          <w:tcPr>
            <w:tcW w:w="9375" w:type="dxa"/>
            <w:tcBorders>
              <w:bottom w:val="single" w:sz="4" w:space="0" w:color="auto"/>
            </w:tcBorders>
            <w:vAlign w:val="center"/>
          </w:tcPr>
          <w:p w14:paraId="5D1F0B22" w14:textId="77777777" w:rsidR="00F73655" w:rsidRDefault="00F73655" w:rsidP="759FF7F4">
            <w:pPr>
              <w:jc w:val="center"/>
              <w:rPr>
                <w:rFonts w:cs="Tahoma"/>
                <w:b/>
                <w:bCs/>
                <w:color w:val="000000" w:themeColor="text1"/>
                <w:sz w:val="32"/>
                <w:szCs w:val="32"/>
              </w:rPr>
            </w:pPr>
          </w:p>
          <w:p w14:paraId="43448AEB" w14:textId="0AFB1216" w:rsidR="002F2D5A" w:rsidRPr="00B32B53" w:rsidRDefault="002F2D5A" w:rsidP="759FF7F4">
            <w:pPr>
              <w:rPr>
                <w:rFonts w:cs="Tahoma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A673D7" w:rsidRPr="00B32B53" w14:paraId="32EB09B9" w14:textId="77777777" w:rsidTr="759FF7F4">
        <w:trPr>
          <w:trHeight w:val="1331"/>
        </w:trPr>
        <w:tc>
          <w:tcPr>
            <w:tcW w:w="93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C2C292" w14:textId="77777777" w:rsidR="002F2D5A" w:rsidRPr="002F2D5A" w:rsidRDefault="002F2D5A" w:rsidP="002F2D5A">
            <w:pPr>
              <w:pStyle w:val="Nadpis20"/>
              <w:jc w:val="center"/>
              <w:rPr>
                <w:sz w:val="25"/>
                <w:szCs w:val="25"/>
              </w:rPr>
            </w:pPr>
          </w:p>
          <w:p w14:paraId="34500DA2" w14:textId="3C3BAF59" w:rsidR="002F2D5A" w:rsidRPr="002F2D5A" w:rsidRDefault="5844104D" w:rsidP="002F2D5A">
            <w:pPr>
              <w:pStyle w:val="Nadpis20"/>
              <w:jc w:val="center"/>
              <w:rPr>
                <w:sz w:val="50"/>
                <w:szCs w:val="50"/>
              </w:rPr>
            </w:pPr>
            <w:r w:rsidRPr="759FF7F4">
              <w:rPr>
                <w:sz w:val="50"/>
                <w:szCs w:val="50"/>
              </w:rPr>
              <w:t xml:space="preserve">DOTAČNÍ PROGRAMY </w:t>
            </w:r>
          </w:p>
          <w:p w14:paraId="5877F74B" w14:textId="77777777" w:rsidR="005B1AC6" w:rsidRDefault="002F2D5A" w:rsidP="002F2D5A">
            <w:pPr>
              <w:pStyle w:val="Tabtitulka-tma"/>
            </w:pPr>
            <w:r w:rsidRPr="002F2D5A">
              <w:t>PRO PODNIKATELE</w:t>
            </w:r>
          </w:p>
          <w:p w14:paraId="44C77547" w14:textId="46B56481" w:rsidR="002F2D5A" w:rsidRPr="002F2D5A" w:rsidRDefault="002F2D5A" w:rsidP="002F2D5A">
            <w:pPr>
              <w:pStyle w:val="Tabtitulka-tma"/>
              <w:spacing w:line="240" w:lineRule="auto"/>
              <w:rPr>
                <w:sz w:val="25"/>
                <w:szCs w:val="25"/>
              </w:rPr>
            </w:pPr>
          </w:p>
        </w:tc>
      </w:tr>
      <w:tr w:rsidR="00A673D7" w:rsidRPr="00B32B53" w14:paraId="33E74BE3" w14:textId="77777777" w:rsidTr="759FF7F4">
        <w:trPr>
          <w:trHeight w:val="279"/>
        </w:trPr>
        <w:tc>
          <w:tcPr>
            <w:tcW w:w="9375" w:type="dxa"/>
            <w:tcBorders>
              <w:top w:val="single" w:sz="4" w:space="0" w:color="auto"/>
            </w:tcBorders>
            <w:vAlign w:val="center"/>
          </w:tcPr>
          <w:p w14:paraId="7DE0CB61" w14:textId="77777777" w:rsidR="00F73655" w:rsidRPr="00B32B53" w:rsidRDefault="00F73655" w:rsidP="759FF7F4">
            <w:pPr>
              <w:rPr>
                <w:rFonts w:cs="Tahoma"/>
                <w:color w:val="282878"/>
                <w:sz w:val="32"/>
                <w:szCs w:val="32"/>
              </w:rPr>
            </w:pPr>
          </w:p>
        </w:tc>
      </w:tr>
      <w:tr w:rsidR="00A673D7" w:rsidRPr="00B32B53" w14:paraId="1169C107" w14:textId="77777777" w:rsidTr="759FF7F4">
        <w:trPr>
          <w:trHeight w:val="1439"/>
        </w:trPr>
        <w:tc>
          <w:tcPr>
            <w:tcW w:w="9375" w:type="dxa"/>
            <w:vAlign w:val="center"/>
          </w:tcPr>
          <w:p w14:paraId="68E0C16F" w14:textId="32AAC32E" w:rsidR="00257176" w:rsidRPr="00B32B53" w:rsidRDefault="00257176" w:rsidP="008D30CF">
            <w:pPr>
              <w:pStyle w:val="Nadpis20"/>
              <w:jc w:val="center"/>
              <w:rPr>
                <w:sz w:val="28"/>
                <w:szCs w:val="28"/>
              </w:rPr>
            </w:pPr>
          </w:p>
        </w:tc>
      </w:tr>
    </w:tbl>
    <w:p w14:paraId="211EED21" w14:textId="7E735C33" w:rsidR="00F73655" w:rsidRPr="00B32B53" w:rsidRDefault="001E6FFB" w:rsidP="004A1349">
      <w:r w:rsidRPr="00B32B53">
        <w:rPr>
          <w:rFonts w:ascii="Tahoma" w:hAnsi="Tahoma" w:cs="Tahoma"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254C08C" wp14:editId="086B78C1">
            <wp:simplePos x="0" y="0"/>
            <wp:positionH relativeFrom="page">
              <wp:posOffset>9525</wp:posOffset>
            </wp:positionH>
            <wp:positionV relativeFrom="page">
              <wp:posOffset>635</wp:posOffset>
            </wp:positionV>
            <wp:extent cx="7563485" cy="10697210"/>
            <wp:effectExtent l="0" t="0" r="0" b="889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zual-titulk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7BA471" w14:textId="1F52D8E8" w:rsidR="00323C52" w:rsidRPr="00B32B53" w:rsidRDefault="008F7DF5">
      <w:pPr>
        <w:spacing w:after="200"/>
        <w:jc w:val="left"/>
        <w:sectPr w:rsidR="00323C52" w:rsidRPr="00B32B53" w:rsidSect="007844BD">
          <w:headerReference w:type="even" r:id="rId12"/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1906" w:h="16838" w:code="9"/>
          <w:pgMar w:top="1134" w:right="851" w:bottom="1559" w:left="851" w:header="709" w:footer="1123" w:gutter="0"/>
          <w:cols w:space="708"/>
          <w:titlePg/>
          <w:docGrid w:linePitch="360"/>
        </w:sectPr>
      </w:pPr>
      <w:r w:rsidRPr="00B32B53">
        <w:rPr>
          <w:rFonts w:ascii="Tahoma" w:hAnsi="Tahoma" w:cs="Tahom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E0438F1" wp14:editId="5D184E39">
                <wp:simplePos x="0" y="0"/>
                <wp:positionH relativeFrom="column">
                  <wp:posOffset>4339590</wp:posOffset>
                </wp:positionH>
                <wp:positionV relativeFrom="paragraph">
                  <wp:posOffset>1479550</wp:posOffset>
                </wp:positionV>
                <wp:extent cx="1816100" cy="403225"/>
                <wp:effectExtent l="0" t="0" r="0" b="0"/>
                <wp:wrapNone/>
                <wp:docPr id="27" name="Textové po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0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85C3B" w14:textId="647F15D4" w:rsidR="00A845F1" w:rsidRPr="00C4142C" w:rsidRDefault="00C401D5" w:rsidP="00F73655">
                            <w:pPr>
                              <w:pStyle w:val="Titulka-msc"/>
                            </w:pPr>
                            <w:r>
                              <w:t>březen</w:t>
                            </w:r>
                            <w:r w:rsidR="0080790C">
                              <w:t xml:space="preserve">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438F1" id="_x0000_t202" coordsize="21600,21600" o:spt="202" path="m,l,21600r21600,l21600,xe">
                <v:stroke joinstyle="miter"/>
                <v:path gradientshapeok="t" o:connecttype="rect"/>
              </v:shapetype>
              <v:shape id="Textové pole 27" o:spid="_x0000_s1026" type="#_x0000_t202" style="position:absolute;margin-left:341.7pt;margin-top:116.5pt;width:143pt;height:31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" filled="f" stroked="f" strokeweight=".5pt">
                <v:textbox inset="2mm,2mm,2mm,2mm">
                  <w:txbxContent>
                    <w:p w14:paraId="35085C3B" w14:textId="647F15D4" w:rsidR="00A845F1" w:rsidRPr="00C4142C" w:rsidRDefault="00C401D5" w:rsidP="00F73655">
                      <w:pPr>
                        <w:pStyle w:val="Titulka-msc"/>
                      </w:pPr>
                      <w:r>
                        <w:t>březen</w:t>
                      </w:r>
                      <w:r w:rsidR="0080790C">
                        <w:t xml:space="preserve"> 2026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Hlk71126243"/>
    </w:p>
    <w:tbl>
      <w:tblPr>
        <w:tblW w:w="10206" w:type="dxa"/>
        <w:jc w:val="center"/>
        <w:tblBorders>
          <w:top w:val="single" w:sz="8" w:space="0" w:color="FFFFFF"/>
          <w:left w:val="single" w:sz="8" w:space="0" w:color="FFFFFF"/>
          <w:right w:val="single" w:sz="8" w:space="0" w:color="FFFFFF"/>
          <w:insideH w:val="single" w:sz="8" w:space="0" w:color="FFFFFF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06"/>
      </w:tblGrid>
      <w:tr w:rsidR="00FB3947" w:rsidRPr="00B32B53" w14:paraId="71C913A1" w14:textId="77777777" w:rsidTr="39955FFD">
        <w:trPr>
          <w:trHeight w:val="340"/>
          <w:jc w:val="center"/>
        </w:trPr>
        <w:tc>
          <w:tcPr>
            <w:tcW w:w="10206" w:type="dxa"/>
            <w:shd w:val="clear" w:color="auto" w:fill="282878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2DE35F8" w14:textId="4E9BC142" w:rsidR="001800BD" w:rsidRPr="00B32B53" w:rsidRDefault="001800BD" w:rsidP="39955FFD">
            <w:pPr>
              <w:pStyle w:val="Tab-zhlav1"/>
              <w:spacing w:after="0"/>
              <w:jc w:val="center"/>
              <w:rPr>
                <w:b w:val="0"/>
              </w:rPr>
            </w:pPr>
            <w:bookmarkStart w:id="1" w:name="_Hlk67930859"/>
            <w:bookmarkStart w:id="2" w:name="_Hlk71128395"/>
            <w:bookmarkEnd w:id="0"/>
            <w:r w:rsidRPr="39955FFD">
              <w:rPr>
                <w:b w:val="0"/>
                <w:color w:val="auto"/>
                <w:sz w:val="22"/>
                <w:szCs w:val="22"/>
              </w:rPr>
              <w:lastRenderedPageBreak/>
              <w:br w:type="page"/>
            </w:r>
            <w:r>
              <w:rPr>
                <w:b w:val="0"/>
              </w:rPr>
              <w:br w:type="page"/>
            </w:r>
            <w:r>
              <w:br w:type="page"/>
            </w:r>
            <w:r>
              <w:rPr>
                <w:b w:val="0"/>
              </w:rPr>
              <w:t>Výzkum, vývoj a inovace</w:t>
            </w:r>
          </w:p>
        </w:tc>
      </w:tr>
    </w:tbl>
    <w:p w14:paraId="4A02EB98" w14:textId="4CA37E3F" w:rsidR="001800BD" w:rsidRPr="00AA7363" w:rsidRDefault="001800BD" w:rsidP="001800BD">
      <w:pPr>
        <w:rPr>
          <w:sz w:val="2"/>
          <w:szCs w:val="2"/>
        </w:rPr>
      </w:pPr>
    </w:p>
    <w:tbl>
      <w:tblPr>
        <w:tblW w:w="10185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10"/>
        <w:gridCol w:w="1710"/>
        <w:gridCol w:w="1710"/>
        <w:gridCol w:w="1710"/>
        <w:gridCol w:w="3345"/>
      </w:tblGrid>
      <w:tr w:rsidR="005F10CC" w:rsidRPr="00B32B53" w14:paraId="228C7ED5" w14:textId="77777777" w:rsidTr="0B9536D1">
        <w:trPr>
          <w:trHeight w:val="340"/>
          <w:tblHeader/>
          <w:jc w:val="center"/>
        </w:trPr>
        <w:tc>
          <w:tcPr>
            <w:tcW w:w="1710" w:type="dxa"/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D14F378" w14:textId="77777777" w:rsidR="001800BD" w:rsidRPr="00B32B53" w:rsidRDefault="001800BD">
            <w:pPr>
              <w:pStyle w:val="Tab-boldmodra"/>
              <w:spacing w:after="0" w:line="240" w:lineRule="auto"/>
              <w:jc w:val="center"/>
              <w:rPr>
                <w:sz w:val="20"/>
                <w:szCs w:val="20"/>
              </w:rPr>
            </w:pPr>
            <w:r w:rsidRPr="759FF7F4">
              <w:rPr>
                <w:sz w:val="20"/>
                <w:szCs w:val="20"/>
              </w:rPr>
              <w:t>Program</w:t>
            </w:r>
          </w:p>
        </w:tc>
        <w:tc>
          <w:tcPr>
            <w:tcW w:w="1710" w:type="dxa"/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7CD26D9" w14:textId="77777777" w:rsidR="001800BD" w:rsidRPr="00B32B53" w:rsidRDefault="001800BD">
            <w:pPr>
              <w:pStyle w:val="Tab-boldmodra"/>
              <w:spacing w:after="0" w:line="240" w:lineRule="auto"/>
              <w:jc w:val="center"/>
              <w:rPr>
                <w:sz w:val="20"/>
                <w:szCs w:val="20"/>
              </w:rPr>
            </w:pPr>
            <w:r w:rsidRPr="759FF7F4">
              <w:rPr>
                <w:sz w:val="20"/>
                <w:szCs w:val="20"/>
              </w:rPr>
              <w:t>Alokace</w:t>
            </w:r>
          </w:p>
        </w:tc>
        <w:tc>
          <w:tcPr>
            <w:tcW w:w="1710" w:type="dxa"/>
            <w:shd w:val="clear" w:color="auto" w:fill="FFF7CD"/>
          </w:tcPr>
          <w:p w14:paraId="74582E2B" w14:textId="77777777" w:rsidR="001800BD" w:rsidRPr="00B32B53" w:rsidRDefault="001800BD">
            <w:pPr>
              <w:pStyle w:val="Tab-boldmodra"/>
              <w:spacing w:after="0" w:line="240" w:lineRule="auto"/>
              <w:jc w:val="center"/>
              <w:rPr>
                <w:sz w:val="20"/>
                <w:szCs w:val="20"/>
              </w:rPr>
            </w:pPr>
            <w:r w:rsidRPr="759FF7F4">
              <w:rPr>
                <w:sz w:val="20"/>
                <w:szCs w:val="20"/>
              </w:rPr>
              <w:t>Vyhlášení</w:t>
            </w:r>
          </w:p>
        </w:tc>
        <w:tc>
          <w:tcPr>
            <w:tcW w:w="1710" w:type="dxa"/>
            <w:shd w:val="clear" w:color="auto" w:fill="FFF7CD"/>
          </w:tcPr>
          <w:p w14:paraId="75F01191" w14:textId="77777777" w:rsidR="001800BD" w:rsidRPr="00B32B53" w:rsidRDefault="001800BD">
            <w:pPr>
              <w:pStyle w:val="Tab-boldmodra"/>
              <w:spacing w:after="0" w:line="240" w:lineRule="auto"/>
              <w:jc w:val="center"/>
              <w:rPr>
                <w:sz w:val="20"/>
                <w:szCs w:val="20"/>
              </w:rPr>
            </w:pPr>
            <w:r w:rsidRPr="759FF7F4">
              <w:rPr>
                <w:sz w:val="20"/>
                <w:szCs w:val="20"/>
              </w:rPr>
              <w:t>Příjem žádostí</w:t>
            </w:r>
          </w:p>
        </w:tc>
        <w:tc>
          <w:tcPr>
            <w:tcW w:w="3345" w:type="dxa"/>
            <w:shd w:val="clear" w:color="auto" w:fill="FFF7CD"/>
          </w:tcPr>
          <w:p w14:paraId="15DEE1E3" w14:textId="77777777" w:rsidR="001800BD" w:rsidRPr="00B32B53" w:rsidRDefault="001800BD">
            <w:pPr>
              <w:pStyle w:val="Tab-boldmodra"/>
              <w:spacing w:after="0" w:line="240" w:lineRule="auto"/>
              <w:jc w:val="center"/>
              <w:rPr>
                <w:sz w:val="20"/>
                <w:szCs w:val="20"/>
              </w:rPr>
            </w:pPr>
            <w:r w:rsidRPr="759FF7F4">
              <w:rPr>
                <w:sz w:val="20"/>
                <w:szCs w:val="20"/>
              </w:rPr>
              <w:t>Podporované aktivity</w:t>
            </w:r>
          </w:p>
        </w:tc>
      </w:tr>
      <w:bookmarkEnd w:id="1"/>
      <w:bookmarkEnd w:id="2"/>
      <w:tr w:rsidR="00FB3947" w:rsidRPr="759FF7F4" w14:paraId="30D20E22" w14:textId="77777777" w:rsidTr="00BA4B79">
        <w:trPr>
          <w:trHeight w:val="19"/>
          <w:jc w:val="center"/>
        </w:trPr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EAAC730" w14:textId="08A33CD8" w:rsidR="00306C7E" w:rsidRPr="00D00CCE" w:rsidRDefault="00306C7E" w:rsidP="00BA4B79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D00CCE">
              <w:rPr>
                <w:bCs/>
                <w:sz w:val="20"/>
                <w:szCs w:val="20"/>
              </w:rPr>
              <w:t>OP TAK,</w:t>
            </w:r>
            <w:r w:rsidR="00F63B89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D00CCE">
              <w:rPr>
                <w:bCs/>
                <w:sz w:val="20"/>
                <w:szCs w:val="20"/>
              </w:rPr>
              <w:t>Inov</w:t>
            </w:r>
            <w:proofErr w:type="spellEnd"/>
            <w:r w:rsidRPr="00D00CCE">
              <w:rPr>
                <w:bCs/>
                <w:sz w:val="20"/>
                <w:szCs w:val="20"/>
              </w:rPr>
              <w:t xml:space="preserve">. </w:t>
            </w:r>
            <w:r>
              <w:rPr>
                <w:bCs/>
                <w:sz w:val="20"/>
                <w:szCs w:val="20"/>
              </w:rPr>
              <w:t>v</w:t>
            </w:r>
            <w:r w:rsidRPr="00D00CCE">
              <w:rPr>
                <w:bCs/>
                <w:sz w:val="20"/>
                <w:szCs w:val="20"/>
              </w:rPr>
              <w:t>ouchery</w:t>
            </w:r>
            <w:r>
              <w:rPr>
                <w:bCs/>
                <w:sz w:val="20"/>
                <w:szCs w:val="20"/>
              </w:rPr>
              <w:t xml:space="preserve"> III.</w:t>
            </w:r>
          </w:p>
        </w:tc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8A8462B" w14:textId="77777777" w:rsidR="00306C7E" w:rsidRPr="0B6570B4" w:rsidRDefault="00306C7E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67" w:right="-173" w:firstLine="0"/>
              <w:jc w:val="center"/>
              <w:rPr>
                <w:rFonts w:eastAsiaTheme="minorEastAsia" w:cstheme="minorBidi"/>
                <w:color w:val="000B31"/>
                <w:sz w:val="20"/>
                <w:szCs w:val="20"/>
              </w:rPr>
            </w:pPr>
            <w:r>
              <w:rPr>
                <w:rFonts w:eastAsiaTheme="minorEastAsia" w:cstheme="minorBidi"/>
                <w:color w:val="000B31"/>
                <w:sz w:val="20"/>
                <w:szCs w:val="20"/>
              </w:rPr>
              <w:t>50 mil. Kč</w:t>
            </w:r>
          </w:p>
        </w:tc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A98C647" w14:textId="77777777" w:rsidR="00306C7E" w:rsidRDefault="00306C7E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5. 3. 2024</w:t>
            </w:r>
          </w:p>
        </w:tc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1FB3F6C" w14:textId="77777777" w:rsidR="00306C7E" w:rsidRPr="00F573AB" w:rsidRDefault="00306C7E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00F573AB">
              <w:rPr>
                <w:color w:val="000B31"/>
                <w:sz w:val="20"/>
                <w:szCs w:val="20"/>
              </w:rPr>
              <w:t xml:space="preserve">od </w:t>
            </w:r>
            <w:r>
              <w:rPr>
                <w:color w:val="000B31"/>
                <w:sz w:val="20"/>
                <w:szCs w:val="20"/>
              </w:rPr>
              <w:t>19. 3. 2024</w:t>
            </w:r>
          </w:p>
          <w:p w14:paraId="4EBD03D3" w14:textId="78314716" w:rsidR="00306C7E" w:rsidRPr="3D7F921C" w:rsidRDefault="00306C7E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39955FFD">
              <w:rPr>
                <w:color w:val="000B31"/>
                <w:sz w:val="20"/>
                <w:szCs w:val="20"/>
              </w:rPr>
              <w:t>do 31. 12. 202</w:t>
            </w:r>
            <w:r w:rsidR="00E54098">
              <w:rPr>
                <w:color w:val="000B31"/>
                <w:sz w:val="20"/>
                <w:szCs w:val="20"/>
              </w:rPr>
              <w:t>6</w:t>
            </w:r>
          </w:p>
        </w:tc>
        <w:tc>
          <w:tcPr>
            <w:tcW w:w="334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4489D94" w14:textId="77777777" w:rsidR="00306C7E" w:rsidRDefault="00306C7E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 xml:space="preserve">Nákup služeb </w:t>
            </w:r>
            <w:r w:rsidRPr="00770F6B">
              <w:rPr>
                <w:color w:val="000B31"/>
                <w:sz w:val="20"/>
                <w:szCs w:val="20"/>
              </w:rPr>
              <w:t>ochrany duševního vlastnictví</w:t>
            </w:r>
          </w:p>
        </w:tc>
      </w:tr>
      <w:tr w:rsidR="00FB3947" w:rsidRPr="759FF7F4" w14:paraId="1358CEC1" w14:textId="77777777" w:rsidTr="00BA4B79">
        <w:trPr>
          <w:trHeight w:val="19"/>
          <w:jc w:val="center"/>
        </w:trPr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5750041" w14:textId="77777777" w:rsidR="00306C7E" w:rsidRPr="00DF6E4F" w:rsidRDefault="00306C7E" w:rsidP="00BA4B79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C85E1E">
              <w:rPr>
                <w:bCs/>
                <w:sz w:val="20"/>
                <w:szCs w:val="20"/>
              </w:rPr>
              <w:t>OP TAK, Inovační vouchery IV.</w:t>
            </w:r>
          </w:p>
        </w:tc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4975F2E" w14:textId="77777777" w:rsidR="00306C7E" w:rsidRPr="0B6570B4" w:rsidRDefault="00306C7E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67" w:right="-173" w:firstLine="0"/>
              <w:jc w:val="center"/>
              <w:rPr>
                <w:rFonts w:eastAsiaTheme="minorEastAsia" w:cstheme="minorBidi"/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250 mil Kč</w:t>
            </w:r>
          </w:p>
        </w:tc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E2B4FEF" w14:textId="18CE1B9A" w:rsidR="00306C7E" w:rsidRDefault="00306C7E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39955FFD">
              <w:rPr>
                <w:color w:val="000B31"/>
                <w:sz w:val="20"/>
                <w:szCs w:val="20"/>
              </w:rPr>
              <w:t>17. 3. 2025</w:t>
            </w:r>
          </w:p>
        </w:tc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EA67724" w14:textId="59518A05" w:rsidR="00306C7E" w:rsidRDefault="00306C7E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39955FFD">
              <w:rPr>
                <w:color w:val="000B31"/>
                <w:sz w:val="20"/>
                <w:szCs w:val="20"/>
              </w:rPr>
              <w:t>od 31. 3. 2025</w:t>
            </w:r>
          </w:p>
          <w:p w14:paraId="23356889" w14:textId="0E462E3F" w:rsidR="00306C7E" w:rsidRPr="3D7F921C" w:rsidRDefault="00306C7E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39955FFD">
              <w:rPr>
                <w:color w:val="000B31"/>
                <w:sz w:val="20"/>
                <w:szCs w:val="20"/>
              </w:rPr>
              <w:t>do 30. 4. 2026</w:t>
            </w:r>
          </w:p>
        </w:tc>
        <w:tc>
          <w:tcPr>
            <w:tcW w:w="334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2F81C0C" w14:textId="0C5AC1EA" w:rsidR="00626A4D" w:rsidRDefault="00306C7E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 xml:space="preserve">Nákup </w:t>
            </w:r>
            <w:proofErr w:type="spellStart"/>
            <w:r>
              <w:rPr>
                <w:color w:val="000B31"/>
                <w:sz w:val="20"/>
                <w:szCs w:val="20"/>
              </w:rPr>
              <w:t>VaV</w:t>
            </w:r>
            <w:proofErr w:type="spellEnd"/>
            <w:r>
              <w:rPr>
                <w:color w:val="000B31"/>
                <w:sz w:val="20"/>
                <w:szCs w:val="20"/>
              </w:rPr>
              <w:t xml:space="preserve"> služeb od VO pro své vlastní inovační aktivity</w:t>
            </w:r>
          </w:p>
        </w:tc>
      </w:tr>
      <w:tr w:rsidR="00FB3947" w:rsidRPr="759FF7F4" w14:paraId="1BF3F1CC" w14:textId="77777777" w:rsidTr="00BA4B79">
        <w:trPr>
          <w:trHeight w:val="19"/>
          <w:jc w:val="center"/>
        </w:trPr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E57A447" w14:textId="24402C54" w:rsidR="00626A4D" w:rsidRPr="00C85E1E" w:rsidRDefault="00626A4D" w:rsidP="00BA4B79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OPST, Podpora </w:t>
            </w:r>
            <w:proofErr w:type="spellStart"/>
            <w:r>
              <w:rPr>
                <w:bCs/>
                <w:sz w:val="20"/>
                <w:szCs w:val="20"/>
              </w:rPr>
              <w:t>VaV</w:t>
            </w:r>
            <w:proofErr w:type="spellEnd"/>
            <w:r>
              <w:rPr>
                <w:bCs/>
                <w:sz w:val="20"/>
                <w:szCs w:val="20"/>
              </w:rPr>
              <w:t xml:space="preserve"> v MSK</w:t>
            </w:r>
          </w:p>
        </w:tc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346287D" w14:textId="526D24E7" w:rsidR="00626A4D" w:rsidRDefault="00626A4D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67" w:right="-173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450 mil. Kč</w:t>
            </w:r>
          </w:p>
        </w:tc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58BFE14" w14:textId="343D23B2" w:rsidR="00626A4D" w:rsidRPr="39955FFD" w:rsidRDefault="00626A4D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18.</w:t>
            </w:r>
            <w:r w:rsidR="00FC4093">
              <w:rPr>
                <w:color w:val="000B31"/>
                <w:sz w:val="20"/>
                <w:szCs w:val="20"/>
              </w:rPr>
              <w:t xml:space="preserve"> </w:t>
            </w:r>
            <w:r>
              <w:rPr>
                <w:color w:val="000B31"/>
                <w:sz w:val="20"/>
                <w:szCs w:val="20"/>
              </w:rPr>
              <w:t>12.</w:t>
            </w:r>
            <w:r w:rsidR="00FC4093">
              <w:rPr>
                <w:color w:val="000B31"/>
                <w:sz w:val="20"/>
                <w:szCs w:val="20"/>
              </w:rPr>
              <w:t xml:space="preserve"> </w:t>
            </w:r>
            <w:r>
              <w:rPr>
                <w:color w:val="000B31"/>
                <w:sz w:val="20"/>
                <w:szCs w:val="20"/>
              </w:rPr>
              <w:t>2025</w:t>
            </w:r>
          </w:p>
        </w:tc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69F27B9" w14:textId="269C9B4D" w:rsidR="00626A4D" w:rsidRPr="39955FFD" w:rsidRDefault="0010205E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o</w:t>
            </w:r>
            <w:r w:rsidR="00626A4D">
              <w:rPr>
                <w:color w:val="000B31"/>
                <w:sz w:val="20"/>
                <w:szCs w:val="20"/>
              </w:rPr>
              <w:t>d 28.</w:t>
            </w:r>
            <w:r w:rsidR="00FC4093">
              <w:rPr>
                <w:color w:val="000B31"/>
                <w:sz w:val="20"/>
                <w:szCs w:val="20"/>
              </w:rPr>
              <w:t xml:space="preserve"> </w:t>
            </w:r>
            <w:r w:rsidR="00A47864">
              <w:rPr>
                <w:color w:val="000B31"/>
                <w:sz w:val="20"/>
                <w:szCs w:val="20"/>
              </w:rPr>
              <w:t>1.</w:t>
            </w:r>
            <w:r w:rsidR="00FC4093">
              <w:rPr>
                <w:color w:val="000B31"/>
                <w:sz w:val="20"/>
                <w:szCs w:val="20"/>
              </w:rPr>
              <w:t xml:space="preserve"> </w:t>
            </w:r>
            <w:r w:rsidR="00A47864">
              <w:rPr>
                <w:color w:val="000B31"/>
                <w:sz w:val="20"/>
                <w:szCs w:val="20"/>
              </w:rPr>
              <w:t>2026    do 13.</w:t>
            </w:r>
            <w:r w:rsidR="00FC4093">
              <w:rPr>
                <w:color w:val="000B31"/>
                <w:sz w:val="20"/>
                <w:szCs w:val="20"/>
              </w:rPr>
              <w:t xml:space="preserve"> </w:t>
            </w:r>
            <w:r w:rsidR="00A47864">
              <w:rPr>
                <w:color w:val="000B31"/>
                <w:sz w:val="20"/>
                <w:szCs w:val="20"/>
              </w:rPr>
              <w:t>5.</w:t>
            </w:r>
            <w:r w:rsidR="00FC4093">
              <w:rPr>
                <w:color w:val="000B31"/>
                <w:sz w:val="20"/>
                <w:szCs w:val="20"/>
              </w:rPr>
              <w:t xml:space="preserve"> </w:t>
            </w:r>
            <w:r w:rsidR="00A47864">
              <w:rPr>
                <w:color w:val="000B31"/>
                <w:sz w:val="20"/>
                <w:szCs w:val="20"/>
              </w:rPr>
              <w:t>2026</w:t>
            </w:r>
          </w:p>
        </w:tc>
        <w:tc>
          <w:tcPr>
            <w:tcW w:w="334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2C3C89D" w14:textId="5615CF02" w:rsidR="00626A4D" w:rsidRDefault="00A47864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103EC501">
              <w:rPr>
                <w:color w:val="000B31"/>
                <w:sz w:val="20"/>
                <w:szCs w:val="20"/>
              </w:rPr>
              <w:t>Vytvoření kvalitních pod</w:t>
            </w:r>
            <w:r>
              <w:rPr>
                <w:color w:val="000B31"/>
                <w:sz w:val="20"/>
                <w:szCs w:val="20"/>
              </w:rPr>
              <w:t>mínek</w:t>
            </w:r>
            <w:r w:rsidRPr="103EC501">
              <w:rPr>
                <w:color w:val="000B31"/>
                <w:sz w:val="20"/>
                <w:szCs w:val="20"/>
              </w:rPr>
              <w:t xml:space="preserve"> pro rozvoj </w:t>
            </w:r>
            <w:r w:rsidRPr="00F64468">
              <w:rPr>
                <w:color w:val="000B31"/>
                <w:sz w:val="20"/>
                <w:szCs w:val="20"/>
              </w:rPr>
              <w:t>V&amp;I</w:t>
            </w:r>
            <w:r>
              <w:rPr>
                <w:color w:val="000B31"/>
                <w:sz w:val="20"/>
                <w:szCs w:val="20"/>
              </w:rPr>
              <w:t xml:space="preserve"> </w:t>
            </w:r>
            <w:r w:rsidRPr="103EC501">
              <w:rPr>
                <w:color w:val="000B31"/>
                <w:sz w:val="20"/>
                <w:szCs w:val="20"/>
              </w:rPr>
              <w:t>infrastruktury</w:t>
            </w:r>
          </w:p>
        </w:tc>
      </w:tr>
      <w:tr w:rsidR="00FB3947" w:rsidRPr="759FF7F4" w14:paraId="5F5BE0F3" w14:textId="77777777" w:rsidTr="00BA4B79">
        <w:trPr>
          <w:trHeight w:val="19"/>
          <w:jc w:val="center"/>
        </w:trPr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6F5D22C" w14:textId="76F82ED7" w:rsidR="00DF1A0B" w:rsidRPr="005E268D" w:rsidRDefault="00DF1A0B" w:rsidP="00BA4B79">
            <w:pPr>
              <w:pStyle w:val="Tab-boldmodra"/>
              <w:spacing w:after="0" w:line="240" w:lineRule="auto"/>
              <w:jc w:val="center"/>
              <w:rPr>
                <w:b w:val="0"/>
                <w:sz w:val="20"/>
                <w:szCs w:val="20"/>
              </w:rPr>
            </w:pPr>
            <w:r w:rsidRPr="005E268D">
              <w:rPr>
                <w:b w:val="0"/>
                <w:sz w:val="20"/>
                <w:szCs w:val="20"/>
              </w:rPr>
              <w:t>OP TAK,</w:t>
            </w:r>
          </w:p>
          <w:p w14:paraId="5188C166" w14:textId="1F8C93F7" w:rsidR="00DF1A0B" w:rsidRPr="00C85E1E" w:rsidRDefault="00DF1A0B" w:rsidP="00BA4B79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5E268D">
              <w:rPr>
                <w:b w:val="0"/>
                <w:sz w:val="20"/>
                <w:szCs w:val="20"/>
              </w:rPr>
              <w:t xml:space="preserve">Aplikace V. </w:t>
            </w:r>
            <w:r>
              <w:rPr>
                <w:b w:val="0"/>
                <w:sz w:val="20"/>
                <w:szCs w:val="20"/>
              </w:rPr>
              <w:t>–</w:t>
            </w:r>
            <w:r w:rsidRPr="005E268D">
              <w:rPr>
                <w:b w:val="0"/>
                <w:sz w:val="20"/>
                <w:szCs w:val="20"/>
              </w:rPr>
              <w:t xml:space="preserve"> STEP</w:t>
            </w:r>
          </w:p>
        </w:tc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6704405" w14:textId="6F15241F" w:rsidR="00DF1A0B" w:rsidRDefault="00DF1A0B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67" w:right="-173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 xml:space="preserve">2 </w:t>
            </w:r>
            <w:r w:rsidRPr="506F26EB">
              <w:rPr>
                <w:color w:val="000B31"/>
                <w:sz w:val="20"/>
                <w:szCs w:val="20"/>
              </w:rPr>
              <w:t>mld. Kč</w:t>
            </w:r>
          </w:p>
        </w:tc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BEE1EC1" w14:textId="6FE9DD65" w:rsidR="00DF1A0B" w:rsidRPr="39955FFD" w:rsidRDefault="00B4139F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2</w:t>
            </w:r>
            <w:r w:rsidR="00DF1A0B">
              <w:rPr>
                <w:color w:val="000B31"/>
                <w:sz w:val="20"/>
                <w:szCs w:val="20"/>
              </w:rPr>
              <w:t>0. 6. 2026</w:t>
            </w:r>
          </w:p>
        </w:tc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EFC12ED" w14:textId="77777777" w:rsidR="00DF1A0B" w:rsidRPr="00C62325" w:rsidRDefault="00DF1A0B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506F26EB">
              <w:rPr>
                <w:color w:val="000B31"/>
                <w:sz w:val="20"/>
                <w:szCs w:val="20"/>
              </w:rPr>
              <w:t xml:space="preserve">od </w:t>
            </w:r>
            <w:r>
              <w:rPr>
                <w:color w:val="000B31"/>
                <w:sz w:val="20"/>
                <w:szCs w:val="20"/>
              </w:rPr>
              <w:t>17. 7. 2026</w:t>
            </w:r>
          </w:p>
          <w:p w14:paraId="191E88AA" w14:textId="676EDA86" w:rsidR="00DF1A0B" w:rsidRPr="39955FFD" w:rsidRDefault="00DF1A0B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506F26EB">
              <w:rPr>
                <w:color w:val="000B31"/>
                <w:sz w:val="20"/>
                <w:szCs w:val="20"/>
              </w:rPr>
              <w:t xml:space="preserve">do </w:t>
            </w:r>
            <w:r>
              <w:rPr>
                <w:color w:val="000B31"/>
                <w:sz w:val="20"/>
                <w:szCs w:val="20"/>
              </w:rPr>
              <w:t>30. 9. 2026</w:t>
            </w:r>
          </w:p>
        </w:tc>
        <w:tc>
          <w:tcPr>
            <w:tcW w:w="334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36D9E3A" w14:textId="22C22B03" w:rsidR="00DF1A0B" w:rsidRDefault="00DF1A0B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VaV nových technologií, produktů, procesů</w:t>
            </w:r>
          </w:p>
        </w:tc>
      </w:tr>
      <w:tr w:rsidR="00FB3947" w:rsidRPr="759FF7F4" w14:paraId="46DB5E7D" w14:textId="77777777" w:rsidTr="00BA4B79">
        <w:trPr>
          <w:trHeight w:val="19"/>
          <w:jc w:val="center"/>
        </w:trPr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2E43463" w14:textId="2D74E669" w:rsidR="002224F0" w:rsidRPr="005E268D" w:rsidRDefault="002224F0" w:rsidP="00BA4B79">
            <w:pPr>
              <w:pStyle w:val="Tab-boldmodra"/>
              <w:spacing w:after="0" w:line="240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OP TAK – Investice I. - STEP</w:t>
            </w:r>
          </w:p>
        </w:tc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7BA9EE5" w14:textId="666D3F01" w:rsidR="002224F0" w:rsidRDefault="002224F0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67" w:right="-173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2 mld. Kč</w:t>
            </w:r>
          </w:p>
        </w:tc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D6E845E" w14:textId="7DACA3F0" w:rsidR="002224F0" w:rsidRDefault="00355EE7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15.</w:t>
            </w:r>
            <w:r w:rsidR="00FF4938">
              <w:rPr>
                <w:color w:val="000B31"/>
                <w:sz w:val="20"/>
                <w:szCs w:val="20"/>
              </w:rPr>
              <w:t xml:space="preserve"> </w:t>
            </w:r>
            <w:r>
              <w:rPr>
                <w:color w:val="000B31"/>
                <w:sz w:val="20"/>
                <w:szCs w:val="20"/>
              </w:rPr>
              <w:t>6.</w:t>
            </w:r>
            <w:r w:rsidR="00FF4938">
              <w:rPr>
                <w:color w:val="000B31"/>
                <w:sz w:val="20"/>
                <w:szCs w:val="20"/>
              </w:rPr>
              <w:t xml:space="preserve"> </w:t>
            </w:r>
            <w:r>
              <w:rPr>
                <w:color w:val="000B31"/>
                <w:sz w:val="20"/>
                <w:szCs w:val="20"/>
              </w:rPr>
              <w:t>2026</w:t>
            </w:r>
          </w:p>
        </w:tc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97D6071" w14:textId="631A337C" w:rsidR="002224F0" w:rsidRDefault="00550C50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 xml:space="preserve">od </w:t>
            </w:r>
            <w:r w:rsidR="008D0876">
              <w:rPr>
                <w:color w:val="000B31"/>
                <w:sz w:val="20"/>
                <w:szCs w:val="20"/>
              </w:rPr>
              <w:t>17.</w:t>
            </w:r>
            <w:r w:rsidR="007B4E5F">
              <w:rPr>
                <w:color w:val="000B31"/>
                <w:sz w:val="20"/>
                <w:szCs w:val="20"/>
              </w:rPr>
              <w:t xml:space="preserve"> </w:t>
            </w:r>
            <w:r w:rsidR="008D0876">
              <w:rPr>
                <w:color w:val="000B31"/>
                <w:sz w:val="20"/>
                <w:szCs w:val="20"/>
              </w:rPr>
              <w:t>7.</w:t>
            </w:r>
            <w:r w:rsidR="00D06F80">
              <w:rPr>
                <w:color w:val="000B31"/>
                <w:sz w:val="20"/>
                <w:szCs w:val="20"/>
              </w:rPr>
              <w:t xml:space="preserve"> 2026</w:t>
            </w:r>
          </w:p>
          <w:p w14:paraId="73D8E76E" w14:textId="7F35FB47" w:rsidR="003C2F80" w:rsidRPr="506F26EB" w:rsidRDefault="003C2F80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do 15.</w:t>
            </w:r>
            <w:r w:rsidR="007B4E5F">
              <w:rPr>
                <w:color w:val="000B31"/>
                <w:sz w:val="20"/>
                <w:szCs w:val="20"/>
              </w:rPr>
              <w:t xml:space="preserve"> </w:t>
            </w:r>
            <w:r>
              <w:rPr>
                <w:color w:val="000B31"/>
                <w:sz w:val="20"/>
                <w:szCs w:val="20"/>
              </w:rPr>
              <w:t>10. 2026</w:t>
            </w:r>
          </w:p>
        </w:tc>
        <w:tc>
          <w:tcPr>
            <w:tcW w:w="334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3336CA2" w14:textId="45EF65D3" w:rsidR="006C062F" w:rsidRDefault="00ED43FE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Produktivní investice</w:t>
            </w:r>
          </w:p>
        </w:tc>
      </w:tr>
      <w:tr w:rsidR="00FB3947" w:rsidRPr="759FF7F4" w14:paraId="10C8E477" w14:textId="77777777" w:rsidTr="00BA4B79">
        <w:trPr>
          <w:trHeight w:val="19"/>
          <w:jc w:val="center"/>
        </w:trPr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42BDDB5" w14:textId="0CC9D9DA" w:rsidR="00A47864" w:rsidRPr="005E268D" w:rsidRDefault="00A47864" w:rsidP="00BA4B79">
            <w:pPr>
              <w:pStyle w:val="Tab-boldmodra"/>
              <w:spacing w:after="0" w:line="240" w:lineRule="auto"/>
              <w:jc w:val="center"/>
              <w:rPr>
                <w:b w:val="0"/>
                <w:sz w:val="20"/>
                <w:szCs w:val="20"/>
              </w:rPr>
            </w:pPr>
            <w:r w:rsidRPr="00CC108D">
              <w:rPr>
                <w:b w:val="0"/>
                <w:sz w:val="20"/>
                <w:szCs w:val="20"/>
              </w:rPr>
              <w:t xml:space="preserve">OP TAK, </w:t>
            </w:r>
            <w:proofErr w:type="spellStart"/>
            <w:r w:rsidRPr="00CC108D">
              <w:rPr>
                <w:b w:val="0"/>
                <w:sz w:val="20"/>
                <w:szCs w:val="20"/>
              </w:rPr>
              <w:t>Partn</w:t>
            </w:r>
            <w:proofErr w:type="spellEnd"/>
            <w:r w:rsidRPr="00CC108D">
              <w:rPr>
                <w:b w:val="0"/>
                <w:sz w:val="20"/>
                <w:szCs w:val="20"/>
              </w:rPr>
              <w:t>. znal. transferu IV.</w:t>
            </w:r>
          </w:p>
        </w:tc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1E554BB" w14:textId="36B7492D" w:rsidR="00A47864" w:rsidRDefault="00A47864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67" w:right="-173" w:firstLine="0"/>
              <w:jc w:val="center"/>
              <w:rPr>
                <w:color w:val="000B31"/>
                <w:sz w:val="20"/>
                <w:szCs w:val="20"/>
              </w:rPr>
            </w:pPr>
            <w:r w:rsidRPr="00CC108D">
              <w:rPr>
                <w:color w:val="000B31"/>
                <w:sz w:val="20"/>
                <w:szCs w:val="20"/>
              </w:rPr>
              <w:t>1</w:t>
            </w:r>
            <w:r>
              <w:rPr>
                <w:color w:val="000B31"/>
                <w:sz w:val="20"/>
                <w:szCs w:val="20"/>
              </w:rPr>
              <w:t>0</w:t>
            </w:r>
            <w:r w:rsidRPr="00CC108D">
              <w:rPr>
                <w:color w:val="000B31"/>
                <w:sz w:val="20"/>
                <w:szCs w:val="20"/>
              </w:rPr>
              <w:t>0 mil. Kč</w:t>
            </w:r>
          </w:p>
        </w:tc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5F03398" w14:textId="307F1A0A" w:rsidR="00A47864" w:rsidRDefault="00A47864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16</w:t>
            </w:r>
            <w:r w:rsidRPr="39955FFD">
              <w:rPr>
                <w:color w:val="000B31"/>
                <w:sz w:val="20"/>
                <w:szCs w:val="20"/>
              </w:rPr>
              <w:t xml:space="preserve">. </w:t>
            </w:r>
            <w:r>
              <w:rPr>
                <w:color w:val="000B31"/>
                <w:sz w:val="20"/>
                <w:szCs w:val="20"/>
              </w:rPr>
              <w:t>4</w:t>
            </w:r>
            <w:r w:rsidRPr="39955FFD">
              <w:rPr>
                <w:color w:val="000B31"/>
                <w:sz w:val="20"/>
                <w:szCs w:val="20"/>
              </w:rPr>
              <w:t>. 202</w:t>
            </w:r>
            <w:r>
              <w:rPr>
                <w:color w:val="000B31"/>
                <w:sz w:val="20"/>
                <w:szCs w:val="20"/>
              </w:rPr>
              <w:t>6</w:t>
            </w:r>
          </w:p>
        </w:tc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716D18B" w14:textId="77777777" w:rsidR="00A47864" w:rsidRDefault="00A47864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39955FFD">
              <w:rPr>
                <w:color w:val="000B31"/>
                <w:sz w:val="20"/>
                <w:szCs w:val="20"/>
              </w:rPr>
              <w:t xml:space="preserve">od </w:t>
            </w:r>
            <w:r>
              <w:rPr>
                <w:color w:val="000B31"/>
                <w:sz w:val="20"/>
                <w:szCs w:val="20"/>
              </w:rPr>
              <w:t>30</w:t>
            </w:r>
            <w:r w:rsidRPr="39955FFD">
              <w:rPr>
                <w:color w:val="000B31"/>
                <w:sz w:val="20"/>
                <w:szCs w:val="20"/>
              </w:rPr>
              <w:t xml:space="preserve">. </w:t>
            </w:r>
            <w:r>
              <w:rPr>
                <w:color w:val="000B31"/>
                <w:sz w:val="20"/>
                <w:szCs w:val="20"/>
              </w:rPr>
              <w:t>4</w:t>
            </w:r>
            <w:r w:rsidRPr="39955FFD">
              <w:rPr>
                <w:color w:val="000B31"/>
                <w:sz w:val="20"/>
                <w:szCs w:val="20"/>
              </w:rPr>
              <w:t>. 202</w:t>
            </w:r>
            <w:r>
              <w:rPr>
                <w:color w:val="000B31"/>
                <w:sz w:val="20"/>
                <w:szCs w:val="20"/>
              </w:rPr>
              <w:t>6</w:t>
            </w:r>
          </w:p>
          <w:p w14:paraId="7AF827C2" w14:textId="5AD0658D" w:rsidR="00A47864" w:rsidRPr="506F26EB" w:rsidRDefault="00A47864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39955FFD">
              <w:rPr>
                <w:color w:val="000B31"/>
                <w:sz w:val="20"/>
                <w:szCs w:val="20"/>
              </w:rPr>
              <w:t xml:space="preserve">do </w:t>
            </w:r>
            <w:r>
              <w:rPr>
                <w:color w:val="000B31"/>
                <w:sz w:val="20"/>
                <w:szCs w:val="20"/>
              </w:rPr>
              <w:t>2</w:t>
            </w:r>
            <w:r w:rsidR="00C7080C">
              <w:rPr>
                <w:color w:val="000B31"/>
                <w:sz w:val="20"/>
                <w:szCs w:val="20"/>
              </w:rPr>
              <w:t>1</w:t>
            </w:r>
            <w:r w:rsidRPr="39955FFD">
              <w:rPr>
                <w:color w:val="000B31"/>
                <w:sz w:val="20"/>
                <w:szCs w:val="20"/>
              </w:rPr>
              <w:t xml:space="preserve">. </w:t>
            </w:r>
            <w:r>
              <w:rPr>
                <w:color w:val="000B31"/>
                <w:sz w:val="20"/>
                <w:szCs w:val="20"/>
              </w:rPr>
              <w:t>9</w:t>
            </w:r>
            <w:r w:rsidRPr="39955FFD">
              <w:rPr>
                <w:color w:val="000B31"/>
                <w:sz w:val="20"/>
                <w:szCs w:val="20"/>
              </w:rPr>
              <w:t>. 202</w:t>
            </w:r>
            <w:r>
              <w:rPr>
                <w:color w:val="000B31"/>
                <w:sz w:val="20"/>
                <w:szCs w:val="20"/>
              </w:rPr>
              <w:t>6</w:t>
            </w:r>
          </w:p>
        </w:tc>
        <w:tc>
          <w:tcPr>
            <w:tcW w:w="334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D1A30A5" w14:textId="5B812505" w:rsidR="00A47864" w:rsidRDefault="00A47864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Transfer znalostí mezi VO a podnikem</w:t>
            </w:r>
          </w:p>
        </w:tc>
      </w:tr>
      <w:tr w:rsidR="00FB3947" w:rsidRPr="759FF7F4" w14:paraId="79912F84" w14:textId="77777777" w:rsidTr="00BA4B79">
        <w:trPr>
          <w:trHeight w:val="19"/>
          <w:jc w:val="center"/>
        </w:trPr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6B5BCE9" w14:textId="4B3A97C9" w:rsidR="00BD451D" w:rsidRPr="00CC108D" w:rsidRDefault="009F30E6" w:rsidP="00BA4B79">
            <w:pPr>
              <w:pStyle w:val="Tab-boldmodra"/>
              <w:spacing w:after="0" w:line="240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TA ČR – TREND </w:t>
            </w:r>
            <w:r w:rsidR="00D13812">
              <w:rPr>
                <w:b w:val="0"/>
                <w:sz w:val="20"/>
                <w:szCs w:val="20"/>
              </w:rPr>
              <w:t>– 13 VS</w:t>
            </w:r>
            <w:r w:rsidR="009F7D1D">
              <w:rPr>
                <w:b w:val="0"/>
                <w:sz w:val="20"/>
                <w:szCs w:val="20"/>
              </w:rPr>
              <w:t>, PP2</w:t>
            </w:r>
          </w:p>
        </w:tc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51D2D08" w14:textId="53550AB9" w:rsidR="00BD451D" w:rsidRPr="00CC108D" w:rsidRDefault="008A01CF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67" w:right="-173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200 mil. Kč</w:t>
            </w:r>
          </w:p>
        </w:tc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B556572" w14:textId="018BB1EF" w:rsidR="002B6AE2" w:rsidRPr="0042549A" w:rsidRDefault="002B6AE2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Bude upřesněno</w:t>
            </w:r>
          </w:p>
        </w:tc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621A293" w14:textId="6636C1AC" w:rsidR="00BD451D" w:rsidRPr="39955FFD" w:rsidRDefault="000334F4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Bude upřesněno</w:t>
            </w:r>
          </w:p>
        </w:tc>
        <w:tc>
          <w:tcPr>
            <w:tcW w:w="334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366CB46" w14:textId="10A8AC37" w:rsidR="00BD451D" w:rsidRDefault="00A65B9E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Pod</w:t>
            </w:r>
            <w:r w:rsidR="00845B3E">
              <w:rPr>
                <w:color w:val="000B31"/>
                <w:sz w:val="20"/>
                <w:szCs w:val="20"/>
              </w:rPr>
              <w:t xml:space="preserve">program 2 </w:t>
            </w:r>
            <w:r w:rsidR="005F3A6B">
              <w:rPr>
                <w:color w:val="000B31"/>
                <w:sz w:val="20"/>
                <w:szCs w:val="20"/>
              </w:rPr>
              <w:t>–</w:t>
            </w:r>
            <w:r w:rsidR="00845B3E">
              <w:rPr>
                <w:color w:val="000B31"/>
                <w:sz w:val="20"/>
                <w:szCs w:val="20"/>
              </w:rPr>
              <w:t xml:space="preserve"> </w:t>
            </w:r>
            <w:r w:rsidR="005F3A6B">
              <w:rPr>
                <w:color w:val="000B31"/>
                <w:sz w:val="20"/>
                <w:szCs w:val="20"/>
              </w:rPr>
              <w:t>„Nováčci“</w:t>
            </w:r>
          </w:p>
        </w:tc>
      </w:tr>
      <w:tr w:rsidR="00FB3947" w:rsidRPr="759FF7F4" w14:paraId="0CED9CE6" w14:textId="77777777" w:rsidTr="00BA4B79">
        <w:trPr>
          <w:trHeight w:val="19"/>
          <w:jc w:val="center"/>
        </w:trPr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05082F7" w14:textId="1F8D644F" w:rsidR="00460C4A" w:rsidRDefault="00460C4A" w:rsidP="00BA4B79">
            <w:pPr>
              <w:pStyle w:val="Tab-boldmodra"/>
              <w:spacing w:after="0" w:line="240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TA ČR – TREND – </w:t>
            </w:r>
            <w:r w:rsidRPr="322F24B3">
              <w:rPr>
                <w:b w:val="0"/>
                <w:sz w:val="20"/>
                <w:szCs w:val="20"/>
              </w:rPr>
              <w:t>1</w:t>
            </w:r>
            <w:r w:rsidR="2A69F4FF" w:rsidRPr="322F24B3">
              <w:rPr>
                <w:b w:val="0"/>
                <w:sz w:val="20"/>
                <w:szCs w:val="20"/>
              </w:rPr>
              <w:t>3</w:t>
            </w:r>
            <w:r>
              <w:rPr>
                <w:b w:val="0"/>
                <w:sz w:val="20"/>
                <w:szCs w:val="20"/>
              </w:rPr>
              <w:t xml:space="preserve"> VS, PP1</w:t>
            </w:r>
          </w:p>
        </w:tc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BBD2596" w14:textId="6F6F8C77" w:rsidR="00460C4A" w:rsidRDefault="009A3C75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67" w:right="-173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Bude upřesněno</w:t>
            </w:r>
          </w:p>
        </w:tc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2579586" w14:textId="22F46580" w:rsidR="00460C4A" w:rsidRDefault="00EC790A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 xml:space="preserve">Bude </w:t>
            </w:r>
            <w:r w:rsidR="00F472F6">
              <w:rPr>
                <w:color w:val="000B31"/>
                <w:sz w:val="20"/>
                <w:szCs w:val="20"/>
              </w:rPr>
              <w:t>upřesněno</w:t>
            </w:r>
          </w:p>
        </w:tc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5103210" w14:textId="59E5AEBF" w:rsidR="00460C4A" w:rsidRDefault="00F472F6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Bude upřesněno</w:t>
            </w:r>
          </w:p>
        </w:tc>
        <w:tc>
          <w:tcPr>
            <w:tcW w:w="334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95D575E" w14:textId="76000E32" w:rsidR="00460C4A" w:rsidRDefault="00F472F6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 xml:space="preserve">Podprogram 1 </w:t>
            </w:r>
            <w:r w:rsidR="00F247AB">
              <w:rPr>
                <w:color w:val="000B31"/>
                <w:sz w:val="20"/>
                <w:szCs w:val="20"/>
              </w:rPr>
              <w:t>–</w:t>
            </w:r>
            <w:r>
              <w:rPr>
                <w:color w:val="000B31"/>
                <w:sz w:val="20"/>
                <w:szCs w:val="20"/>
              </w:rPr>
              <w:t xml:space="preserve"> </w:t>
            </w:r>
            <w:r w:rsidR="00F247AB">
              <w:rPr>
                <w:color w:val="000B31"/>
                <w:sz w:val="20"/>
                <w:szCs w:val="20"/>
              </w:rPr>
              <w:t>„Technologičtí lídři“</w:t>
            </w:r>
          </w:p>
        </w:tc>
      </w:tr>
    </w:tbl>
    <w:p w14:paraId="66DF8590" w14:textId="77777777" w:rsidR="00DF1A0B" w:rsidRDefault="00DF1A0B"/>
    <w:tbl>
      <w:tblPr>
        <w:tblW w:w="10206" w:type="dxa"/>
        <w:jc w:val="center"/>
        <w:tblBorders>
          <w:top w:val="single" w:sz="8" w:space="0" w:color="FFFFFF"/>
          <w:left w:val="single" w:sz="8" w:space="0" w:color="FFFFFF"/>
          <w:right w:val="single" w:sz="8" w:space="0" w:color="FFFFFF"/>
          <w:insideH w:val="single" w:sz="8" w:space="0" w:color="FFFFFF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06"/>
      </w:tblGrid>
      <w:tr w:rsidR="00A673D7" w:rsidRPr="00B32B53" w14:paraId="5CAB75EB" w14:textId="77777777" w:rsidTr="00DF1A0B">
        <w:trPr>
          <w:trHeight w:val="19"/>
          <w:jc w:val="center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282878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8714686" w14:textId="77777777" w:rsidR="00DF1A0B" w:rsidRPr="00B32B53" w:rsidRDefault="00DF1A0B" w:rsidP="00DF1A0B">
            <w:pPr>
              <w:pStyle w:val="Tab-zhlav1"/>
              <w:tabs>
                <w:tab w:val="left" w:pos="4188"/>
                <w:tab w:val="center" w:pos="4933"/>
              </w:tabs>
              <w:spacing w:after="0"/>
              <w:ind w:left="2835" w:hanging="2835"/>
              <w:jc w:val="center"/>
              <w:rPr>
                <w:b w:val="0"/>
                <w:sz w:val="26"/>
                <w:szCs w:val="26"/>
              </w:rPr>
            </w:pPr>
            <w:r>
              <w:br w:type="page"/>
            </w:r>
            <w:r>
              <w:rPr>
                <w:b w:val="0"/>
              </w:rPr>
              <w:t>Energetika</w:t>
            </w:r>
          </w:p>
        </w:tc>
      </w:tr>
    </w:tbl>
    <w:p w14:paraId="38D7A026" w14:textId="232B3BD7" w:rsidR="001800BD" w:rsidRPr="00895234" w:rsidRDefault="001800BD" w:rsidP="001800BD">
      <w:pPr>
        <w:rPr>
          <w:sz w:val="2"/>
          <w:szCs w:val="2"/>
        </w:rPr>
      </w:pPr>
    </w:p>
    <w:tbl>
      <w:tblPr>
        <w:tblW w:w="10206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95"/>
        <w:gridCol w:w="1707"/>
        <w:gridCol w:w="1701"/>
        <w:gridCol w:w="1701"/>
        <w:gridCol w:w="3402"/>
      </w:tblGrid>
      <w:tr w:rsidR="002E2F05" w:rsidRPr="00B32B53" w14:paraId="4ACDCC3F" w14:textId="77777777" w:rsidTr="4ED0DE72">
        <w:trPr>
          <w:trHeight w:val="300"/>
          <w:tblHeader/>
          <w:jc w:val="center"/>
        </w:trPr>
        <w:tc>
          <w:tcPr>
            <w:tcW w:w="1695" w:type="dxa"/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3279B3C" w14:textId="64C60AF8" w:rsidR="001800BD" w:rsidRPr="00B32B53" w:rsidRDefault="001800BD">
            <w:pPr>
              <w:pStyle w:val="Tab-boldmodra"/>
              <w:spacing w:after="0" w:line="240" w:lineRule="auto"/>
              <w:jc w:val="center"/>
              <w:rPr>
                <w:sz w:val="20"/>
                <w:szCs w:val="20"/>
              </w:rPr>
            </w:pPr>
            <w:r w:rsidRPr="759FF7F4">
              <w:rPr>
                <w:sz w:val="20"/>
                <w:szCs w:val="20"/>
              </w:rPr>
              <w:t>Program</w:t>
            </w:r>
          </w:p>
        </w:tc>
        <w:tc>
          <w:tcPr>
            <w:tcW w:w="1707" w:type="dxa"/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17B26EF" w14:textId="77777777" w:rsidR="001800BD" w:rsidRPr="00B32B53" w:rsidRDefault="001800BD">
            <w:pPr>
              <w:pStyle w:val="Tab-boldmodra"/>
              <w:spacing w:after="0" w:line="240" w:lineRule="auto"/>
              <w:jc w:val="center"/>
              <w:rPr>
                <w:sz w:val="20"/>
                <w:szCs w:val="20"/>
              </w:rPr>
            </w:pPr>
            <w:r w:rsidRPr="759FF7F4">
              <w:rPr>
                <w:sz w:val="20"/>
                <w:szCs w:val="20"/>
              </w:rPr>
              <w:t>Alokace</w:t>
            </w:r>
          </w:p>
        </w:tc>
        <w:tc>
          <w:tcPr>
            <w:tcW w:w="1701" w:type="dxa"/>
            <w:shd w:val="clear" w:color="auto" w:fill="FFF7CD"/>
          </w:tcPr>
          <w:p w14:paraId="4C918C5E" w14:textId="77777777" w:rsidR="001800BD" w:rsidRPr="00B32B53" w:rsidRDefault="001800BD">
            <w:pPr>
              <w:pStyle w:val="Tab-boldmodra"/>
              <w:spacing w:after="0" w:line="240" w:lineRule="auto"/>
              <w:jc w:val="center"/>
              <w:rPr>
                <w:sz w:val="20"/>
                <w:szCs w:val="20"/>
              </w:rPr>
            </w:pPr>
            <w:r w:rsidRPr="759FF7F4">
              <w:rPr>
                <w:sz w:val="20"/>
                <w:szCs w:val="20"/>
              </w:rPr>
              <w:t>Vyhlášení</w:t>
            </w:r>
          </w:p>
        </w:tc>
        <w:tc>
          <w:tcPr>
            <w:tcW w:w="1701" w:type="dxa"/>
            <w:shd w:val="clear" w:color="auto" w:fill="FFF7CD"/>
          </w:tcPr>
          <w:p w14:paraId="06C2E16C" w14:textId="77777777" w:rsidR="001800BD" w:rsidRPr="00B32B53" w:rsidRDefault="001800BD">
            <w:pPr>
              <w:pStyle w:val="Tab-boldmodra"/>
              <w:spacing w:after="0" w:line="240" w:lineRule="auto"/>
              <w:jc w:val="center"/>
              <w:rPr>
                <w:sz w:val="20"/>
                <w:szCs w:val="20"/>
              </w:rPr>
            </w:pPr>
            <w:r w:rsidRPr="759FF7F4">
              <w:rPr>
                <w:sz w:val="20"/>
                <w:szCs w:val="20"/>
              </w:rPr>
              <w:t>Příjem žádostí</w:t>
            </w:r>
          </w:p>
        </w:tc>
        <w:tc>
          <w:tcPr>
            <w:tcW w:w="3402" w:type="dxa"/>
            <w:shd w:val="clear" w:color="auto" w:fill="FFF7CD"/>
          </w:tcPr>
          <w:p w14:paraId="7D4E9597" w14:textId="77777777" w:rsidR="001800BD" w:rsidRPr="00B32B53" w:rsidRDefault="001800BD">
            <w:pPr>
              <w:pStyle w:val="Tab-boldmodra"/>
              <w:spacing w:after="0" w:line="240" w:lineRule="auto"/>
              <w:jc w:val="center"/>
              <w:rPr>
                <w:sz w:val="20"/>
                <w:szCs w:val="20"/>
              </w:rPr>
            </w:pPr>
            <w:r w:rsidRPr="759FF7F4">
              <w:rPr>
                <w:sz w:val="20"/>
                <w:szCs w:val="20"/>
              </w:rPr>
              <w:t>Podporované aktivity</w:t>
            </w:r>
          </w:p>
        </w:tc>
      </w:tr>
      <w:tr w:rsidR="001223E6" w:rsidRPr="00B32B53" w14:paraId="3B26796E" w14:textId="77777777" w:rsidTr="00BA4B79">
        <w:trPr>
          <w:trHeight w:val="300"/>
          <w:jc w:val="center"/>
        </w:trPr>
        <w:tc>
          <w:tcPr>
            <w:tcW w:w="169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7780529" w14:textId="2A29F25B" w:rsidR="001800BD" w:rsidRDefault="001800BD" w:rsidP="00BA4B79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ModFond</w:t>
            </w:r>
            <w:proofErr w:type="spellEnd"/>
            <w:r>
              <w:rPr>
                <w:sz w:val="20"/>
                <w:szCs w:val="20"/>
              </w:rPr>
              <w:t>, Nový ENERG – úvěry</w:t>
            </w:r>
          </w:p>
        </w:tc>
        <w:tc>
          <w:tcPr>
            <w:tcW w:w="170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26ABB34" w14:textId="77777777" w:rsidR="001800BD" w:rsidRPr="759FF7F4" w:rsidRDefault="001800BD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38" w:right="-209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481 mil. Kč</w:t>
            </w:r>
          </w:p>
        </w:tc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39C9468" w14:textId="5591785E" w:rsidR="001800BD" w:rsidRPr="759FF7F4" w:rsidRDefault="001800BD" w:rsidP="00BA4B79">
            <w:pPr>
              <w:spacing w:line="240" w:lineRule="auto"/>
              <w:jc w:val="center"/>
              <w:rPr>
                <w:rFonts w:eastAsia="Times New Roman" w:cs="Times New Roman"/>
                <w:color w:val="000B31"/>
                <w:sz w:val="20"/>
                <w:szCs w:val="20"/>
              </w:rPr>
            </w:pPr>
            <w:r w:rsidRPr="39955FFD">
              <w:rPr>
                <w:rFonts w:eastAsia="Times New Roman" w:cs="Times New Roman"/>
                <w:color w:val="000B31"/>
                <w:sz w:val="20"/>
                <w:szCs w:val="20"/>
              </w:rPr>
              <w:t>30.</w:t>
            </w:r>
            <w:r w:rsidR="45B3D031" w:rsidRPr="39955FFD">
              <w:rPr>
                <w:rFonts w:eastAsia="Times New Roman" w:cs="Times New Roman"/>
                <w:color w:val="000B31"/>
                <w:sz w:val="20"/>
                <w:szCs w:val="20"/>
              </w:rPr>
              <w:t xml:space="preserve"> </w:t>
            </w:r>
            <w:r w:rsidRPr="39955FFD">
              <w:rPr>
                <w:rFonts w:eastAsia="Times New Roman" w:cs="Times New Roman"/>
                <w:color w:val="000B31"/>
                <w:sz w:val="20"/>
                <w:szCs w:val="20"/>
              </w:rPr>
              <w:t>6.</w:t>
            </w:r>
            <w:r w:rsidR="45B3D031" w:rsidRPr="39955FFD">
              <w:rPr>
                <w:rFonts w:eastAsia="Times New Roman" w:cs="Times New Roman"/>
                <w:color w:val="000B31"/>
                <w:sz w:val="20"/>
                <w:szCs w:val="20"/>
              </w:rPr>
              <w:t xml:space="preserve"> </w:t>
            </w:r>
            <w:r w:rsidRPr="39955FFD">
              <w:rPr>
                <w:rFonts w:eastAsia="Times New Roman" w:cs="Times New Roman"/>
                <w:color w:val="000B31"/>
                <w:sz w:val="20"/>
                <w:szCs w:val="20"/>
              </w:rPr>
              <w:t>2025</w:t>
            </w:r>
          </w:p>
        </w:tc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BC7BCB5" w14:textId="0527F0F5" w:rsidR="001800BD" w:rsidRPr="759FF7F4" w:rsidRDefault="001800BD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39955FFD">
              <w:rPr>
                <w:color w:val="000B31"/>
                <w:sz w:val="20"/>
                <w:szCs w:val="20"/>
              </w:rPr>
              <w:t xml:space="preserve">od </w:t>
            </w:r>
            <w:r w:rsidR="006C6B4B">
              <w:rPr>
                <w:color w:val="000B31"/>
                <w:sz w:val="20"/>
                <w:szCs w:val="20"/>
              </w:rPr>
              <w:t>11. 12</w:t>
            </w:r>
            <w:r w:rsidRPr="39955FFD">
              <w:rPr>
                <w:color w:val="000B31"/>
                <w:sz w:val="20"/>
                <w:szCs w:val="20"/>
              </w:rPr>
              <w:t>.</w:t>
            </w:r>
            <w:r w:rsidR="0CE4538D" w:rsidRPr="39955FFD">
              <w:rPr>
                <w:color w:val="000B31"/>
                <w:sz w:val="20"/>
                <w:szCs w:val="20"/>
              </w:rPr>
              <w:t xml:space="preserve"> </w:t>
            </w:r>
            <w:r w:rsidRPr="39955FFD">
              <w:rPr>
                <w:color w:val="000B31"/>
                <w:sz w:val="20"/>
                <w:szCs w:val="20"/>
              </w:rPr>
              <w:t>2025</w:t>
            </w:r>
          </w:p>
          <w:p w14:paraId="14D452B8" w14:textId="77703FDE" w:rsidR="001800BD" w:rsidRPr="759FF7F4" w:rsidRDefault="001800BD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39955FFD">
              <w:rPr>
                <w:color w:val="000B31"/>
                <w:sz w:val="20"/>
                <w:szCs w:val="20"/>
              </w:rPr>
              <w:t>do 30.</w:t>
            </w:r>
            <w:r w:rsidR="7FABDF3E" w:rsidRPr="39955FFD">
              <w:rPr>
                <w:color w:val="000B31"/>
                <w:sz w:val="20"/>
                <w:szCs w:val="20"/>
              </w:rPr>
              <w:t xml:space="preserve"> </w:t>
            </w:r>
            <w:r w:rsidRPr="39955FFD">
              <w:rPr>
                <w:color w:val="000B31"/>
                <w:sz w:val="20"/>
                <w:szCs w:val="20"/>
              </w:rPr>
              <w:t>9.</w:t>
            </w:r>
            <w:r w:rsidR="7FABDF3E" w:rsidRPr="39955FFD">
              <w:rPr>
                <w:color w:val="000B31"/>
                <w:sz w:val="20"/>
                <w:szCs w:val="20"/>
              </w:rPr>
              <w:t xml:space="preserve"> </w:t>
            </w:r>
            <w:r w:rsidRPr="39955FFD">
              <w:rPr>
                <w:color w:val="000B31"/>
                <w:sz w:val="20"/>
                <w:szCs w:val="20"/>
              </w:rPr>
              <w:t>2029</w:t>
            </w:r>
          </w:p>
        </w:tc>
        <w:tc>
          <w:tcPr>
            <w:tcW w:w="340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076083A" w14:textId="77777777" w:rsidR="001800BD" w:rsidRPr="759FF7F4" w:rsidRDefault="001800BD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759FF7F4">
              <w:rPr>
                <w:color w:val="000B31"/>
                <w:sz w:val="20"/>
                <w:szCs w:val="20"/>
              </w:rPr>
              <w:t>Energetické úspory</w:t>
            </w:r>
            <w:r>
              <w:rPr>
                <w:color w:val="000B31"/>
                <w:sz w:val="20"/>
                <w:szCs w:val="20"/>
              </w:rPr>
              <w:t xml:space="preserve"> pro podniky v EU ETS a na území Prahy – úvěry</w:t>
            </w:r>
          </w:p>
        </w:tc>
      </w:tr>
      <w:tr w:rsidR="001223E6" w:rsidRPr="00B32B53" w14:paraId="3CE2FE5F" w14:textId="77777777" w:rsidTr="00BA4B79">
        <w:trPr>
          <w:trHeight w:val="300"/>
          <w:jc w:val="center"/>
        </w:trPr>
        <w:tc>
          <w:tcPr>
            <w:tcW w:w="169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BFA88B6" w14:textId="77777777" w:rsidR="001800BD" w:rsidRDefault="001800BD" w:rsidP="00BA4B79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30A354CB">
              <w:rPr>
                <w:sz w:val="20"/>
                <w:szCs w:val="20"/>
              </w:rPr>
              <w:t>OP TAK, Obnov. zdroje energie</w:t>
            </w:r>
          </w:p>
        </w:tc>
        <w:tc>
          <w:tcPr>
            <w:tcW w:w="170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5C0398E" w14:textId="550396A1" w:rsidR="001800BD" w:rsidRDefault="001800BD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38" w:right="-209" w:firstLine="0"/>
              <w:jc w:val="center"/>
              <w:rPr>
                <w:color w:val="000B31"/>
                <w:sz w:val="20"/>
                <w:szCs w:val="20"/>
                <w:lang w:eastAsia="zh-CN"/>
              </w:rPr>
            </w:pPr>
            <w:r w:rsidRPr="30A354CB">
              <w:rPr>
                <w:color w:val="000B31"/>
                <w:sz w:val="20"/>
                <w:szCs w:val="20"/>
              </w:rPr>
              <w:t>1,5 mld. Kč</w:t>
            </w:r>
          </w:p>
        </w:tc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A6CBB28" w14:textId="0A6BAAE1" w:rsidR="001800BD" w:rsidRDefault="001800BD" w:rsidP="00BA4B79">
            <w:pPr>
              <w:spacing w:line="240" w:lineRule="auto"/>
              <w:jc w:val="center"/>
              <w:rPr>
                <w:color w:val="000B31"/>
                <w:sz w:val="20"/>
                <w:szCs w:val="20"/>
              </w:rPr>
            </w:pPr>
            <w:r w:rsidRPr="39955FFD">
              <w:rPr>
                <w:color w:val="000B31"/>
                <w:sz w:val="20"/>
                <w:szCs w:val="20"/>
              </w:rPr>
              <w:t>27.</w:t>
            </w:r>
            <w:r w:rsidR="118E9C32" w:rsidRPr="39955FFD">
              <w:rPr>
                <w:color w:val="000B31"/>
                <w:sz w:val="20"/>
                <w:szCs w:val="20"/>
              </w:rPr>
              <w:t xml:space="preserve"> </w:t>
            </w:r>
            <w:r w:rsidRPr="39955FFD">
              <w:rPr>
                <w:color w:val="000B31"/>
                <w:sz w:val="20"/>
                <w:szCs w:val="20"/>
              </w:rPr>
              <w:t>6.</w:t>
            </w:r>
            <w:r w:rsidR="118E9C32" w:rsidRPr="39955FFD">
              <w:rPr>
                <w:color w:val="000B31"/>
                <w:sz w:val="20"/>
                <w:szCs w:val="20"/>
              </w:rPr>
              <w:t xml:space="preserve"> </w:t>
            </w:r>
            <w:r w:rsidRPr="39955FFD">
              <w:rPr>
                <w:color w:val="000B31"/>
                <w:sz w:val="20"/>
                <w:szCs w:val="20"/>
              </w:rPr>
              <w:t>2025</w:t>
            </w:r>
          </w:p>
        </w:tc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8549459" w14:textId="2828D103" w:rsidR="001800BD" w:rsidRDefault="001800BD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30A354CB">
              <w:rPr>
                <w:color w:val="000B31"/>
                <w:sz w:val="20"/>
                <w:szCs w:val="20"/>
              </w:rPr>
              <w:t>od 14.</w:t>
            </w:r>
            <w:r>
              <w:rPr>
                <w:color w:val="000B31"/>
                <w:sz w:val="20"/>
                <w:szCs w:val="20"/>
              </w:rPr>
              <w:t xml:space="preserve"> </w:t>
            </w:r>
            <w:r w:rsidRPr="30A354CB">
              <w:rPr>
                <w:color w:val="000B31"/>
                <w:sz w:val="20"/>
                <w:szCs w:val="20"/>
              </w:rPr>
              <w:t>7.</w:t>
            </w:r>
            <w:r>
              <w:rPr>
                <w:color w:val="000B31"/>
                <w:sz w:val="20"/>
                <w:szCs w:val="20"/>
              </w:rPr>
              <w:t xml:space="preserve"> </w:t>
            </w:r>
            <w:r w:rsidRPr="30A354CB">
              <w:rPr>
                <w:color w:val="000B31"/>
                <w:sz w:val="20"/>
                <w:szCs w:val="20"/>
              </w:rPr>
              <w:t>2025</w:t>
            </w:r>
          </w:p>
          <w:p w14:paraId="2FCBD141" w14:textId="77777777" w:rsidR="001800BD" w:rsidRPr="759FF7F4" w:rsidRDefault="001800BD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30A354CB">
              <w:rPr>
                <w:color w:val="000B31"/>
                <w:sz w:val="20"/>
                <w:szCs w:val="20"/>
              </w:rPr>
              <w:t>do 9.</w:t>
            </w:r>
            <w:r>
              <w:rPr>
                <w:color w:val="000B31"/>
                <w:sz w:val="20"/>
                <w:szCs w:val="20"/>
              </w:rPr>
              <w:t xml:space="preserve"> </w:t>
            </w:r>
            <w:r w:rsidRPr="30A354CB">
              <w:rPr>
                <w:color w:val="000B31"/>
                <w:sz w:val="20"/>
                <w:szCs w:val="20"/>
              </w:rPr>
              <w:t>7.</w:t>
            </w:r>
            <w:r>
              <w:rPr>
                <w:color w:val="000B31"/>
                <w:sz w:val="20"/>
                <w:szCs w:val="20"/>
              </w:rPr>
              <w:t xml:space="preserve"> </w:t>
            </w:r>
            <w:r w:rsidRPr="30A354CB">
              <w:rPr>
                <w:color w:val="000B31"/>
                <w:sz w:val="20"/>
                <w:szCs w:val="20"/>
              </w:rPr>
              <w:t>2026</w:t>
            </w:r>
          </w:p>
        </w:tc>
        <w:tc>
          <w:tcPr>
            <w:tcW w:w="340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92789EC" w14:textId="77777777" w:rsidR="001800BD" w:rsidRDefault="001800BD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  <w:lang w:eastAsia="zh-CN"/>
              </w:rPr>
            </w:pPr>
            <w:r w:rsidRPr="30A354CB">
              <w:rPr>
                <w:color w:val="000B31"/>
                <w:sz w:val="20"/>
                <w:szCs w:val="20"/>
              </w:rPr>
              <w:t>Větrné elektrárny</w:t>
            </w:r>
          </w:p>
        </w:tc>
      </w:tr>
      <w:tr w:rsidR="001223E6" w14:paraId="491C2FDC" w14:textId="77777777" w:rsidTr="00BA4B79">
        <w:trPr>
          <w:trHeight w:val="300"/>
          <w:jc w:val="center"/>
        </w:trPr>
        <w:tc>
          <w:tcPr>
            <w:tcW w:w="169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B4561F8" w14:textId="09F49CA9" w:rsidR="001800BD" w:rsidRPr="759FF7F4" w:rsidRDefault="001800BD" w:rsidP="00BA4B79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759FF7F4">
              <w:rPr>
                <w:sz w:val="20"/>
                <w:szCs w:val="20"/>
              </w:rPr>
              <w:t>OP TAK,</w:t>
            </w:r>
            <w:r w:rsidR="001516B9">
              <w:rPr>
                <w:sz w:val="20"/>
                <w:szCs w:val="20"/>
              </w:rPr>
              <w:t xml:space="preserve"> </w:t>
            </w:r>
            <w:r w:rsidRPr="759FF7F4">
              <w:rPr>
                <w:sz w:val="20"/>
                <w:szCs w:val="20"/>
              </w:rPr>
              <w:t>Obnov. zdroje energie</w:t>
            </w:r>
          </w:p>
        </w:tc>
        <w:tc>
          <w:tcPr>
            <w:tcW w:w="170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FCC50AB" w14:textId="77777777" w:rsidR="001800BD" w:rsidRPr="759FF7F4" w:rsidRDefault="001800BD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38" w:right="-209" w:firstLine="0"/>
              <w:jc w:val="center"/>
              <w:rPr>
                <w:color w:val="000B31"/>
                <w:sz w:val="20"/>
                <w:szCs w:val="20"/>
              </w:rPr>
            </w:pPr>
            <w:r w:rsidRPr="759FF7F4">
              <w:rPr>
                <w:color w:val="000B31"/>
                <w:sz w:val="20"/>
                <w:szCs w:val="20"/>
              </w:rPr>
              <w:t>500 mil. Kč</w:t>
            </w:r>
          </w:p>
        </w:tc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C3F876A" w14:textId="77777777" w:rsidR="001800BD" w:rsidRPr="759FF7F4" w:rsidRDefault="001800BD" w:rsidP="00BA4B79">
            <w:pPr>
              <w:spacing w:line="240" w:lineRule="auto"/>
              <w:jc w:val="center"/>
              <w:rPr>
                <w:color w:val="000B31"/>
                <w:sz w:val="20"/>
                <w:szCs w:val="20"/>
              </w:rPr>
            </w:pPr>
            <w:r w:rsidRPr="759FF7F4">
              <w:rPr>
                <w:color w:val="000B31"/>
                <w:sz w:val="20"/>
                <w:szCs w:val="20"/>
              </w:rPr>
              <w:t>16.</w:t>
            </w:r>
            <w:r>
              <w:rPr>
                <w:color w:val="000B31"/>
                <w:sz w:val="20"/>
                <w:szCs w:val="20"/>
              </w:rPr>
              <w:t xml:space="preserve"> </w:t>
            </w:r>
            <w:r w:rsidRPr="759FF7F4">
              <w:rPr>
                <w:color w:val="000B31"/>
                <w:sz w:val="20"/>
                <w:szCs w:val="20"/>
              </w:rPr>
              <w:t>8.</w:t>
            </w:r>
            <w:r>
              <w:rPr>
                <w:color w:val="000B31"/>
                <w:sz w:val="20"/>
                <w:szCs w:val="20"/>
              </w:rPr>
              <w:t xml:space="preserve"> </w:t>
            </w:r>
            <w:r w:rsidRPr="759FF7F4">
              <w:rPr>
                <w:color w:val="000B31"/>
                <w:sz w:val="20"/>
                <w:szCs w:val="20"/>
              </w:rPr>
              <w:t>2023</w:t>
            </w:r>
          </w:p>
        </w:tc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C3AB86F" w14:textId="77777777" w:rsidR="001800BD" w:rsidRDefault="001800BD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  <w:lang w:eastAsia="zh-CN"/>
              </w:rPr>
            </w:pPr>
            <w:r w:rsidRPr="759FF7F4">
              <w:rPr>
                <w:color w:val="000B31"/>
                <w:sz w:val="20"/>
                <w:szCs w:val="20"/>
              </w:rPr>
              <w:t>od 6.</w:t>
            </w:r>
            <w:r>
              <w:rPr>
                <w:color w:val="000B31"/>
                <w:sz w:val="20"/>
                <w:szCs w:val="20"/>
              </w:rPr>
              <w:t xml:space="preserve"> </w:t>
            </w:r>
            <w:r w:rsidRPr="759FF7F4">
              <w:rPr>
                <w:color w:val="000B31"/>
                <w:sz w:val="20"/>
                <w:szCs w:val="20"/>
              </w:rPr>
              <w:t>9.</w:t>
            </w:r>
            <w:r>
              <w:rPr>
                <w:color w:val="000B31"/>
                <w:sz w:val="20"/>
                <w:szCs w:val="20"/>
              </w:rPr>
              <w:t xml:space="preserve"> </w:t>
            </w:r>
            <w:r w:rsidRPr="759FF7F4">
              <w:rPr>
                <w:color w:val="000B31"/>
                <w:sz w:val="20"/>
                <w:szCs w:val="20"/>
              </w:rPr>
              <w:t>2023</w:t>
            </w:r>
          </w:p>
          <w:p w14:paraId="23C26CBE" w14:textId="77777777" w:rsidR="001800BD" w:rsidRPr="759FF7F4" w:rsidRDefault="001800BD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30A354CB">
              <w:rPr>
                <w:color w:val="000B31"/>
                <w:sz w:val="20"/>
                <w:szCs w:val="20"/>
              </w:rPr>
              <w:t>do 30. 6. 2026</w:t>
            </w:r>
          </w:p>
        </w:tc>
        <w:tc>
          <w:tcPr>
            <w:tcW w:w="340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4D27695" w14:textId="26435777" w:rsidR="001800BD" w:rsidRPr="759FF7F4" w:rsidRDefault="001800BD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759FF7F4">
              <w:rPr>
                <w:color w:val="000B31"/>
                <w:sz w:val="20"/>
                <w:szCs w:val="20"/>
              </w:rPr>
              <w:t>Malé vodní elektrárny</w:t>
            </w:r>
          </w:p>
        </w:tc>
      </w:tr>
      <w:tr w:rsidR="001223E6" w14:paraId="182E5D85" w14:textId="77777777" w:rsidTr="00BA4B79">
        <w:trPr>
          <w:trHeight w:val="300"/>
          <w:jc w:val="center"/>
        </w:trPr>
        <w:tc>
          <w:tcPr>
            <w:tcW w:w="169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3659EC7" w14:textId="35F0DBC4" w:rsidR="00052B1D" w:rsidRPr="759FF7F4" w:rsidRDefault="00052B1D" w:rsidP="00BA4B79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C73E95">
              <w:rPr>
                <w:bCs/>
                <w:sz w:val="20"/>
                <w:szCs w:val="20"/>
              </w:rPr>
              <w:t>OP TAK, Obnov. zdroje energie</w:t>
            </w:r>
          </w:p>
        </w:tc>
        <w:tc>
          <w:tcPr>
            <w:tcW w:w="170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C8920F7" w14:textId="54392AA5" w:rsidR="00052B1D" w:rsidRPr="759FF7F4" w:rsidRDefault="006C4036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38" w:right="-209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7</w:t>
            </w:r>
            <w:r w:rsidR="00052B1D" w:rsidRPr="759FF7F4">
              <w:rPr>
                <w:color w:val="000B31"/>
                <w:sz w:val="20"/>
                <w:szCs w:val="20"/>
              </w:rPr>
              <w:t>00 mil. Kč</w:t>
            </w:r>
          </w:p>
        </w:tc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3C29A6B" w14:textId="5001F005" w:rsidR="00052B1D" w:rsidRPr="759FF7F4" w:rsidRDefault="00052B1D" w:rsidP="00BA4B79">
            <w:pPr>
              <w:spacing w:line="240" w:lineRule="auto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 xml:space="preserve">12. 12. </w:t>
            </w:r>
            <w:r w:rsidRPr="759FF7F4">
              <w:rPr>
                <w:color w:val="000B31"/>
                <w:sz w:val="20"/>
                <w:szCs w:val="20"/>
              </w:rPr>
              <w:t>2024</w:t>
            </w:r>
          </w:p>
        </w:tc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561C95A" w14:textId="77777777" w:rsidR="00052B1D" w:rsidRPr="006C4036" w:rsidRDefault="00052B1D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 xml:space="preserve">od 9. </w:t>
            </w:r>
            <w:r w:rsidRPr="006C4036">
              <w:rPr>
                <w:color w:val="000B31"/>
                <w:sz w:val="20"/>
                <w:szCs w:val="20"/>
              </w:rPr>
              <w:t>1. 2025</w:t>
            </w:r>
          </w:p>
          <w:p w14:paraId="4BAAC9EC" w14:textId="2E27C53F" w:rsidR="00052B1D" w:rsidRPr="759FF7F4" w:rsidRDefault="00052B1D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006C4036">
              <w:rPr>
                <w:color w:val="000B31"/>
                <w:sz w:val="20"/>
                <w:szCs w:val="20"/>
              </w:rPr>
              <w:t xml:space="preserve">do </w:t>
            </w:r>
            <w:r w:rsidR="006C4036" w:rsidRPr="006C4036">
              <w:rPr>
                <w:color w:val="000B31"/>
                <w:sz w:val="20"/>
                <w:szCs w:val="20"/>
              </w:rPr>
              <w:t>31</w:t>
            </w:r>
            <w:r w:rsidRPr="006C4036">
              <w:rPr>
                <w:color w:val="000B31"/>
                <w:sz w:val="20"/>
                <w:szCs w:val="20"/>
              </w:rPr>
              <w:t xml:space="preserve">. </w:t>
            </w:r>
            <w:r w:rsidR="006C4036" w:rsidRPr="006C4036">
              <w:rPr>
                <w:color w:val="000B31"/>
                <w:sz w:val="20"/>
                <w:szCs w:val="20"/>
              </w:rPr>
              <w:t>3</w:t>
            </w:r>
            <w:r w:rsidRPr="006C4036">
              <w:rPr>
                <w:color w:val="000B31"/>
                <w:sz w:val="20"/>
                <w:szCs w:val="20"/>
              </w:rPr>
              <w:t>. 2026</w:t>
            </w:r>
          </w:p>
        </w:tc>
        <w:tc>
          <w:tcPr>
            <w:tcW w:w="340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2112E69" w14:textId="34BB425E" w:rsidR="00052B1D" w:rsidRPr="759FF7F4" w:rsidRDefault="00052B1D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759FF7F4">
              <w:rPr>
                <w:color w:val="000B31"/>
                <w:sz w:val="20"/>
                <w:szCs w:val="20"/>
              </w:rPr>
              <w:t>Výroba energie z biomasy</w:t>
            </w:r>
          </w:p>
        </w:tc>
      </w:tr>
      <w:tr w:rsidR="001223E6" w14:paraId="7F1ADF2C" w14:textId="77777777" w:rsidTr="00BA4B79">
        <w:trPr>
          <w:trHeight w:val="300"/>
          <w:jc w:val="center"/>
        </w:trPr>
        <w:tc>
          <w:tcPr>
            <w:tcW w:w="169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FF0DE66" w14:textId="10F2E3A3" w:rsidR="001800BD" w:rsidRPr="00275ABA" w:rsidRDefault="001800BD" w:rsidP="00BA4B79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275ABA">
              <w:rPr>
                <w:sz w:val="20"/>
                <w:szCs w:val="20"/>
              </w:rPr>
              <w:t>Modernizační fond, ELEGRID</w:t>
            </w:r>
          </w:p>
        </w:tc>
        <w:tc>
          <w:tcPr>
            <w:tcW w:w="170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690D017" w14:textId="77777777" w:rsidR="001800BD" w:rsidRPr="759FF7F4" w:rsidRDefault="001800BD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38" w:right="-209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10 mld. Kč</w:t>
            </w:r>
          </w:p>
        </w:tc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C8BBE85" w14:textId="17A8E0AB" w:rsidR="001800BD" w:rsidRDefault="001800BD" w:rsidP="00BA4B79">
            <w:pPr>
              <w:spacing w:line="240" w:lineRule="auto"/>
              <w:jc w:val="center"/>
              <w:rPr>
                <w:color w:val="000B31"/>
                <w:sz w:val="20"/>
                <w:szCs w:val="20"/>
              </w:rPr>
            </w:pPr>
            <w:r w:rsidRPr="39955FFD">
              <w:rPr>
                <w:color w:val="000B31"/>
                <w:sz w:val="20"/>
                <w:szCs w:val="20"/>
              </w:rPr>
              <w:t>10.</w:t>
            </w:r>
            <w:r w:rsidR="198D7FF3" w:rsidRPr="39955FFD">
              <w:rPr>
                <w:color w:val="000B31"/>
                <w:sz w:val="20"/>
                <w:szCs w:val="20"/>
              </w:rPr>
              <w:t xml:space="preserve"> </w:t>
            </w:r>
            <w:r w:rsidRPr="39955FFD">
              <w:rPr>
                <w:color w:val="000B31"/>
                <w:sz w:val="20"/>
                <w:szCs w:val="20"/>
              </w:rPr>
              <w:t>9.</w:t>
            </w:r>
            <w:r w:rsidR="6FC60BF0" w:rsidRPr="39955FFD">
              <w:rPr>
                <w:color w:val="000B31"/>
                <w:sz w:val="20"/>
                <w:szCs w:val="20"/>
              </w:rPr>
              <w:t xml:space="preserve"> </w:t>
            </w:r>
            <w:r w:rsidRPr="39955FFD">
              <w:rPr>
                <w:color w:val="000B31"/>
                <w:sz w:val="20"/>
                <w:szCs w:val="20"/>
              </w:rPr>
              <w:t>2025</w:t>
            </w:r>
          </w:p>
        </w:tc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818EF0D" w14:textId="17D35B20" w:rsidR="001800BD" w:rsidRDefault="001800BD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39955FFD">
              <w:rPr>
                <w:color w:val="000B31"/>
                <w:sz w:val="20"/>
                <w:szCs w:val="20"/>
              </w:rPr>
              <w:t>od 29.</w:t>
            </w:r>
            <w:r w:rsidR="74F01A24" w:rsidRPr="39955FFD">
              <w:rPr>
                <w:color w:val="000B31"/>
                <w:sz w:val="20"/>
                <w:szCs w:val="20"/>
              </w:rPr>
              <w:t xml:space="preserve"> </w:t>
            </w:r>
            <w:r w:rsidRPr="39955FFD">
              <w:rPr>
                <w:color w:val="000B31"/>
                <w:sz w:val="20"/>
                <w:szCs w:val="20"/>
              </w:rPr>
              <w:t>9.</w:t>
            </w:r>
            <w:r w:rsidR="74F01A24" w:rsidRPr="39955FFD">
              <w:rPr>
                <w:color w:val="000B31"/>
                <w:sz w:val="20"/>
                <w:szCs w:val="20"/>
              </w:rPr>
              <w:t xml:space="preserve"> </w:t>
            </w:r>
            <w:r w:rsidRPr="39955FFD">
              <w:rPr>
                <w:color w:val="000B31"/>
                <w:sz w:val="20"/>
                <w:szCs w:val="20"/>
              </w:rPr>
              <w:t>2025</w:t>
            </w:r>
          </w:p>
          <w:p w14:paraId="0F978D95" w14:textId="5E9A3ABB" w:rsidR="001800BD" w:rsidRDefault="001800BD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39955FFD">
              <w:rPr>
                <w:color w:val="000B31"/>
                <w:sz w:val="20"/>
                <w:szCs w:val="20"/>
              </w:rPr>
              <w:t>do 29.</w:t>
            </w:r>
            <w:r w:rsidR="6DF6BEF3" w:rsidRPr="39955FFD">
              <w:rPr>
                <w:color w:val="000B31"/>
                <w:sz w:val="20"/>
                <w:szCs w:val="20"/>
              </w:rPr>
              <w:t xml:space="preserve"> </w:t>
            </w:r>
            <w:r w:rsidRPr="39955FFD">
              <w:rPr>
                <w:color w:val="000B31"/>
                <w:sz w:val="20"/>
                <w:szCs w:val="20"/>
              </w:rPr>
              <w:t>1.</w:t>
            </w:r>
            <w:r w:rsidR="6DF6BEF3" w:rsidRPr="39955FFD">
              <w:rPr>
                <w:color w:val="000B31"/>
                <w:sz w:val="20"/>
                <w:szCs w:val="20"/>
              </w:rPr>
              <w:t xml:space="preserve"> </w:t>
            </w:r>
            <w:r w:rsidRPr="39955FFD">
              <w:rPr>
                <w:color w:val="000B31"/>
                <w:sz w:val="20"/>
                <w:szCs w:val="20"/>
              </w:rPr>
              <w:t>2027</w:t>
            </w:r>
          </w:p>
        </w:tc>
        <w:tc>
          <w:tcPr>
            <w:tcW w:w="340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41F4806" w14:textId="77777777" w:rsidR="001800BD" w:rsidRPr="759FF7F4" w:rsidRDefault="001800BD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00BE2F79">
              <w:rPr>
                <w:color w:val="000B31"/>
                <w:sz w:val="20"/>
                <w:szCs w:val="20"/>
              </w:rPr>
              <w:t>Modernizace a rozvoj PS/DS</w:t>
            </w:r>
          </w:p>
        </w:tc>
      </w:tr>
      <w:tr w:rsidR="001223E6" w14:paraId="4591002F" w14:textId="77777777" w:rsidTr="00BA4B79">
        <w:trPr>
          <w:trHeight w:val="300"/>
          <w:jc w:val="center"/>
        </w:trPr>
        <w:tc>
          <w:tcPr>
            <w:tcW w:w="169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F90EBAF" w14:textId="2EEB885A" w:rsidR="00FB3015" w:rsidRPr="00275ABA" w:rsidRDefault="00FB3015" w:rsidP="00BA4B79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4091C45D">
              <w:rPr>
                <w:sz w:val="20"/>
                <w:szCs w:val="20"/>
              </w:rPr>
              <w:t>Modernizační fond, RES+</w:t>
            </w:r>
          </w:p>
        </w:tc>
        <w:tc>
          <w:tcPr>
            <w:tcW w:w="170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5AE8E97" w14:textId="360DC168" w:rsidR="00FB3015" w:rsidRDefault="00FB3015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38" w:right="-209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300 mil.</w:t>
            </w:r>
            <w:r w:rsidRPr="4091C45D">
              <w:rPr>
                <w:color w:val="000B31"/>
                <w:sz w:val="20"/>
                <w:szCs w:val="20"/>
              </w:rPr>
              <w:t xml:space="preserve"> </w:t>
            </w:r>
            <w:r>
              <w:rPr>
                <w:color w:val="000B31"/>
                <w:sz w:val="20"/>
                <w:szCs w:val="20"/>
              </w:rPr>
              <w:t>Kč</w:t>
            </w:r>
          </w:p>
        </w:tc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4A0EDA1" w14:textId="1715539F" w:rsidR="00FB3015" w:rsidRPr="39955FFD" w:rsidRDefault="00FB3015" w:rsidP="00BA4B79">
            <w:pPr>
              <w:spacing w:line="240" w:lineRule="auto"/>
              <w:jc w:val="center"/>
              <w:rPr>
                <w:color w:val="000B31"/>
                <w:sz w:val="20"/>
                <w:szCs w:val="20"/>
              </w:rPr>
            </w:pPr>
            <w:r w:rsidRPr="4091C45D">
              <w:rPr>
                <w:color w:val="000B31"/>
                <w:sz w:val="20"/>
                <w:szCs w:val="20"/>
              </w:rPr>
              <w:t>12.</w:t>
            </w:r>
            <w:r w:rsidR="00FC4093">
              <w:rPr>
                <w:color w:val="000B31"/>
                <w:sz w:val="20"/>
                <w:szCs w:val="20"/>
              </w:rPr>
              <w:t xml:space="preserve"> </w:t>
            </w:r>
            <w:r w:rsidRPr="4091C45D">
              <w:rPr>
                <w:color w:val="000B31"/>
                <w:sz w:val="20"/>
                <w:szCs w:val="20"/>
              </w:rPr>
              <w:t>12.</w:t>
            </w:r>
            <w:r w:rsidR="00FC4093">
              <w:rPr>
                <w:color w:val="000B31"/>
                <w:sz w:val="20"/>
                <w:szCs w:val="20"/>
              </w:rPr>
              <w:t xml:space="preserve"> </w:t>
            </w:r>
            <w:r>
              <w:rPr>
                <w:color w:val="000B31"/>
                <w:sz w:val="20"/>
                <w:szCs w:val="20"/>
              </w:rPr>
              <w:t>2025</w:t>
            </w:r>
          </w:p>
        </w:tc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0A1CAF3" w14:textId="2E2DCE8D" w:rsidR="00FB3015" w:rsidRDefault="00FB3015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67" w:right="-173" w:firstLine="0"/>
              <w:jc w:val="center"/>
              <w:rPr>
                <w:color w:val="000B31"/>
                <w:sz w:val="20"/>
                <w:szCs w:val="20"/>
              </w:rPr>
            </w:pPr>
            <w:r w:rsidRPr="4091C45D">
              <w:rPr>
                <w:color w:val="000B31"/>
                <w:sz w:val="20"/>
                <w:szCs w:val="20"/>
              </w:rPr>
              <w:t>od 15.</w:t>
            </w:r>
            <w:r w:rsidR="00FC4093">
              <w:rPr>
                <w:color w:val="000B31"/>
                <w:sz w:val="20"/>
                <w:szCs w:val="20"/>
              </w:rPr>
              <w:t xml:space="preserve"> </w:t>
            </w:r>
            <w:r w:rsidRPr="4091C45D">
              <w:rPr>
                <w:color w:val="000B31"/>
                <w:sz w:val="20"/>
                <w:szCs w:val="20"/>
              </w:rPr>
              <w:t>1.</w:t>
            </w:r>
            <w:r w:rsidR="00FC4093">
              <w:rPr>
                <w:color w:val="000B31"/>
                <w:sz w:val="20"/>
                <w:szCs w:val="20"/>
              </w:rPr>
              <w:t xml:space="preserve"> </w:t>
            </w:r>
            <w:r w:rsidRPr="4091C45D">
              <w:rPr>
                <w:color w:val="000B31"/>
                <w:sz w:val="20"/>
                <w:szCs w:val="20"/>
              </w:rPr>
              <w:t>2026</w:t>
            </w:r>
          </w:p>
          <w:p w14:paraId="1CC90ADD" w14:textId="425DB689" w:rsidR="00FB3015" w:rsidRPr="39955FFD" w:rsidRDefault="00FB3015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 xml:space="preserve">do </w:t>
            </w:r>
            <w:r w:rsidRPr="4091C45D">
              <w:rPr>
                <w:color w:val="000B31"/>
                <w:sz w:val="20"/>
                <w:szCs w:val="20"/>
              </w:rPr>
              <w:t>30.</w:t>
            </w:r>
            <w:r w:rsidR="00FC4093">
              <w:rPr>
                <w:color w:val="000B31"/>
                <w:sz w:val="20"/>
                <w:szCs w:val="20"/>
              </w:rPr>
              <w:t xml:space="preserve"> </w:t>
            </w:r>
            <w:r w:rsidRPr="4091C45D">
              <w:rPr>
                <w:color w:val="000B31"/>
                <w:sz w:val="20"/>
                <w:szCs w:val="20"/>
              </w:rPr>
              <w:t>6.</w:t>
            </w:r>
            <w:r w:rsidR="00FC4093">
              <w:rPr>
                <w:color w:val="000B31"/>
                <w:sz w:val="20"/>
                <w:szCs w:val="20"/>
              </w:rPr>
              <w:t xml:space="preserve"> </w:t>
            </w:r>
            <w:r>
              <w:rPr>
                <w:color w:val="000B31"/>
                <w:sz w:val="20"/>
                <w:szCs w:val="20"/>
              </w:rPr>
              <w:t>2027</w:t>
            </w:r>
          </w:p>
        </w:tc>
        <w:tc>
          <w:tcPr>
            <w:tcW w:w="340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7B27DCD" w14:textId="302DA19E" w:rsidR="00FB3015" w:rsidRPr="00BE2F79" w:rsidRDefault="00FB3015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00FB3015">
              <w:rPr>
                <w:color w:val="000B31"/>
                <w:sz w:val="20"/>
                <w:szCs w:val="20"/>
              </w:rPr>
              <w:t>Agrofotovoltaické elektrárny</w:t>
            </w:r>
          </w:p>
        </w:tc>
      </w:tr>
      <w:tr w:rsidR="001223E6" w14:paraId="763393FC" w14:textId="77777777" w:rsidTr="00BA4B79">
        <w:trPr>
          <w:trHeight w:val="300"/>
          <w:jc w:val="center"/>
        </w:trPr>
        <w:tc>
          <w:tcPr>
            <w:tcW w:w="169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5A71BD0" w14:textId="632A33E2" w:rsidR="0042586B" w:rsidRPr="4091C45D" w:rsidRDefault="0042586B" w:rsidP="00BA4B79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 TAK</w:t>
            </w:r>
            <w:r w:rsidRPr="759FF7F4">
              <w:rPr>
                <w:sz w:val="20"/>
                <w:szCs w:val="20"/>
              </w:rPr>
              <w:t>, Úspory energie – úvěry</w:t>
            </w:r>
          </w:p>
        </w:tc>
        <w:tc>
          <w:tcPr>
            <w:tcW w:w="170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6E2B768" w14:textId="65155412" w:rsidR="0042586B" w:rsidRDefault="0042586B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38" w:right="-209" w:firstLine="0"/>
              <w:jc w:val="center"/>
              <w:rPr>
                <w:color w:val="000B31"/>
                <w:sz w:val="20"/>
                <w:szCs w:val="20"/>
              </w:rPr>
            </w:pPr>
            <w:r w:rsidRPr="759FF7F4">
              <w:rPr>
                <w:color w:val="000B31"/>
                <w:sz w:val="20"/>
                <w:szCs w:val="20"/>
              </w:rPr>
              <w:t>1,77 mld. Kč</w:t>
            </w:r>
          </w:p>
        </w:tc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2A2D724" w14:textId="7E4710C0" w:rsidR="0042586B" w:rsidRPr="4091C45D" w:rsidRDefault="0042586B" w:rsidP="00BA4B79">
            <w:pPr>
              <w:spacing w:line="240" w:lineRule="auto"/>
              <w:jc w:val="center"/>
              <w:rPr>
                <w:color w:val="000B31"/>
                <w:sz w:val="20"/>
                <w:szCs w:val="20"/>
              </w:rPr>
            </w:pPr>
            <w:r w:rsidRPr="759FF7F4">
              <w:rPr>
                <w:rFonts w:eastAsia="Times New Roman" w:cs="Times New Roman"/>
                <w:color w:val="000B31"/>
                <w:sz w:val="20"/>
                <w:szCs w:val="20"/>
              </w:rPr>
              <w:t>27.</w:t>
            </w:r>
            <w:r>
              <w:rPr>
                <w:rFonts w:eastAsia="Times New Roman" w:cs="Times New Roman"/>
                <w:color w:val="000B31"/>
                <w:sz w:val="20"/>
                <w:szCs w:val="20"/>
              </w:rPr>
              <w:t xml:space="preserve"> </w:t>
            </w:r>
            <w:r w:rsidRPr="759FF7F4">
              <w:rPr>
                <w:rFonts w:eastAsia="Times New Roman" w:cs="Times New Roman"/>
                <w:color w:val="000B31"/>
                <w:sz w:val="20"/>
                <w:szCs w:val="20"/>
              </w:rPr>
              <w:t>4.</w:t>
            </w:r>
            <w:r>
              <w:rPr>
                <w:rFonts w:eastAsia="Times New Roman" w:cs="Times New Roman"/>
                <w:color w:val="000B31"/>
                <w:sz w:val="20"/>
                <w:szCs w:val="20"/>
              </w:rPr>
              <w:t xml:space="preserve"> </w:t>
            </w:r>
            <w:r w:rsidRPr="759FF7F4">
              <w:rPr>
                <w:rFonts w:eastAsia="Times New Roman" w:cs="Times New Roman"/>
                <w:color w:val="000B31"/>
                <w:sz w:val="20"/>
                <w:szCs w:val="20"/>
              </w:rPr>
              <w:t>2023</w:t>
            </w:r>
          </w:p>
        </w:tc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C244910" w14:textId="075A8A44" w:rsidR="0042586B" w:rsidRPr="4091C45D" w:rsidRDefault="0042586B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67" w:right="-173" w:firstLine="0"/>
              <w:jc w:val="center"/>
              <w:rPr>
                <w:color w:val="000B31"/>
                <w:sz w:val="20"/>
                <w:szCs w:val="20"/>
              </w:rPr>
            </w:pPr>
            <w:r w:rsidRPr="4ED0DE72">
              <w:rPr>
                <w:color w:val="000B31"/>
                <w:sz w:val="20"/>
                <w:szCs w:val="20"/>
              </w:rPr>
              <w:t>Prozatím pozastaven</w:t>
            </w:r>
          </w:p>
        </w:tc>
        <w:tc>
          <w:tcPr>
            <w:tcW w:w="340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7771790" w14:textId="007F31DF" w:rsidR="0042586B" w:rsidRDefault="0042586B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  <w:lang w:eastAsia="zh-CN"/>
              </w:rPr>
            </w:pPr>
            <w:r w:rsidRPr="759FF7F4">
              <w:rPr>
                <w:color w:val="000B31"/>
                <w:sz w:val="20"/>
                <w:szCs w:val="20"/>
              </w:rPr>
              <w:t>Energetické úspory</w:t>
            </w:r>
          </w:p>
          <w:p w14:paraId="67139B24" w14:textId="6ECFC660" w:rsidR="0042586B" w:rsidRPr="00FB3015" w:rsidRDefault="0042586B" w:rsidP="00BA4B79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759FF7F4">
              <w:rPr>
                <w:color w:val="000B31"/>
                <w:sz w:val="20"/>
                <w:szCs w:val="20"/>
              </w:rPr>
              <w:t>v podnikatelské sféře</w:t>
            </w:r>
            <w:r>
              <w:rPr>
                <w:color w:val="000B31"/>
                <w:sz w:val="20"/>
                <w:szCs w:val="20"/>
              </w:rPr>
              <w:t xml:space="preserve"> – úvěry</w:t>
            </w:r>
          </w:p>
        </w:tc>
      </w:tr>
      <w:tr w:rsidR="001223E6" w14:paraId="4F803ED5" w14:textId="77777777" w:rsidTr="004204D6">
        <w:trPr>
          <w:trHeight w:val="300"/>
          <w:jc w:val="center"/>
        </w:trPr>
        <w:tc>
          <w:tcPr>
            <w:tcW w:w="169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1C9688D" w14:textId="1CED33B7" w:rsidR="0042586B" w:rsidRPr="4091C45D" w:rsidRDefault="0042586B" w:rsidP="004204D6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923587">
              <w:rPr>
                <w:bCs/>
                <w:sz w:val="20"/>
                <w:szCs w:val="20"/>
              </w:rPr>
              <w:lastRenderedPageBreak/>
              <w:t>Nová zelená úsporám</w:t>
            </w:r>
          </w:p>
        </w:tc>
        <w:tc>
          <w:tcPr>
            <w:tcW w:w="170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6BCB102" w14:textId="77777777" w:rsidR="0042586B" w:rsidRDefault="0042586B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38" w:right="-209" w:firstLine="0"/>
              <w:jc w:val="center"/>
              <w:rPr>
                <w:color w:val="000B31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FDF4DA6" w14:textId="52E5B8A3" w:rsidR="0042586B" w:rsidRPr="4091C45D" w:rsidRDefault="0042586B" w:rsidP="004204D6">
            <w:pPr>
              <w:spacing w:line="240" w:lineRule="auto"/>
              <w:jc w:val="center"/>
              <w:rPr>
                <w:color w:val="000B31"/>
                <w:sz w:val="20"/>
                <w:szCs w:val="20"/>
              </w:rPr>
            </w:pPr>
            <w:r w:rsidRPr="515DCD57">
              <w:rPr>
                <w:color w:val="000B31"/>
                <w:sz w:val="20"/>
                <w:szCs w:val="20"/>
              </w:rPr>
              <w:t>1</w:t>
            </w:r>
            <w:r w:rsidRPr="759FF7F4">
              <w:rPr>
                <w:color w:val="000B31"/>
                <w:sz w:val="20"/>
                <w:szCs w:val="20"/>
              </w:rPr>
              <w:t>.</w:t>
            </w:r>
            <w:r>
              <w:rPr>
                <w:color w:val="000B31"/>
                <w:sz w:val="20"/>
                <w:szCs w:val="20"/>
              </w:rPr>
              <w:t xml:space="preserve"> </w:t>
            </w:r>
            <w:r w:rsidRPr="2937D564">
              <w:rPr>
                <w:color w:val="000B31"/>
                <w:sz w:val="20"/>
                <w:szCs w:val="20"/>
              </w:rPr>
              <w:t>2. 2025</w:t>
            </w:r>
          </w:p>
        </w:tc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4B2D4CA" w14:textId="51E93827" w:rsidR="0042586B" w:rsidRPr="4091C45D" w:rsidRDefault="0042586B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67" w:right="-173" w:firstLine="0"/>
              <w:jc w:val="center"/>
              <w:rPr>
                <w:color w:val="000B31"/>
                <w:sz w:val="20"/>
                <w:szCs w:val="20"/>
              </w:rPr>
            </w:pPr>
            <w:r w:rsidRPr="4ED0DE72">
              <w:rPr>
                <w:color w:val="000B31"/>
                <w:sz w:val="20"/>
                <w:szCs w:val="20"/>
              </w:rPr>
              <w:t>Prozatím pozastaven</w:t>
            </w:r>
          </w:p>
        </w:tc>
        <w:tc>
          <w:tcPr>
            <w:tcW w:w="340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B1C226E" w14:textId="691E20A8" w:rsidR="0042586B" w:rsidRPr="004F5D04" w:rsidRDefault="0042586B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  <w:lang w:eastAsia="zh-CN"/>
              </w:rPr>
            </w:pPr>
            <w:r w:rsidRPr="759FF7F4">
              <w:rPr>
                <w:color w:val="000B31"/>
                <w:sz w:val="20"/>
                <w:szCs w:val="20"/>
              </w:rPr>
              <w:t>Snížení energetické náročnosti</w:t>
            </w:r>
          </w:p>
          <w:p w14:paraId="2B9A0A0C" w14:textId="0161D63E" w:rsidR="0042586B" w:rsidRPr="00FB3015" w:rsidRDefault="0042586B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759FF7F4">
              <w:rPr>
                <w:color w:val="000B31"/>
                <w:sz w:val="20"/>
                <w:szCs w:val="20"/>
              </w:rPr>
              <w:t>bytových a rodinných domů</w:t>
            </w:r>
          </w:p>
        </w:tc>
      </w:tr>
      <w:tr w:rsidR="001223E6" w14:paraId="74C763C0" w14:textId="77777777" w:rsidTr="004204D6">
        <w:trPr>
          <w:trHeight w:val="300"/>
          <w:jc w:val="center"/>
        </w:trPr>
        <w:tc>
          <w:tcPr>
            <w:tcW w:w="169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03E59F1" w14:textId="4C93BF10" w:rsidR="0052579E" w:rsidRPr="4091C45D" w:rsidRDefault="0052579E" w:rsidP="004204D6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 w:val="0"/>
                <w:bCs/>
                <w:sz w:val="20"/>
                <w:szCs w:val="20"/>
              </w:rPr>
              <w:t>CISAF (</w:t>
            </w:r>
            <w:proofErr w:type="spellStart"/>
            <w:r>
              <w:rPr>
                <w:b w:val="0"/>
                <w:bCs/>
                <w:sz w:val="20"/>
                <w:szCs w:val="20"/>
              </w:rPr>
              <w:t>Clean</w:t>
            </w:r>
            <w:proofErr w:type="spellEnd"/>
            <w:r>
              <w:rPr>
                <w:b w:val="0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bCs/>
                <w:sz w:val="20"/>
                <w:szCs w:val="20"/>
              </w:rPr>
              <w:t>Industrial</w:t>
            </w:r>
            <w:proofErr w:type="spellEnd"/>
            <w:r>
              <w:rPr>
                <w:b w:val="0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bCs/>
                <w:sz w:val="20"/>
                <w:szCs w:val="20"/>
              </w:rPr>
              <w:t>Deal</w:t>
            </w:r>
            <w:proofErr w:type="spellEnd"/>
            <w:r>
              <w:rPr>
                <w:b w:val="0"/>
                <w:bCs/>
                <w:sz w:val="20"/>
                <w:szCs w:val="20"/>
              </w:rPr>
              <w:t>)</w:t>
            </w:r>
          </w:p>
        </w:tc>
        <w:tc>
          <w:tcPr>
            <w:tcW w:w="170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30D1B89" w14:textId="08FB3909" w:rsidR="00363060" w:rsidRDefault="00363060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38" w:right="-209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 xml:space="preserve">20 </w:t>
            </w:r>
            <w:r w:rsidR="001A1DE4">
              <w:rPr>
                <w:color w:val="000B31"/>
                <w:sz w:val="20"/>
                <w:szCs w:val="20"/>
              </w:rPr>
              <w:t>m</w:t>
            </w:r>
            <w:r w:rsidR="0052579E">
              <w:rPr>
                <w:color w:val="000B31"/>
                <w:sz w:val="20"/>
                <w:szCs w:val="20"/>
              </w:rPr>
              <w:t>ld. Kč</w:t>
            </w:r>
          </w:p>
        </w:tc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61E3ECB" w14:textId="43D7BED9" w:rsidR="0052579E" w:rsidRDefault="0052579E" w:rsidP="004204D6">
            <w:pPr>
              <w:spacing w:line="240" w:lineRule="auto"/>
              <w:jc w:val="center"/>
              <w:rPr>
                <w:color w:val="000B31"/>
                <w:sz w:val="20"/>
                <w:szCs w:val="20"/>
              </w:rPr>
            </w:pPr>
            <w:r w:rsidRPr="007178E7">
              <w:rPr>
                <w:color w:val="000B31"/>
                <w:sz w:val="20"/>
                <w:szCs w:val="20"/>
              </w:rPr>
              <w:t>předpoklad</w:t>
            </w:r>
          </w:p>
          <w:p w14:paraId="68E63E51" w14:textId="1737E378" w:rsidR="0052579E" w:rsidRPr="0052579E" w:rsidRDefault="0052579E" w:rsidP="004204D6">
            <w:pPr>
              <w:spacing w:line="240" w:lineRule="auto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 xml:space="preserve">1. </w:t>
            </w:r>
            <w:r w:rsidRPr="0052579E">
              <w:rPr>
                <w:color w:val="000B31"/>
                <w:sz w:val="20"/>
                <w:szCs w:val="20"/>
              </w:rPr>
              <w:t>7. 2026</w:t>
            </w:r>
          </w:p>
        </w:tc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6D8412A" w14:textId="77777777" w:rsidR="0052579E" w:rsidRDefault="0052579E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67" w:right="-173" w:firstLine="0"/>
              <w:jc w:val="center"/>
              <w:rPr>
                <w:color w:val="000B31"/>
                <w:sz w:val="20"/>
                <w:szCs w:val="20"/>
              </w:rPr>
            </w:pPr>
            <w:r w:rsidRPr="759FF7F4">
              <w:rPr>
                <w:color w:val="000B31"/>
                <w:sz w:val="20"/>
                <w:szCs w:val="20"/>
              </w:rPr>
              <w:t>bude</w:t>
            </w:r>
          </w:p>
          <w:p w14:paraId="63F1AAAD" w14:textId="0148AACC" w:rsidR="0052579E" w:rsidRPr="4091C45D" w:rsidRDefault="0052579E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67" w:right="-173" w:firstLine="0"/>
              <w:jc w:val="center"/>
              <w:rPr>
                <w:color w:val="000B31"/>
                <w:sz w:val="20"/>
                <w:szCs w:val="20"/>
              </w:rPr>
            </w:pPr>
            <w:r w:rsidRPr="759FF7F4">
              <w:rPr>
                <w:color w:val="000B31"/>
                <w:sz w:val="20"/>
                <w:szCs w:val="20"/>
              </w:rPr>
              <w:t>upřesněno</w:t>
            </w:r>
          </w:p>
        </w:tc>
        <w:tc>
          <w:tcPr>
            <w:tcW w:w="340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92D9559" w14:textId="41028931" w:rsidR="0052579E" w:rsidRPr="00FB3015" w:rsidRDefault="0052579E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Energetické úspory v průmyslu (EU ETS)</w:t>
            </w:r>
          </w:p>
        </w:tc>
      </w:tr>
      <w:tr w:rsidR="001223E6" w14:paraId="49AB5705" w14:textId="77777777" w:rsidTr="004204D6">
        <w:trPr>
          <w:trHeight w:val="22"/>
          <w:jc w:val="center"/>
        </w:trPr>
        <w:tc>
          <w:tcPr>
            <w:tcW w:w="169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4F0A8C0" w14:textId="6F1D8CF7" w:rsidR="001800BD" w:rsidRPr="5ABC9F72" w:rsidRDefault="001800BD" w:rsidP="004204D6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2BDD6496">
              <w:rPr>
                <w:b w:val="0"/>
                <w:sz w:val="20"/>
                <w:szCs w:val="20"/>
              </w:rPr>
              <w:t>Modernizační fond, RES+</w:t>
            </w:r>
          </w:p>
        </w:tc>
        <w:tc>
          <w:tcPr>
            <w:tcW w:w="170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F869AB3" w14:textId="77777777" w:rsidR="001800BD" w:rsidRPr="00D63DD5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38" w:right="-209" w:firstLine="0"/>
              <w:jc w:val="center"/>
              <w:rPr>
                <w:color w:val="000B31"/>
                <w:sz w:val="20"/>
                <w:szCs w:val="20"/>
              </w:rPr>
            </w:pPr>
            <w:r w:rsidRPr="759FF7F4">
              <w:rPr>
                <w:color w:val="000B31"/>
                <w:sz w:val="20"/>
                <w:szCs w:val="20"/>
              </w:rPr>
              <w:t>bude</w:t>
            </w:r>
          </w:p>
          <w:p w14:paraId="49E9B3C5" w14:textId="77777777" w:rsidR="001800BD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38" w:right="-209" w:firstLine="0"/>
              <w:jc w:val="center"/>
              <w:rPr>
                <w:color w:val="000B31"/>
                <w:sz w:val="20"/>
                <w:szCs w:val="20"/>
              </w:rPr>
            </w:pPr>
            <w:r w:rsidRPr="759FF7F4">
              <w:rPr>
                <w:color w:val="000B31"/>
                <w:sz w:val="20"/>
                <w:szCs w:val="20"/>
              </w:rPr>
              <w:t>upřesněno</w:t>
            </w:r>
          </w:p>
        </w:tc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5A2783E" w14:textId="46C1614D" w:rsidR="001800BD" w:rsidRPr="007178E7" w:rsidRDefault="001800BD" w:rsidP="004204D6">
            <w:pPr>
              <w:spacing w:line="240" w:lineRule="auto"/>
              <w:jc w:val="center"/>
              <w:rPr>
                <w:color w:val="000B31"/>
                <w:sz w:val="20"/>
                <w:szCs w:val="20"/>
              </w:rPr>
            </w:pPr>
            <w:r w:rsidRPr="007178E7">
              <w:rPr>
                <w:color w:val="000B31"/>
                <w:sz w:val="20"/>
                <w:szCs w:val="20"/>
              </w:rPr>
              <w:t>předpoklad</w:t>
            </w:r>
          </w:p>
          <w:p w14:paraId="64EB96AC" w14:textId="1DC360AF" w:rsidR="001800BD" w:rsidRPr="007178E7" w:rsidRDefault="00B73288" w:rsidP="004204D6">
            <w:pPr>
              <w:spacing w:line="240" w:lineRule="auto"/>
              <w:jc w:val="center"/>
              <w:rPr>
                <w:color w:val="000B31"/>
                <w:sz w:val="20"/>
                <w:szCs w:val="20"/>
              </w:rPr>
            </w:pPr>
            <w:r w:rsidRPr="007178E7">
              <w:rPr>
                <w:color w:val="000B31"/>
                <w:sz w:val="20"/>
                <w:szCs w:val="20"/>
              </w:rPr>
              <w:t>3</w:t>
            </w:r>
            <w:r w:rsidR="007178E7" w:rsidRPr="007178E7">
              <w:rPr>
                <w:color w:val="000B31"/>
                <w:sz w:val="20"/>
                <w:szCs w:val="20"/>
              </w:rPr>
              <w:t>.</w:t>
            </w:r>
            <w:r w:rsidR="007D440F">
              <w:rPr>
                <w:color w:val="000B31"/>
                <w:sz w:val="20"/>
                <w:szCs w:val="20"/>
              </w:rPr>
              <w:t>–</w:t>
            </w:r>
            <w:r w:rsidR="007178E7" w:rsidRPr="007178E7">
              <w:rPr>
                <w:color w:val="000B31"/>
                <w:sz w:val="20"/>
                <w:szCs w:val="20"/>
              </w:rPr>
              <w:t>4.</w:t>
            </w:r>
            <w:r w:rsidR="007D440F">
              <w:rPr>
                <w:color w:val="000B31"/>
                <w:sz w:val="20"/>
                <w:szCs w:val="20"/>
              </w:rPr>
              <w:t xml:space="preserve"> </w:t>
            </w:r>
            <w:r w:rsidR="001800BD" w:rsidRPr="007178E7">
              <w:rPr>
                <w:color w:val="000B31"/>
                <w:sz w:val="20"/>
                <w:szCs w:val="20"/>
              </w:rPr>
              <w:t>Q 202</w:t>
            </w:r>
            <w:r w:rsidR="007178E7" w:rsidRPr="007178E7">
              <w:rPr>
                <w:color w:val="000B31"/>
                <w:sz w:val="20"/>
                <w:szCs w:val="20"/>
              </w:rPr>
              <w:t>6</w:t>
            </w:r>
          </w:p>
        </w:tc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D002E82" w14:textId="77777777" w:rsidR="001800BD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67" w:right="-173" w:firstLine="0"/>
              <w:jc w:val="center"/>
              <w:rPr>
                <w:color w:val="000B31"/>
                <w:sz w:val="20"/>
                <w:szCs w:val="20"/>
              </w:rPr>
            </w:pPr>
            <w:r w:rsidRPr="759FF7F4">
              <w:rPr>
                <w:color w:val="000B31"/>
                <w:sz w:val="20"/>
                <w:szCs w:val="20"/>
              </w:rPr>
              <w:t>bude</w:t>
            </w:r>
          </w:p>
          <w:p w14:paraId="4B050BE4" w14:textId="77777777" w:rsidR="001800BD" w:rsidRDefault="001800BD" w:rsidP="004204D6">
            <w:pPr>
              <w:spacing w:line="240" w:lineRule="auto"/>
              <w:jc w:val="center"/>
              <w:rPr>
                <w:color w:val="000B31"/>
                <w:sz w:val="20"/>
                <w:szCs w:val="20"/>
              </w:rPr>
            </w:pPr>
            <w:r w:rsidRPr="759FF7F4">
              <w:rPr>
                <w:color w:val="000B31"/>
                <w:sz w:val="20"/>
                <w:szCs w:val="20"/>
              </w:rPr>
              <w:t>upřesněno</w:t>
            </w:r>
          </w:p>
        </w:tc>
        <w:tc>
          <w:tcPr>
            <w:tcW w:w="340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BA5FB6D" w14:textId="77777777" w:rsidR="001800BD" w:rsidRPr="004407A7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004407A7">
              <w:rPr>
                <w:color w:val="000B31"/>
                <w:sz w:val="20"/>
                <w:szCs w:val="20"/>
              </w:rPr>
              <w:t>FVE s výkonem nad 1MW</w:t>
            </w:r>
          </w:p>
        </w:tc>
      </w:tr>
      <w:tr w:rsidR="001223E6" w14:paraId="0D334CEE" w14:textId="77777777" w:rsidTr="004204D6">
        <w:trPr>
          <w:trHeight w:val="22"/>
          <w:jc w:val="center"/>
        </w:trPr>
        <w:tc>
          <w:tcPr>
            <w:tcW w:w="169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835EB2B" w14:textId="638285BC" w:rsidR="001800BD" w:rsidRPr="0081571D" w:rsidRDefault="001800BD" w:rsidP="004204D6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b w:val="0"/>
                <w:bCs/>
                <w:sz w:val="20"/>
                <w:szCs w:val="20"/>
              </w:rPr>
            </w:pPr>
            <w:r w:rsidRPr="0081571D">
              <w:rPr>
                <w:b w:val="0"/>
                <w:bCs/>
                <w:sz w:val="20"/>
                <w:szCs w:val="20"/>
              </w:rPr>
              <w:t>Modernizační fond</w:t>
            </w:r>
            <w:r>
              <w:rPr>
                <w:b w:val="0"/>
                <w:bCs/>
                <w:sz w:val="20"/>
                <w:szCs w:val="20"/>
              </w:rPr>
              <w:t>/OP TAK</w:t>
            </w:r>
          </w:p>
        </w:tc>
        <w:tc>
          <w:tcPr>
            <w:tcW w:w="170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78B9722" w14:textId="77777777" w:rsidR="001800BD" w:rsidRPr="00D63DD5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38" w:right="-209" w:firstLine="0"/>
              <w:jc w:val="center"/>
              <w:rPr>
                <w:color w:val="000B31"/>
                <w:sz w:val="20"/>
                <w:szCs w:val="20"/>
              </w:rPr>
            </w:pPr>
            <w:r w:rsidRPr="759FF7F4">
              <w:rPr>
                <w:color w:val="000B31"/>
                <w:sz w:val="20"/>
                <w:szCs w:val="20"/>
              </w:rPr>
              <w:t>bude</w:t>
            </w:r>
          </w:p>
          <w:p w14:paraId="1131A3E9" w14:textId="77777777" w:rsidR="001800BD" w:rsidRPr="79835B81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38" w:right="-209" w:firstLine="0"/>
              <w:jc w:val="center"/>
              <w:rPr>
                <w:color w:val="000B31"/>
                <w:sz w:val="20"/>
                <w:szCs w:val="20"/>
              </w:rPr>
            </w:pPr>
            <w:r w:rsidRPr="759FF7F4">
              <w:rPr>
                <w:color w:val="000B31"/>
                <w:sz w:val="20"/>
                <w:szCs w:val="20"/>
              </w:rPr>
              <w:t>upřesněno</w:t>
            </w:r>
          </w:p>
        </w:tc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869C9BB" w14:textId="03BE91FB" w:rsidR="001800BD" w:rsidRPr="007178E7" w:rsidRDefault="001800BD" w:rsidP="004204D6">
            <w:pPr>
              <w:spacing w:line="240" w:lineRule="auto"/>
              <w:jc w:val="center"/>
              <w:rPr>
                <w:color w:val="000B31"/>
                <w:sz w:val="20"/>
                <w:szCs w:val="20"/>
              </w:rPr>
            </w:pPr>
            <w:r w:rsidRPr="007178E7">
              <w:rPr>
                <w:color w:val="000B31"/>
                <w:sz w:val="20"/>
                <w:szCs w:val="20"/>
              </w:rPr>
              <w:t>předpoklad</w:t>
            </w:r>
          </w:p>
          <w:p w14:paraId="4D6CEB97" w14:textId="19AD07AD" w:rsidR="001800BD" w:rsidRPr="007178E7" w:rsidRDefault="007178E7" w:rsidP="004204D6">
            <w:pPr>
              <w:spacing w:line="240" w:lineRule="auto"/>
              <w:jc w:val="center"/>
              <w:rPr>
                <w:color w:val="000B31"/>
                <w:sz w:val="20"/>
                <w:szCs w:val="20"/>
              </w:rPr>
            </w:pPr>
            <w:r w:rsidRPr="007178E7">
              <w:rPr>
                <w:color w:val="000B31"/>
                <w:sz w:val="20"/>
                <w:szCs w:val="20"/>
              </w:rPr>
              <w:t>3.</w:t>
            </w:r>
            <w:r w:rsidR="00F95643">
              <w:rPr>
                <w:color w:val="000B31"/>
                <w:sz w:val="20"/>
                <w:szCs w:val="20"/>
              </w:rPr>
              <w:t>–</w:t>
            </w:r>
            <w:r w:rsidRPr="007178E7">
              <w:rPr>
                <w:color w:val="000B31"/>
                <w:sz w:val="20"/>
                <w:szCs w:val="20"/>
              </w:rPr>
              <w:t>4.</w:t>
            </w:r>
            <w:r w:rsidR="00F95643">
              <w:rPr>
                <w:color w:val="000B31"/>
                <w:sz w:val="20"/>
                <w:szCs w:val="20"/>
              </w:rPr>
              <w:t xml:space="preserve"> </w:t>
            </w:r>
            <w:r w:rsidRPr="007178E7">
              <w:rPr>
                <w:color w:val="000B31"/>
                <w:sz w:val="20"/>
                <w:szCs w:val="20"/>
              </w:rPr>
              <w:t>Q 2026</w:t>
            </w:r>
          </w:p>
        </w:tc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696E5D5" w14:textId="77777777" w:rsidR="001800BD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67" w:right="-173" w:firstLine="0"/>
              <w:jc w:val="center"/>
              <w:rPr>
                <w:color w:val="000B31"/>
                <w:sz w:val="20"/>
                <w:szCs w:val="20"/>
              </w:rPr>
            </w:pPr>
            <w:r w:rsidRPr="759FF7F4">
              <w:rPr>
                <w:color w:val="000B31"/>
                <w:sz w:val="20"/>
                <w:szCs w:val="20"/>
              </w:rPr>
              <w:t>bude</w:t>
            </w:r>
          </w:p>
          <w:p w14:paraId="45FBFE63" w14:textId="77777777" w:rsidR="001800BD" w:rsidRPr="79835B81" w:rsidRDefault="001800BD" w:rsidP="004204D6">
            <w:pPr>
              <w:spacing w:line="240" w:lineRule="auto"/>
              <w:jc w:val="center"/>
              <w:rPr>
                <w:color w:val="000B31"/>
                <w:sz w:val="20"/>
                <w:szCs w:val="20"/>
              </w:rPr>
            </w:pPr>
            <w:r w:rsidRPr="759FF7F4">
              <w:rPr>
                <w:color w:val="000B31"/>
                <w:sz w:val="20"/>
                <w:szCs w:val="20"/>
              </w:rPr>
              <w:t>upřesněno</w:t>
            </w:r>
          </w:p>
        </w:tc>
        <w:tc>
          <w:tcPr>
            <w:tcW w:w="340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F5AE5EB" w14:textId="77777777" w:rsidR="001800BD" w:rsidRPr="004407A7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0081571D">
              <w:rPr>
                <w:color w:val="000B31"/>
                <w:sz w:val="20"/>
                <w:szCs w:val="20"/>
              </w:rPr>
              <w:t>Podpora VTE</w:t>
            </w:r>
          </w:p>
        </w:tc>
      </w:tr>
    </w:tbl>
    <w:p w14:paraId="657E5E4C" w14:textId="60756B45" w:rsidR="001800BD" w:rsidRDefault="001800BD" w:rsidP="001800BD"/>
    <w:tbl>
      <w:tblPr>
        <w:tblW w:w="10206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06"/>
      </w:tblGrid>
      <w:tr w:rsidR="00F17296" w:rsidRPr="00B32B53" w14:paraId="2B559068" w14:textId="77777777">
        <w:trPr>
          <w:trHeight w:val="340"/>
          <w:tblHeader/>
          <w:jc w:val="center"/>
        </w:trPr>
        <w:tc>
          <w:tcPr>
            <w:tcW w:w="10206" w:type="dxa"/>
            <w:shd w:val="clear" w:color="auto" w:fill="282878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BF46F10" w14:textId="0A9E1F62" w:rsidR="001800BD" w:rsidRPr="759FF7F4" w:rsidRDefault="001800BD">
            <w:pPr>
              <w:pStyle w:val="Tab-zhlav1"/>
              <w:spacing w:after="0"/>
              <w:ind w:left="2835" w:hanging="2835"/>
              <w:jc w:val="center"/>
              <w:rPr>
                <w:sz w:val="20"/>
                <w:szCs w:val="20"/>
              </w:rPr>
            </w:pPr>
            <w:r>
              <w:rPr>
                <w:b w:val="0"/>
              </w:rPr>
              <w:t>Životní prostředí</w:t>
            </w:r>
          </w:p>
        </w:tc>
      </w:tr>
    </w:tbl>
    <w:p w14:paraId="0C91A639" w14:textId="77777777" w:rsidR="001800BD" w:rsidRPr="00FE2D26" w:rsidRDefault="001800BD" w:rsidP="001800BD">
      <w:pPr>
        <w:rPr>
          <w:sz w:val="2"/>
          <w:szCs w:val="2"/>
        </w:rPr>
      </w:pPr>
    </w:p>
    <w:tbl>
      <w:tblPr>
        <w:tblW w:w="10206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1"/>
        <w:gridCol w:w="1701"/>
        <w:gridCol w:w="1701"/>
        <w:gridCol w:w="1704"/>
        <w:gridCol w:w="3399"/>
      </w:tblGrid>
      <w:tr w:rsidR="002E2F05" w:rsidRPr="00B32B53" w14:paraId="16E07A7D" w14:textId="77777777" w:rsidTr="514A0E9B">
        <w:trPr>
          <w:trHeight w:val="340"/>
          <w:tblHeader/>
          <w:jc w:val="center"/>
        </w:trPr>
        <w:tc>
          <w:tcPr>
            <w:tcW w:w="1701" w:type="dxa"/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AA29446" w14:textId="77777777" w:rsidR="001800BD" w:rsidRPr="00B32B53" w:rsidRDefault="001800BD">
            <w:pPr>
              <w:pStyle w:val="Tab-boldmodra"/>
              <w:spacing w:after="0" w:line="240" w:lineRule="auto"/>
              <w:jc w:val="center"/>
              <w:rPr>
                <w:sz w:val="20"/>
                <w:szCs w:val="20"/>
              </w:rPr>
            </w:pPr>
            <w:bookmarkStart w:id="3" w:name="_Hlk85395207"/>
            <w:r w:rsidRPr="759FF7F4">
              <w:rPr>
                <w:sz w:val="20"/>
                <w:szCs w:val="20"/>
              </w:rPr>
              <w:t>Program</w:t>
            </w:r>
          </w:p>
        </w:tc>
        <w:tc>
          <w:tcPr>
            <w:tcW w:w="1701" w:type="dxa"/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A1F2AC7" w14:textId="77777777" w:rsidR="001800BD" w:rsidRPr="00B32B53" w:rsidRDefault="001800BD">
            <w:pPr>
              <w:pStyle w:val="Tab-boldmodra"/>
              <w:spacing w:after="0" w:line="240" w:lineRule="auto"/>
              <w:jc w:val="center"/>
              <w:rPr>
                <w:sz w:val="20"/>
                <w:szCs w:val="20"/>
              </w:rPr>
            </w:pPr>
            <w:r w:rsidRPr="759FF7F4">
              <w:rPr>
                <w:sz w:val="20"/>
                <w:szCs w:val="20"/>
              </w:rPr>
              <w:t>Alokace</w:t>
            </w:r>
          </w:p>
        </w:tc>
        <w:tc>
          <w:tcPr>
            <w:tcW w:w="1701" w:type="dxa"/>
            <w:shd w:val="clear" w:color="auto" w:fill="FFF7CD"/>
          </w:tcPr>
          <w:p w14:paraId="78B8FCF7" w14:textId="77777777" w:rsidR="001800BD" w:rsidRPr="00B32B53" w:rsidRDefault="001800BD">
            <w:pPr>
              <w:pStyle w:val="Tab-boldmodra"/>
              <w:spacing w:after="0" w:line="240" w:lineRule="auto"/>
              <w:jc w:val="center"/>
              <w:rPr>
                <w:sz w:val="20"/>
                <w:szCs w:val="20"/>
              </w:rPr>
            </w:pPr>
            <w:r w:rsidRPr="759FF7F4">
              <w:rPr>
                <w:sz w:val="20"/>
                <w:szCs w:val="20"/>
              </w:rPr>
              <w:t>Vyhlášení</w:t>
            </w:r>
          </w:p>
        </w:tc>
        <w:tc>
          <w:tcPr>
            <w:tcW w:w="1704" w:type="dxa"/>
            <w:shd w:val="clear" w:color="auto" w:fill="FFF7CD"/>
          </w:tcPr>
          <w:p w14:paraId="6BCD866A" w14:textId="77777777" w:rsidR="001800BD" w:rsidRPr="00B32B53" w:rsidRDefault="001800BD">
            <w:pPr>
              <w:pStyle w:val="Tab-boldmodra"/>
              <w:spacing w:after="0" w:line="240" w:lineRule="auto"/>
              <w:jc w:val="center"/>
              <w:rPr>
                <w:sz w:val="20"/>
                <w:szCs w:val="20"/>
              </w:rPr>
            </w:pPr>
            <w:r w:rsidRPr="759FF7F4">
              <w:rPr>
                <w:sz w:val="20"/>
                <w:szCs w:val="20"/>
              </w:rPr>
              <w:t>Příjem žádostí</w:t>
            </w:r>
          </w:p>
        </w:tc>
        <w:tc>
          <w:tcPr>
            <w:tcW w:w="3399" w:type="dxa"/>
            <w:shd w:val="clear" w:color="auto" w:fill="FFF7CD"/>
          </w:tcPr>
          <w:p w14:paraId="46AA85EC" w14:textId="77777777" w:rsidR="001800BD" w:rsidRPr="00B32B53" w:rsidRDefault="001800BD">
            <w:pPr>
              <w:pStyle w:val="Tab-boldmodra"/>
              <w:spacing w:after="0" w:line="240" w:lineRule="auto"/>
              <w:jc w:val="center"/>
              <w:rPr>
                <w:sz w:val="20"/>
                <w:szCs w:val="20"/>
              </w:rPr>
            </w:pPr>
            <w:r w:rsidRPr="759FF7F4">
              <w:rPr>
                <w:sz w:val="20"/>
                <w:szCs w:val="20"/>
              </w:rPr>
              <w:t>Podporované aktivity</w:t>
            </w:r>
            <w:bookmarkEnd w:id="3"/>
          </w:p>
        </w:tc>
      </w:tr>
      <w:tr w:rsidR="00FB3947" w14:paraId="397DC0FF" w14:textId="77777777" w:rsidTr="004204D6">
        <w:trPr>
          <w:trHeight w:val="120"/>
          <w:jc w:val="center"/>
        </w:trPr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CC7D963" w14:textId="77777777" w:rsidR="001800BD" w:rsidRDefault="001800BD" w:rsidP="004204D6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bookmarkStart w:id="4" w:name="_Hlk90384128"/>
            <w:r w:rsidRPr="6915FAB7">
              <w:rPr>
                <w:sz w:val="20"/>
                <w:szCs w:val="20"/>
              </w:rPr>
              <w:t>OPŽP, Ekologické zátěže</w:t>
            </w:r>
          </w:p>
        </w:tc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9EB8BD9" w14:textId="2C0FA009" w:rsidR="001800BD" w:rsidRDefault="42C26D31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right="-209" w:firstLine="0"/>
              <w:jc w:val="center"/>
              <w:rPr>
                <w:color w:val="000B31"/>
                <w:sz w:val="20"/>
                <w:szCs w:val="20"/>
              </w:rPr>
            </w:pPr>
            <w:r w:rsidRPr="514A0E9B">
              <w:rPr>
                <w:color w:val="000B31"/>
                <w:sz w:val="20"/>
                <w:szCs w:val="20"/>
              </w:rPr>
              <w:t>1,7 mld.</w:t>
            </w:r>
            <w:r w:rsidR="1D09DE3B" w:rsidRPr="514A0E9B">
              <w:rPr>
                <w:color w:val="000B31"/>
                <w:sz w:val="20"/>
                <w:szCs w:val="20"/>
              </w:rPr>
              <w:t xml:space="preserve"> </w:t>
            </w:r>
            <w:r w:rsidR="001800BD" w:rsidRPr="514A0E9B">
              <w:rPr>
                <w:color w:val="000B31"/>
                <w:sz w:val="20"/>
                <w:szCs w:val="20"/>
              </w:rPr>
              <w:t>Kč</w:t>
            </w:r>
          </w:p>
        </w:tc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C60D85A" w14:textId="77777777" w:rsidR="001800BD" w:rsidRDefault="001800BD" w:rsidP="004204D6">
            <w:pPr>
              <w:spacing w:line="240" w:lineRule="auto"/>
              <w:jc w:val="center"/>
              <w:rPr>
                <w:rFonts w:eastAsia="Times New Roman" w:cs="Times New Roman"/>
                <w:color w:val="000B31"/>
                <w:sz w:val="20"/>
                <w:szCs w:val="20"/>
              </w:rPr>
            </w:pPr>
            <w:r w:rsidRPr="05B61570">
              <w:rPr>
                <w:rFonts w:eastAsia="Times New Roman" w:cs="Times New Roman"/>
                <w:color w:val="000B31"/>
                <w:sz w:val="20"/>
                <w:szCs w:val="20"/>
              </w:rPr>
              <w:t>15. 1. 2025</w:t>
            </w:r>
          </w:p>
        </w:tc>
        <w:tc>
          <w:tcPr>
            <w:tcW w:w="170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A58CA56" w14:textId="750F914E" w:rsidR="001800BD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514A0E9B">
              <w:rPr>
                <w:color w:val="000B31"/>
                <w:sz w:val="20"/>
                <w:szCs w:val="20"/>
              </w:rPr>
              <w:t>od 29. 1. 2025</w:t>
            </w:r>
            <w:r>
              <w:br/>
            </w:r>
            <w:r w:rsidRPr="514A0E9B">
              <w:rPr>
                <w:color w:val="000B31"/>
                <w:sz w:val="20"/>
                <w:szCs w:val="20"/>
              </w:rPr>
              <w:t>do 1</w:t>
            </w:r>
            <w:r w:rsidR="4D3EB0D6" w:rsidRPr="514A0E9B">
              <w:rPr>
                <w:color w:val="000B31"/>
                <w:sz w:val="20"/>
                <w:szCs w:val="20"/>
              </w:rPr>
              <w:t>0.</w:t>
            </w:r>
            <w:r w:rsidR="6B361328" w:rsidRPr="514A0E9B">
              <w:rPr>
                <w:color w:val="000B31"/>
                <w:sz w:val="20"/>
                <w:szCs w:val="20"/>
              </w:rPr>
              <w:t xml:space="preserve"> </w:t>
            </w:r>
            <w:r w:rsidR="4D3EB0D6" w:rsidRPr="514A0E9B">
              <w:rPr>
                <w:color w:val="000B31"/>
                <w:sz w:val="20"/>
                <w:szCs w:val="20"/>
              </w:rPr>
              <w:t>11.</w:t>
            </w:r>
            <w:r w:rsidR="54FD5225" w:rsidRPr="514A0E9B">
              <w:rPr>
                <w:color w:val="000B31"/>
                <w:sz w:val="20"/>
                <w:szCs w:val="20"/>
              </w:rPr>
              <w:t xml:space="preserve"> </w:t>
            </w:r>
            <w:r w:rsidR="4D3EB0D6" w:rsidRPr="514A0E9B">
              <w:rPr>
                <w:color w:val="000B31"/>
                <w:sz w:val="20"/>
                <w:szCs w:val="20"/>
              </w:rPr>
              <w:t>2026</w:t>
            </w:r>
          </w:p>
        </w:tc>
        <w:tc>
          <w:tcPr>
            <w:tcW w:w="339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B5736AE" w14:textId="77777777" w:rsidR="001800BD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5544EFB1">
              <w:rPr>
                <w:color w:val="000B31"/>
                <w:sz w:val="20"/>
                <w:szCs w:val="20"/>
              </w:rPr>
              <w:t xml:space="preserve">Sanace nejvážněji </w:t>
            </w:r>
            <w:proofErr w:type="spellStart"/>
            <w:r w:rsidRPr="5544EFB1">
              <w:rPr>
                <w:color w:val="000B31"/>
                <w:sz w:val="20"/>
                <w:szCs w:val="20"/>
              </w:rPr>
              <w:t>kontamin</w:t>
            </w:r>
            <w:proofErr w:type="spellEnd"/>
            <w:r w:rsidRPr="5544EFB1">
              <w:rPr>
                <w:color w:val="000B31"/>
                <w:sz w:val="20"/>
                <w:szCs w:val="20"/>
              </w:rPr>
              <w:t>. lokalit</w:t>
            </w:r>
          </w:p>
          <w:p w14:paraId="0BD9B191" w14:textId="77777777" w:rsidR="001800BD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</w:p>
        </w:tc>
      </w:tr>
      <w:tr w:rsidR="00FB3947" w14:paraId="3A331C0E" w14:textId="77777777" w:rsidTr="004204D6">
        <w:trPr>
          <w:trHeight w:val="120"/>
          <w:jc w:val="center"/>
        </w:trPr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F48409C" w14:textId="686E6A3F" w:rsidR="001800BD" w:rsidRPr="00576F3B" w:rsidRDefault="001800BD" w:rsidP="004204D6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b w:val="0"/>
                <w:sz w:val="20"/>
                <w:szCs w:val="20"/>
              </w:rPr>
            </w:pPr>
            <w:r w:rsidRPr="39955FFD">
              <w:rPr>
                <w:sz w:val="20"/>
                <w:szCs w:val="20"/>
              </w:rPr>
              <w:t>OP ŽP, Finanční nástroj</w:t>
            </w:r>
            <w:r w:rsidR="5AC6781C" w:rsidRPr="39955FFD">
              <w:rPr>
                <w:sz w:val="20"/>
                <w:szCs w:val="20"/>
              </w:rPr>
              <w:t xml:space="preserve"> – </w:t>
            </w:r>
            <w:r w:rsidRPr="39955FFD">
              <w:rPr>
                <w:sz w:val="20"/>
                <w:szCs w:val="20"/>
              </w:rPr>
              <w:t>odpady</w:t>
            </w:r>
          </w:p>
        </w:tc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1E3642E" w14:textId="40F2F6D7" w:rsidR="001800BD" w:rsidRPr="6FA96906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right="-209" w:firstLine="0"/>
              <w:jc w:val="center"/>
              <w:rPr>
                <w:color w:val="000B31"/>
                <w:sz w:val="20"/>
                <w:szCs w:val="20"/>
              </w:rPr>
            </w:pPr>
            <w:r w:rsidRPr="6FA96906">
              <w:rPr>
                <w:color w:val="000B31"/>
                <w:sz w:val="20"/>
                <w:szCs w:val="20"/>
              </w:rPr>
              <w:t>930 mil. Kč</w:t>
            </w:r>
          </w:p>
        </w:tc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B872BCC" w14:textId="77777777" w:rsidR="001800BD" w:rsidRPr="5A2F595A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67" w:right="-173" w:firstLine="0"/>
              <w:jc w:val="center"/>
              <w:rPr>
                <w:color w:val="000B31"/>
                <w:sz w:val="20"/>
                <w:szCs w:val="20"/>
              </w:rPr>
            </w:pPr>
            <w:r w:rsidRPr="5A2F595A">
              <w:rPr>
                <w:color w:val="000B31"/>
                <w:sz w:val="20"/>
                <w:szCs w:val="20"/>
              </w:rPr>
              <w:t>24. 6. 2025</w:t>
            </w:r>
          </w:p>
        </w:tc>
        <w:tc>
          <w:tcPr>
            <w:tcW w:w="170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BA83150" w14:textId="77777777" w:rsidR="001800BD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67" w:right="-173" w:firstLine="0"/>
              <w:jc w:val="center"/>
              <w:rPr>
                <w:color w:val="000B31"/>
                <w:sz w:val="20"/>
                <w:szCs w:val="20"/>
              </w:rPr>
            </w:pPr>
            <w:r w:rsidRPr="6FA96906">
              <w:rPr>
                <w:color w:val="000B31"/>
                <w:sz w:val="20"/>
                <w:szCs w:val="20"/>
              </w:rPr>
              <w:t>od 1. 8. 2025</w:t>
            </w:r>
          </w:p>
          <w:p w14:paraId="3E789BCF" w14:textId="77777777" w:rsidR="001800BD" w:rsidRPr="6FA96906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67" w:right="-173" w:firstLine="0"/>
              <w:jc w:val="center"/>
              <w:rPr>
                <w:color w:val="000B31"/>
                <w:sz w:val="20"/>
                <w:szCs w:val="20"/>
              </w:rPr>
            </w:pPr>
            <w:r w:rsidRPr="6FA96906">
              <w:rPr>
                <w:color w:val="000B31"/>
                <w:sz w:val="20"/>
                <w:szCs w:val="20"/>
              </w:rPr>
              <w:t>do 6. 1. 2027</w:t>
            </w:r>
          </w:p>
        </w:tc>
        <w:tc>
          <w:tcPr>
            <w:tcW w:w="339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3FE348F" w14:textId="77777777" w:rsidR="001800BD" w:rsidRPr="6FA96906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6FA96906">
              <w:rPr>
                <w:color w:val="000B31"/>
                <w:sz w:val="20"/>
                <w:szCs w:val="20"/>
              </w:rPr>
              <w:t>Podpora zpracování vybraných druhů odpadů</w:t>
            </w:r>
          </w:p>
        </w:tc>
      </w:tr>
      <w:tr w:rsidR="00FB3947" w14:paraId="4BF3A932" w14:textId="77777777" w:rsidTr="004204D6">
        <w:trPr>
          <w:trHeight w:val="120"/>
          <w:jc w:val="center"/>
        </w:trPr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577CBFD" w14:textId="77777777" w:rsidR="001800BD" w:rsidRDefault="001800BD" w:rsidP="004204D6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514A0E9B">
              <w:rPr>
                <w:bCs/>
                <w:sz w:val="20"/>
                <w:szCs w:val="20"/>
              </w:rPr>
              <w:t>OP TAK, Oběhové hospodářství</w:t>
            </w:r>
          </w:p>
        </w:tc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FD96201" w14:textId="77777777" w:rsidR="001800BD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right="-209" w:firstLine="0"/>
              <w:jc w:val="center"/>
              <w:rPr>
                <w:color w:val="000B31"/>
                <w:sz w:val="20"/>
                <w:szCs w:val="20"/>
              </w:rPr>
            </w:pPr>
            <w:r w:rsidRPr="53D6E134">
              <w:rPr>
                <w:color w:val="000B31"/>
                <w:sz w:val="20"/>
                <w:szCs w:val="20"/>
              </w:rPr>
              <w:t>800 mil. Kč</w:t>
            </w:r>
          </w:p>
        </w:tc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191A9F0" w14:textId="77777777" w:rsidR="001800BD" w:rsidRPr="003D1F96" w:rsidRDefault="001800BD" w:rsidP="004204D6">
            <w:pPr>
              <w:spacing w:line="240" w:lineRule="auto"/>
              <w:jc w:val="center"/>
              <w:rPr>
                <w:rFonts w:eastAsia="Times New Roman" w:cs="Times New Roman"/>
                <w:color w:val="000B31"/>
                <w:sz w:val="20"/>
                <w:szCs w:val="20"/>
              </w:rPr>
            </w:pPr>
            <w:r w:rsidRPr="53690DFE">
              <w:rPr>
                <w:rFonts w:eastAsia="Times New Roman" w:cs="Times New Roman"/>
                <w:color w:val="000B31"/>
                <w:sz w:val="20"/>
                <w:szCs w:val="20"/>
              </w:rPr>
              <w:t>17. 10. 2025</w:t>
            </w:r>
          </w:p>
        </w:tc>
        <w:tc>
          <w:tcPr>
            <w:tcW w:w="170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E41C29F" w14:textId="77777777" w:rsidR="00BC2CC6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514A0E9B">
              <w:rPr>
                <w:color w:val="000B31"/>
                <w:sz w:val="20"/>
                <w:szCs w:val="20"/>
              </w:rPr>
              <w:t>od 3</w:t>
            </w:r>
            <w:r w:rsidR="5BC4F42D" w:rsidRPr="514A0E9B">
              <w:rPr>
                <w:color w:val="000B31"/>
                <w:sz w:val="20"/>
                <w:szCs w:val="20"/>
              </w:rPr>
              <w:t>1</w:t>
            </w:r>
            <w:r w:rsidRPr="514A0E9B">
              <w:rPr>
                <w:color w:val="000B31"/>
                <w:sz w:val="20"/>
                <w:szCs w:val="20"/>
              </w:rPr>
              <w:t>. 10. 2025</w:t>
            </w:r>
          </w:p>
          <w:p w14:paraId="3C313368" w14:textId="15558E53" w:rsidR="001800BD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514A0E9B">
              <w:rPr>
                <w:color w:val="000B31"/>
                <w:sz w:val="20"/>
                <w:szCs w:val="20"/>
              </w:rPr>
              <w:t>do 30. 7. 2026</w:t>
            </w:r>
          </w:p>
        </w:tc>
        <w:tc>
          <w:tcPr>
            <w:tcW w:w="339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68DE0BE" w14:textId="01FB4C81" w:rsidR="001800BD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39955FFD">
              <w:rPr>
                <w:color w:val="000B31"/>
                <w:sz w:val="20"/>
                <w:szCs w:val="20"/>
              </w:rPr>
              <w:t>Zavádění technologií na získávání, zpracování a využívání druh.</w:t>
            </w:r>
            <w:r w:rsidR="75566864" w:rsidRPr="39955FFD">
              <w:rPr>
                <w:color w:val="000B31"/>
                <w:sz w:val="20"/>
                <w:szCs w:val="20"/>
              </w:rPr>
              <w:t xml:space="preserve"> </w:t>
            </w:r>
            <w:r w:rsidRPr="39955FFD">
              <w:rPr>
                <w:color w:val="000B31"/>
                <w:sz w:val="20"/>
                <w:szCs w:val="20"/>
              </w:rPr>
              <w:t>surovin</w:t>
            </w:r>
          </w:p>
        </w:tc>
      </w:tr>
      <w:tr w:rsidR="00FB3947" w14:paraId="60394E98" w14:textId="77777777" w:rsidTr="004204D6">
        <w:trPr>
          <w:trHeight w:val="120"/>
          <w:jc w:val="center"/>
        </w:trPr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C5F161E" w14:textId="43F479D6" w:rsidR="007B49C0" w:rsidRPr="514A0E9B" w:rsidRDefault="007B49C0" w:rsidP="004204D6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OP ST, Oběhové hospodářství</w:t>
            </w:r>
          </w:p>
        </w:tc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6E0529D" w14:textId="2924F080" w:rsidR="007B49C0" w:rsidRPr="53D6E134" w:rsidRDefault="007B49C0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right="-209" w:firstLine="0"/>
              <w:jc w:val="center"/>
              <w:rPr>
                <w:color w:val="000B31"/>
                <w:sz w:val="20"/>
                <w:szCs w:val="20"/>
              </w:rPr>
            </w:pPr>
            <w:r w:rsidRPr="1113B397">
              <w:rPr>
                <w:color w:val="000B31"/>
                <w:sz w:val="20"/>
                <w:szCs w:val="20"/>
              </w:rPr>
              <w:t>100</w:t>
            </w:r>
            <w:r>
              <w:rPr>
                <w:color w:val="000B31"/>
                <w:sz w:val="20"/>
                <w:szCs w:val="20"/>
              </w:rPr>
              <w:t xml:space="preserve"> mil. Kč</w:t>
            </w:r>
          </w:p>
        </w:tc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6CE4973" w14:textId="092B369F" w:rsidR="007B49C0" w:rsidRPr="53690DFE" w:rsidRDefault="007B49C0" w:rsidP="004204D6">
            <w:pPr>
              <w:spacing w:line="240" w:lineRule="auto"/>
              <w:jc w:val="center"/>
              <w:rPr>
                <w:rFonts w:eastAsia="Times New Roman" w:cs="Times New Roman"/>
                <w:color w:val="000B31"/>
                <w:sz w:val="20"/>
                <w:szCs w:val="20"/>
              </w:rPr>
            </w:pPr>
            <w:r>
              <w:rPr>
                <w:rFonts w:eastAsia="Times New Roman" w:cs="Times New Roman"/>
                <w:color w:val="000B31"/>
                <w:sz w:val="20"/>
                <w:szCs w:val="20"/>
              </w:rPr>
              <w:t>2. 7. 2025</w:t>
            </w:r>
          </w:p>
        </w:tc>
        <w:tc>
          <w:tcPr>
            <w:tcW w:w="170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9DB1640" w14:textId="14F2D785" w:rsidR="007B49C0" w:rsidRDefault="007B49C0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od 6. 8. 2025</w:t>
            </w:r>
          </w:p>
          <w:p w14:paraId="02E4705C" w14:textId="42B26048" w:rsidR="007B49C0" w:rsidRPr="514A0E9B" w:rsidRDefault="007B49C0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do 3</w:t>
            </w:r>
            <w:r w:rsidR="004C1A4C">
              <w:rPr>
                <w:color w:val="000B31"/>
                <w:sz w:val="20"/>
                <w:szCs w:val="20"/>
              </w:rPr>
              <w:t>0</w:t>
            </w:r>
            <w:r>
              <w:rPr>
                <w:color w:val="000B31"/>
                <w:sz w:val="20"/>
                <w:szCs w:val="20"/>
              </w:rPr>
              <w:t xml:space="preserve">. </w:t>
            </w:r>
            <w:r w:rsidR="004C1A4C">
              <w:rPr>
                <w:color w:val="000B31"/>
                <w:sz w:val="20"/>
                <w:szCs w:val="20"/>
              </w:rPr>
              <w:t>6</w:t>
            </w:r>
            <w:r>
              <w:rPr>
                <w:color w:val="000B31"/>
                <w:sz w:val="20"/>
                <w:szCs w:val="20"/>
              </w:rPr>
              <w:t>. 2026</w:t>
            </w:r>
          </w:p>
        </w:tc>
        <w:tc>
          <w:tcPr>
            <w:tcW w:w="339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0B73A03" w14:textId="7FE318A2" w:rsidR="007B49C0" w:rsidRPr="39955FFD" w:rsidRDefault="007B49C0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1113B397">
              <w:rPr>
                <w:color w:val="000B31"/>
                <w:sz w:val="20"/>
                <w:szCs w:val="20"/>
              </w:rPr>
              <w:t xml:space="preserve">Výstavba zařízení pro zpracování biologicky </w:t>
            </w:r>
            <w:proofErr w:type="spellStart"/>
            <w:r w:rsidRPr="1113B397">
              <w:rPr>
                <w:color w:val="000B31"/>
                <w:sz w:val="20"/>
                <w:szCs w:val="20"/>
              </w:rPr>
              <w:t>rozložitel</w:t>
            </w:r>
            <w:proofErr w:type="spellEnd"/>
            <w:r w:rsidRPr="1113B397">
              <w:rPr>
                <w:color w:val="000B31"/>
                <w:sz w:val="20"/>
                <w:szCs w:val="20"/>
              </w:rPr>
              <w:t>. odpadů v ÚK</w:t>
            </w:r>
          </w:p>
        </w:tc>
      </w:tr>
      <w:tr w:rsidR="00FB3947" w14:paraId="2896945D" w14:textId="77777777" w:rsidTr="004204D6">
        <w:trPr>
          <w:trHeight w:val="120"/>
          <w:jc w:val="center"/>
        </w:trPr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7950DD7" w14:textId="11594704" w:rsidR="007B49C0" w:rsidRPr="514A0E9B" w:rsidRDefault="007B49C0" w:rsidP="004204D6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5544EFB1">
              <w:rPr>
                <w:b w:val="0"/>
                <w:sz w:val="20"/>
                <w:szCs w:val="20"/>
              </w:rPr>
              <w:t>TA ČR, Prostředí pro život</w:t>
            </w:r>
          </w:p>
        </w:tc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9060ECA" w14:textId="77777777" w:rsidR="007B49C0" w:rsidRPr="00D63DD5" w:rsidRDefault="007B49C0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38" w:right="-209" w:firstLine="0"/>
              <w:jc w:val="center"/>
              <w:rPr>
                <w:color w:val="000B31"/>
                <w:sz w:val="20"/>
                <w:szCs w:val="20"/>
              </w:rPr>
            </w:pPr>
            <w:r w:rsidRPr="759FF7F4">
              <w:rPr>
                <w:color w:val="000B31"/>
                <w:sz w:val="20"/>
                <w:szCs w:val="20"/>
              </w:rPr>
              <w:t>bude</w:t>
            </w:r>
          </w:p>
          <w:p w14:paraId="3C40BBBC" w14:textId="687226E9" w:rsidR="007B49C0" w:rsidRPr="53D6E134" w:rsidRDefault="007B49C0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right="-209" w:firstLine="0"/>
              <w:jc w:val="center"/>
              <w:rPr>
                <w:color w:val="000B31"/>
                <w:sz w:val="20"/>
                <w:szCs w:val="20"/>
              </w:rPr>
            </w:pPr>
            <w:r w:rsidRPr="759FF7F4">
              <w:rPr>
                <w:color w:val="000B31"/>
                <w:sz w:val="20"/>
                <w:szCs w:val="20"/>
              </w:rPr>
              <w:t>upřesněno</w:t>
            </w:r>
          </w:p>
        </w:tc>
        <w:tc>
          <w:tcPr>
            <w:tcW w:w="1701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E4B9614" w14:textId="77777777" w:rsidR="007B49C0" w:rsidRDefault="007B49C0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67" w:right="-173" w:firstLine="0"/>
              <w:jc w:val="center"/>
              <w:rPr>
                <w:color w:val="000B31"/>
                <w:sz w:val="20"/>
                <w:szCs w:val="20"/>
              </w:rPr>
            </w:pPr>
            <w:r w:rsidRPr="759FF7F4">
              <w:rPr>
                <w:color w:val="000B31"/>
                <w:sz w:val="20"/>
                <w:szCs w:val="20"/>
              </w:rPr>
              <w:t>bude</w:t>
            </w:r>
          </w:p>
          <w:p w14:paraId="1A6EF1D7" w14:textId="34C96A83" w:rsidR="007B49C0" w:rsidRPr="53690DFE" w:rsidRDefault="007B49C0" w:rsidP="004204D6">
            <w:pPr>
              <w:spacing w:line="240" w:lineRule="auto"/>
              <w:jc w:val="center"/>
              <w:rPr>
                <w:rFonts w:eastAsia="Times New Roman" w:cs="Times New Roman"/>
                <w:color w:val="000B31"/>
                <w:sz w:val="20"/>
                <w:szCs w:val="20"/>
              </w:rPr>
            </w:pPr>
            <w:r w:rsidRPr="759FF7F4">
              <w:rPr>
                <w:color w:val="000B31"/>
                <w:sz w:val="20"/>
                <w:szCs w:val="20"/>
              </w:rPr>
              <w:t>upřesněno</w:t>
            </w:r>
          </w:p>
        </w:tc>
        <w:tc>
          <w:tcPr>
            <w:tcW w:w="1704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E07F723" w14:textId="77777777" w:rsidR="007B49C0" w:rsidRDefault="007B49C0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67" w:right="-173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b</w:t>
            </w:r>
            <w:r w:rsidRPr="6FA96906">
              <w:rPr>
                <w:color w:val="000B31"/>
                <w:sz w:val="20"/>
                <w:szCs w:val="20"/>
              </w:rPr>
              <w:t>ude</w:t>
            </w:r>
          </w:p>
          <w:p w14:paraId="2D409714" w14:textId="02A0C180" w:rsidR="007B49C0" w:rsidRPr="514A0E9B" w:rsidRDefault="007B49C0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759FF7F4">
              <w:rPr>
                <w:color w:val="000B31"/>
                <w:sz w:val="20"/>
                <w:szCs w:val="20"/>
              </w:rPr>
              <w:t>upřesněno</w:t>
            </w:r>
          </w:p>
        </w:tc>
        <w:tc>
          <w:tcPr>
            <w:tcW w:w="339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1F0A92B" w14:textId="6C2BFF6C" w:rsidR="007B49C0" w:rsidRPr="39955FFD" w:rsidRDefault="007B49C0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6FA96906">
              <w:rPr>
                <w:color w:val="000B31"/>
                <w:sz w:val="20"/>
                <w:szCs w:val="20"/>
              </w:rPr>
              <w:t>Podpora výzkumu a vývoje v oblasti životního prostředí</w:t>
            </w:r>
          </w:p>
        </w:tc>
      </w:tr>
    </w:tbl>
    <w:p w14:paraId="718E3E6E" w14:textId="77777777" w:rsidR="00884DFD" w:rsidRDefault="00884DFD"/>
    <w:tbl>
      <w:tblPr>
        <w:tblW w:w="10206" w:type="dxa"/>
        <w:jc w:val="center"/>
        <w:tblBorders>
          <w:top w:val="single" w:sz="8" w:space="0" w:color="FFFFFF"/>
          <w:left w:val="single" w:sz="8" w:space="0" w:color="FFFFFF"/>
          <w:right w:val="single" w:sz="8" w:space="0" w:color="FFFFFF"/>
          <w:insideH w:val="single" w:sz="8" w:space="0" w:color="FFFFFF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06"/>
      </w:tblGrid>
      <w:tr w:rsidR="00FB3947" w:rsidRPr="00B32B53" w14:paraId="5A53B986" w14:textId="77777777">
        <w:trPr>
          <w:trHeight w:val="19"/>
          <w:jc w:val="center"/>
        </w:trPr>
        <w:tc>
          <w:tcPr>
            <w:tcW w:w="10206" w:type="dxa"/>
            <w:shd w:val="clear" w:color="auto" w:fill="282878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45EF7C2" w14:textId="6D8919B2" w:rsidR="001800BD" w:rsidRPr="00B32B53" w:rsidRDefault="001C4BCC">
            <w:pPr>
              <w:pStyle w:val="Tab-zhlav1"/>
              <w:spacing w:after="0"/>
              <w:ind w:left="2835" w:hanging="2835"/>
              <w:jc w:val="center"/>
              <w:rPr>
                <w:b w:val="0"/>
                <w:sz w:val="26"/>
                <w:szCs w:val="26"/>
              </w:rPr>
            </w:pPr>
            <w:r>
              <w:br w:type="page"/>
            </w:r>
            <w:r w:rsidR="001800BD">
              <w:rPr>
                <w:b w:val="0"/>
              </w:rPr>
              <w:br w:type="page"/>
            </w:r>
            <w:r w:rsidR="001800BD">
              <w:br w:type="page"/>
            </w:r>
            <w:r w:rsidR="001800BD">
              <w:rPr>
                <w:b w:val="0"/>
              </w:rPr>
              <w:t>Rozvoj podnikání</w:t>
            </w:r>
          </w:p>
        </w:tc>
      </w:tr>
      <w:bookmarkEnd w:id="4"/>
    </w:tbl>
    <w:p w14:paraId="590120AC" w14:textId="4AD49079" w:rsidR="001800BD" w:rsidRPr="00197623" w:rsidRDefault="001800BD" w:rsidP="001800BD">
      <w:pPr>
        <w:rPr>
          <w:sz w:val="2"/>
          <w:szCs w:val="2"/>
        </w:rPr>
      </w:pPr>
    </w:p>
    <w:tbl>
      <w:tblPr>
        <w:tblW w:w="10170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25"/>
        <w:gridCol w:w="1732"/>
        <w:gridCol w:w="1729"/>
        <w:gridCol w:w="1729"/>
        <w:gridCol w:w="3255"/>
      </w:tblGrid>
      <w:tr w:rsidR="002E2F05" w:rsidRPr="00B32B53" w14:paraId="74D2EA4F" w14:textId="77777777" w:rsidTr="664AD552">
        <w:trPr>
          <w:trHeight w:val="340"/>
          <w:tblHeader/>
          <w:jc w:val="center"/>
        </w:trPr>
        <w:tc>
          <w:tcPr>
            <w:tcW w:w="1725" w:type="dxa"/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B4F3BE8" w14:textId="77777777" w:rsidR="001800BD" w:rsidRPr="00B32B53" w:rsidRDefault="001800BD">
            <w:pPr>
              <w:pStyle w:val="Tab-boldmodra"/>
              <w:spacing w:after="0" w:line="240" w:lineRule="auto"/>
              <w:jc w:val="center"/>
              <w:rPr>
                <w:sz w:val="20"/>
                <w:szCs w:val="20"/>
              </w:rPr>
            </w:pPr>
            <w:r w:rsidRPr="759FF7F4">
              <w:rPr>
                <w:sz w:val="20"/>
                <w:szCs w:val="20"/>
              </w:rPr>
              <w:t>Program</w:t>
            </w:r>
          </w:p>
        </w:tc>
        <w:tc>
          <w:tcPr>
            <w:tcW w:w="1732" w:type="dxa"/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9B9E974" w14:textId="77777777" w:rsidR="001800BD" w:rsidRPr="00B32B53" w:rsidRDefault="001800BD">
            <w:pPr>
              <w:pStyle w:val="Tab-boldmodra"/>
              <w:spacing w:after="0" w:line="240" w:lineRule="auto"/>
              <w:jc w:val="center"/>
              <w:rPr>
                <w:sz w:val="20"/>
                <w:szCs w:val="20"/>
              </w:rPr>
            </w:pPr>
            <w:r w:rsidRPr="759FF7F4">
              <w:rPr>
                <w:sz w:val="20"/>
                <w:szCs w:val="20"/>
              </w:rPr>
              <w:t>Alokace</w:t>
            </w:r>
          </w:p>
        </w:tc>
        <w:tc>
          <w:tcPr>
            <w:tcW w:w="1729" w:type="dxa"/>
            <w:shd w:val="clear" w:color="auto" w:fill="FFF7CD"/>
          </w:tcPr>
          <w:p w14:paraId="7C3DED7D" w14:textId="77777777" w:rsidR="001800BD" w:rsidRPr="00B32B53" w:rsidRDefault="001800BD">
            <w:pPr>
              <w:pStyle w:val="Tab-boldmodra"/>
              <w:spacing w:after="0" w:line="240" w:lineRule="auto"/>
              <w:jc w:val="center"/>
              <w:rPr>
                <w:sz w:val="20"/>
                <w:szCs w:val="20"/>
              </w:rPr>
            </w:pPr>
            <w:r w:rsidRPr="759FF7F4">
              <w:rPr>
                <w:sz w:val="20"/>
                <w:szCs w:val="20"/>
              </w:rPr>
              <w:t>Vyhlášení</w:t>
            </w:r>
          </w:p>
        </w:tc>
        <w:tc>
          <w:tcPr>
            <w:tcW w:w="1729" w:type="dxa"/>
            <w:shd w:val="clear" w:color="auto" w:fill="FFF7CD"/>
          </w:tcPr>
          <w:p w14:paraId="6ECCD941" w14:textId="77777777" w:rsidR="001800BD" w:rsidRPr="00B32B53" w:rsidRDefault="001800BD">
            <w:pPr>
              <w:pStyle w:val="Tab-boldmodra"/>
              <w:spacing w:after="0" w:line="240" w:lineRule="auto"/>
              <w:jc w:val="center"/>
              <w:rPr>
                <w:sz w:val="20"/>
                <w:szCs w:val="20"/>
              </w:rPr>
            </w:pPr>
            <w:r w:rsidRPr="759FF7F4">
              <w:rPr>
                <w:sz w:val="20"/>
                <w:szCs w:val="20"/>
              </w:rPr>
              <w:t>Příjem žádostí</w:t>
            </w:r>
          </w:p>
        </w:tc>
        <w:tc>
          <w:tcPr>
            <w:tcW w:w="3255" w:type="dxa"/>
            <w:shd w:val="clear" w:color="auto" w:fill="FFF7CD"/>
          </w:tcPr>
          <w:p w14:paraId="43B794C4" w14:textId="77777777" w:rsidR="001800BD" w:rsidRPr="00B32B53" w:rsidRDefault="001800BD">
            <w:pPr>
              <w:pStyle w:val="Tab-boldmodra"/>
              <w:spacing w:after="0" w:line="240" w:lineRule="auto"/>
              <w:jc w:val="center"/>
              <w:rPr>
                <w:sz w:val="20"/>
                <w:szCs w:val="20"/>
              </w:rPr>
            </w:pPr>
            <w:r w:rsidRPr="759FF7F4">
              <w:rPr>
                <w:sz w:val="20"/>
                <w:szCs w:val="20"/>
              </w:rPr>
              <w:t>Podporované aktivity</w:t>
            </w:r>
          </w:p>
        </w:tc>
      </w:tr>
      <w:tr w:rsidR="001223E6" w14:paraId="06867589" w14:textId="77777777" w:rsidTr="004204D6">
        <w:trPr>
          <w:trHeight w:val="120"/>
          <w:jc w:val="center"/>
        </w:trPr>
        <w:tc>
          <w:tcPr>
            <w:tcW w:w="172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A73C100" w14:textId="77777777" w:rsidR="001800BD" w:rsidRPr="759FF7F4" w:rsidRDefault="001800BD" w:rsidP="004204D6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759FF7F4">
              <w:rPr>
                <w:sz w:val="20"/>
                <w:szCs w:val="20"/>
              </w:rPr>
              <w:t xml:space="preserve">OP TAK, </w:t>
            </w:r>
            <w:proofErr w:type="spellStart"/>
            <w:r w:rsidRPr="759FF7F4">
              <w:rPr>
                <w:sz w:val="20"/>
                <w:szCs w:val="20"/>
              </w:rPr>
              <w:t>Technol</w:t>
            </w:r>
            <w:proofErr w:type="spellEnd"/>
            <w:r w:rsidRPr="759FF7F4">
              <w:rPr>
                <w:sz w:val="20"/>
                <w:szCs w:val="20"/>
              </w:rPr>
              <w:t>. pro MAS (CLLD)</w:t>
            </w:r>
          </w:p>
        </w:tc>
        <w:tc>
          <w:tcPr>
            <w:tcW w:w="173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5BFF0D9" w14:textId="77777777" w:rsidR="001800BD" w:rsidRPr="759FF7F4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759FF7F4">
              <w:rPr>
                <w:color w:val="000B31"/>
                <w:sz w:val="20"/>
                <w:szCs w:val="20"/>
              </w:rPr>
              <w:t>1 mld. Kč</w:t>
            </w:r>
          </w:p>
        </w:tc>
        <w:tc>
          <w:tcPr>
            <w:tcW w:w="172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F87721F" w14:textId="77777777" w:rsidR="001800BD" w:rsidRPr="759FF7F4" w:rsidRDefault="001800BD" w:rsidP="004204D6">
            <w:pPr>
              <w:spacing w:line="240" w:lineRule="auto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rFonts w:eastAsia="Times New Roman" w:cs="Times New Roman"/>
                <w:color w:val="000B31"/>
                <w:sz w:val="20"/>
                <w:szCs w:val="20"/>
              </w:rPr>
              <w:t>5</w:t>
            </w:r>
            <w:r w:rsidRPr="759FF7F4">
              <w:rPr>
                <w:rFonts w:eastAsia="Times New Roman" w:cs="Times New Roman"/>
                <w:color w:val="000B31"/>
                <w:sz w:val="20"/>
                <w:szCs w:val="20"/>
              </w:rPr>
              <w:t>.</w:t>
            </w:r>
            <w:r>
              <w:rPr>
                <w:rFonts w:eastAsia="Times New Roman" w:cs="Times New Roman"/>
                <w:color w:val="000B31"/>
                <w:sz w:val="20"/>
                <w:szCs w:val="20"/>
              </w:rPr>
              <w:t xml:space="preserve"> </w:t>
            </w:r>
            <w:r w:rsidRPr="759FF7F4">
              <w:rPr>
                <w:rFonts w:eastAsia="Times New Roman" w:cs="Times New Roman"/>
                <w:color w:val="000B31"/>
                <w:sz w:val="20"/>
                <w:szCs w:val="20"/>
              </w:rPr>
              <w:t>4.</w:t>
            </w:r>
            <w:r>
              <w:rPr>
                <w:rFonts w:eastAsia="Times New Roman" w:cs="Times New Roman"/>
                <w:color w:val="000B31"/>
                <w:sz w:val="20"/>
                <w:szCs w:val="20"/>
              </w:rPr>
              <w:t xml:space="preserve"> </w:t>
            </w:r>
            <w:r w:rsidRPr="759FF7F4">
              <w:rPr>
                <w:rFonts w:eastAsia="Times New Roman" w:cs="Times New Roman"/>
                <w:color w:val="000B31"/>
                <w:sz w:val="20"/>
                <w:szCs w:val="20"/>
              </w:rPr>
              <w:t>2023</w:t>
            </w:r>
          </w:p>
        </w:tc>
        <w:tc>
          <w:tcPr>
            <w:tcW w:w="172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A31FF6F" w14:textId="77777777" w:rsidR="001800BD" w:rsidRPr="004F5D04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759FF7F4">
              <w:rPr>
                <w:color w:val="000B31"/>
                <w:sz w:val="20"/>
                <w:szCs w:val="20"/>
              </w:rPr>
              <w:t>od 1.</w:t>
            </w:r>
            <w:r>
              <w:rPr>
                <w:color w:val="000B31"/>
                <w:sz w:val="20"/>
                <w:szCs w:val="20"/>
              </w:rPr>
              <w:t xml:space="preserve"> </w:t>
            </w:r>
            <w:r w:rsidRPr="759FF7F4">
              <w:rPr>
                <w:color w:val="000B31"/>
                <w:sz w:val="20"/>
                <w:szCs w:val="20"/>
              </w:rPr>
              <w:t>7.</w:t>
            </w:r>
            <w:r>
              <w:rPr>
                <w:color w:val="000B31"/>
                <w:sz w:val="20"/>
                <w:szCs w:val="20"/>
              </w:rPr>
              <w:t xml:space="preserve"> </w:t>
            </w:r>
            <w:r w:rsidRPr="759FF7F4">
              <w:rPr>
                <w:color w:val="000B31"/>
                <w:sz w:val="20"/>
                <w:szCs w:val="20"/>
              </w:rPr>
              <w:t>2023</w:t>
            </w:r>
          </w:p>
          <w:p w14:paraId="0B20F595" w14:textId="77777777" w:rsidR="001800BD" w:rsidRPr="759FF7F4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759FF7F4">
              <w:rPr>
                <w:color w:val="000B31"/>
                <w:sz w:val="20"/>
                <w:szCs w:val="20"/>
              </w:rPr>
              <w:t>do 31.</w:t>
            </w:r>
            <w:r>
              <w:rPr>
                <w:color w:val="000B31"/>
                <w:sz w:val="20"/>
                <w:szCs w:val="20"/>
              </w:rPr>
              <w:t xml:space="preserve"> </w:t>
            </w:r>
            <w:r w:rsidRPr="759FF7F4">
              <w:rPr>
                <w:color w:val="000B31"/>
                <w:sz w:val="20"/>
                <w:szCs w:val="20"/>
              </w:rPr>
              <w:t>1</w:t>
            </w:r>
            <w:r>
              <w:rPr>
                <w:color w:val="000B31"/>
                <w:sz w:val="20"/>
                <w:szCs w:val="20"/>
              </w:rPr>
              <w:t>0</w:t>
            </w:r>
            <w:r w:rsidRPr="759FF7F4">
              <w:rPr>
                <w:color w:val="000B31"/>
                <w:sz w:val="20"/>
                <w:szCs w:val="20"/>
              </w:rPr>
              <w:t>.</w:t>
            </w:r>
            <w:r>
              <w:rPr>
                <w:color w:val="000B31"/>
                <w:sz w:val="20"/>
                <w:szCs w:val="20"/>
              </w:rPr>
              <w:t xml:space="preserve"> </w:t>
            </w:r>
            <w:r w:rsidRPr="759FF7F4">
              <w:rPr>
                <w:color w:val="000B31"/>
                <w:sz w:val="20"/>
                <w:szCs w:val="20"/>
              </w:rPr>
              <w:t>202</w:t>
            </w:r>
            <w:r>
              <w:rPr>
                <w:color w:val="000B31"/>
                <w:sz w:val="20"/>
                <w:szCs w:val="20"/>
              </w:rPr>
              <w:t>5</w:t>
            </w:r>
          </w:p>
        </w:tc>
        <w:tc>
          <w:tcPr>
            <w:tcW w:w="325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A7A07B6" w14:textId="77777777" w:rsidR="001800BD" w:rsidRPr="759FF7F4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759FF7F4">
              <w:rPr>
                <w:color w:val="000B31"/>
                <w:sz w:val="20"/>
                <w:szCs w:val="20"/>
              </w:rPr>
              <w:t>Pořízení technologií v rámci MSP s důrazem na digitalizaci</w:t>
            </w:r>
          </w:p>
        </w:tc>
      </w:tr>
      <w:tr w:rsidR="001223E6" w14:paraId="4486CD58" w14:textId="77777777" w:rsidTr="004204D6">
        <w:trPr>
          <w:trHeight w:val="120"/>
          <w:jc w:val="center"/>
        </w:trPr>
        <w:tc>
          <w:tcPr>
            <w:tcW w:w="172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016A27A" w14:textId="0506DF02" w:rsidR="000A593C" w:rsidRPr="759FF7F4" w:rsidRDefault="000A593C" w:rsidP="004204D6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CA054E">
              <w:rPr>
                <w:bCs/>
                <w:sz w:val="20"/>
                <w:szCs w:val="20"/>
              </w:rPr>
              <w:t>Digitální podnik – Digitální techn</w:t>
            </w:r>
            <w:r w:rsidR="00DD2947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173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F63CE4D" w14:textId="430D0A14" w:rsidR="000A593C" w:rsidRPr="759FF7F4" w:rsidRDefault="000A593C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1 mld. Kč</w:t>
            </w:r>
          </w:p>
        </w:tc>
        <w:tc>
          <w:tcPr>
            <w:tcW w:w="172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2EE51B7" w14:textId="039DD6A2" w:rsidR="000A593C" w:rsidRDefault="000A593C" w:rsidP="004204D6">
            <w:pPr>
              <w:spacing w:line="240" w:lineRule="auto"/>
              <w:jc w:val="center"/>
              <w:rPr>
                <w:rFonts w:eastAsia="Times New Roman" w:cs="Times New Roman"/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26.</w:t>
            </w:r>
            <w:r w:rsidR="009D089F">
              <w:rPr>
                <w:color w:val="000B31"/>
                <w:sz w:val="20"/>
                <w:szCs w:val="20"/>
              </w:rPr>
              <w:t xml:space="preserve"> </w:t>
            </w:r>
            <w:r>
              <w:rPr>
                <w:color w:val="000B31"/>
                <w:sz w:val="20"/>
                <w:szCs w:val="20"/>
              </w:rPr>
              <w:t>09.</w:t>
            </w:r>
            <w:r w:rsidR="009D089F">
              <w:rPr>
                <w:color w:val="000B31"/>
                <w:sz w:val="20"/>
                <w:szCs w:val="20"/>
              </w:rPr>
              <w:t xml:space="preserve"> </w:t>
            </w:r>
            <w:r>
              <w:rPr>
                <w:color w:val="000B31"/>
                <w:sz w:val="20"/>
                <w:szCs w:val="20"/>
              </w:rPr>
              <w:t>2025</w:t>
            </w:r>
          </w:p>
        </w:tc>
        <w:tc>
          <w:tcPr>
            <w:tcW w:w="172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7F7B1D8" w14:textId="77777777" w:rsidR="000A593C" w:rsidRDefault="000A593C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od 20. 10. 2025</w:t>
            </w:r>
          </w:p>
          <w:p w14:paraId="4BC1A8FB" w14:textId="60056DE3" w:rsidR="000A593C" w:rsidRPr="759FF7F4" w:rsidRDefault="000A593C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do 1</w:t>
            </w:r>
            <w:r w:rsidR="00FC3E82">
              <w:rPr>
                <w:color w:val="000B31"/>
                <w:sz w:val="20"/>
                <w:szCs w:val="20"/>
              </w:rPr>
              <w:t>7</w:t>
            </w:r>
            <w:r>
              <w:rPr>
                <w:color w:val="000B31"/>
                <w:sz w:val="20"/>
                <w:szCs w:val="20"/>
              </w:rPr>
              <w:t xml:space="preserve">. </w:t>
            </w:r>
            <w:r w:rsidR="00FC3E82">
              <w:rPr>
                <w:color w:val="000B31"/>
                <w:sz w:val="20"/>
                <w:szCs w:val="20"/>
              </w:rPr>
              <w:t>4</w:t>
            </w:r>
            <w:r>
              <w:rPr>
                <w:color w:val="000B31"/>
                <w:sz w:val="20"/>
                <w:szCs w:val="20"/>
              </w:rPr>
              <w:t>. 2026</w:t>
            </w:r>
          </w:p>
        </w:tc>
        <w:tc>
          <w:tcPr>
            <w:tcW w:w="325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F7C744E" w14:textId="586E44E5" w:rsidR="000A593C" w:rsidRPr="759FF7F4" w:rsidRDefault="000A593C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Digitální transformace a zvyšování digitální úrovně MSP</w:t>
            </w:r>
          </w:p>
        </w:tc>
      </w:tr>
      <w:tr w:rsidR="001223E6" w14:paraId="1A981034" w14:textId="77777777" w:rsidTr="004204D6">
        <w:trPr>
          <w:trHeight w:val="120"/>
          <w:jc w:val="center"/>
        </w:trPr>
        <w:tc>
          <w:tcPr>
            <w:tcW w:w="172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F57C6E2" w14:textId="77777777" w:rsidR="000A593C" w:rsidRPr="00EF0A1D" w:rsidRDefault="000A593C" w:rsidP="004204D6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EF0A1D">
              <w:rPr>
                <w:bCs/>
                <w:sz w:val="20"/>
                <w:szCs w:val="20"/>
              </w:rPr>
              <w:t>OP TAK – Poradenství</w:t>
            </w:r>
          </w:p>
        </w:tc>
        <w:tc>
          <w:tcPr>
            <w:tcW w:w="173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575BC32" w14:textId="77777777" w:rsidR="000A593C" w:rsidRDefault="000A593C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150 mil. Kč</w:t>
            </w:r>
          </w:p>
        </w:tc>
        <w:tc>
          <w:tcPr>
            <w:tcW w:w="172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0C199D0" w14:textId="77777777" w:rsidR="000A593C" w:rsidRDefault="000A593C" w:rsidP="004204D6">
            <w:pPr>
              <w:spacing w:line="240" w:lineRule="auto"/>
              <w:jc w:val="center"/>
              <w:rPr>
                <w:rFonts w:eastAsia="Times New Roman" w:cs="Times New Roman"/>
                <w:color w:val="000B31"/>
                <w:sz w:val="20"/>
                <w:szCs w:val="20"/>
              </w:rPr>
            </w:pPr>
            <w:r>
              <w:rPr>
                <w:rFonts w:eastAsia="Times New Roman" w:cs="Times New Roman"/>
                <w:color w:val="000B31"/>
                <w:sz w:val="20"/>
                <w:szCs w:val="20"/>
              </w:rPr>
              <w:t>10. 3. 2025</w:t>
            </w:r>
          </w:p>
        </w:tc>
        <w:tc>
          <w:tcPr>
            <w:tcW w:w="172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E369D9F" w14:textId="77777777" w:rsidR="000A593C" w:rsidRDefault="000A593C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506F26EB">
              <w:rPr>
                <w:color w:val="000B31"/>
                <w:sz w:val="20"/>
                <w:szCs w:val="20"/>
              </w:rPr>
              <w:t xml:space="preserve">od </w:t>
            </w:r>
            <w:r>
              <w:rPr>
                <w:color w:val="000B31"/>
                <w:sz w:val="20"/>
                <w:szCs w:val="20"/>
              </w:rPr>
              <w:t>2</w:t>
            </w:r>
            <w:r w:rsidRPr="506F26EB">
              <w:rPr>
                <w:color w:val="000B31"/>
                <w:sz w:val="20"/>
                <w:szCs w:val="20"/>
              </w:rPr>
              <w:t>.</w:t>
            </w:r>
            <w:r>
              <w:rPr>
                <w:color w:val="000B31"/>
                <w:sz w:val="20"/>
                <w:szCs w:val="20"/>
              </w:rPr>
              <w:t xml:space="preserve"> 4</w:t>
            </w:r>
            <w:r w:rsidRPr="506F26EB">
              <w:rPr>
                <w:color w:val="000B31"/>
                <w:sz w:val="20"/>
                <w:szCs w:val="20"/>
              </w:rPr>
              <w:t>.</w:t>
            </w:r>
            <w:r>
              <w:rPr>
                <w:color w:val="000B31"/>
                <w:sz w:val="20"/>
                <w:szCs w:val="20"/>
              </w:rPr>
              <w:t xml:space="preserve"> </w:t>
            </w:r>
            <w:r w:rsidRPr="506F26EB">
              <w:rPr>
                <w:color w:val="000B31"/>
                <w:sz w:val="20"/>
                <w:szCs w:val="20"/>
              </w:rPr>
              <w:t>202</w:t>
            </w:r>
            <w:r>
              <w:rPr>
                <w:color w:val="000B31"/>
                <w:sz w:val="20"/>
                <w:szCs w:val="20"/>
              </w:rPr>
              <w:t>5</w:t>
            </w:r>
          </w:p>
          <w:p w14:paraId="1049CD88" w14:textId="77777777" w:rsidR="000A593C" w:rsidRDefault="000A593C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506F26EB">
              <w:rPr>
                <w:color w:val="000B31"/>
                <w:sz w:val="20"/>
                <w:szCs w:val="20"/>
              </w:rPr>
              <w:t xml:space="preserve">do </w:t>
            </w:r>
            <w:r>
              <w:rPr>
                <w:color w:val="000B31"/>
                <w:sz w:val="20"/>
                <w:szCs w:val="20"/>
              </w:rPr>
              <w:t>1. 12. 2025</w:t>
            </w:r>
          </w:p>
        </w:tc>
        <w:tc>
          <w:tcPr>
            <w:tcW w:w="325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A5E9C1D" w14:textId="77777777" w:rsidR="000A593C" w:rsidRPr="00B56D51" w:rsidRDefault="000A593C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Nákup poradenských služeb pro MSP</w:t>
            </w:r>
          </w:p>
        </w:tc>
      </w:tr>
      <w:tr w:rsidR="001223E6" w:rsidRPr="00F833DE" w14:paraId="76BF2D81" w14:textId="77777777" w:rsidTr="004204D6">
        <w:trPr>
          <w:trHeight w:val="20"/>
          <w:jc w:val="center"/>
        </w:trPr>
        <w:tc>
          <w:tcPr>
            <w:tcW w:w="172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3DF8E5C" w14:textId="77777777" w:rsidR="000A593C" w:rsidRDefault="000A593C" w:rsidP="004204D6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30C174B">
              <w:rPr>
                <w:sz w:val="20"/>
                <w:szCs w:val="20"/>
              </w:rPr>
              <w:t>OP ST</w:t>
            </w:r>
            <w:r>
              <w:rPr>
                <w:sz w:val="20"/>
                <w:szCs w:val="20"/>
              </w:rPr>
              <w:t>,</w:t>
            </w:r>
            <w:r w:rsidRPr="030C174B">
              <w:rPr>
                <w:sz w:val="20"/>
                <w:szCs w:val="20"/>
              </w:rPr>
              <w:t xml:space="preserve"> Řemeslné inkubátory</w:t>
            </w:r>
          </w:p>
        </w:tc>
        <w:tc>
          <w:tcPr>
            <w:tcW w:w="173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26511B3" w14:textId="77777777" w:rsidR="000A593C" w:rsidRDefault="000A593C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030C174B">
              <w:rPr>
                <w:color w:val="000B31"/>
                <w:sz w:val="20"/>
                <w:szCs w:val="20"/>
              </w:rPr>
              <w:t>450 mil. Kč</w:t>
            </w:r>
          </w:p>
        </w:tc>
        <w:tc>
          <w:tcPr>
            <w:tcW w:w="172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A64D54B" w14:textId="77777777" w:rsidR="000A593C" w:rsidRDefault="000A593C" w:rsidP="004204D6">
            <w:pPr>
              <w:spacing w:line="240" w:lineRule="auto"/>
              <w:jc w:val="center"/>
              <w:rPr>
                <w:rFonts w:eastAsia="Times New Roman" w:cs="Times New Roman"/>
                <w:color w:val="000B31"/>
                <w:sz w:val="20"/>
                <w:szCs w:val="20"/>
                <w:lang w:eastAsia="sk-SK"/>
              </w:rPr>
            </w:pPr>
            <w:r w:rsidRPr="030C174B">
              <w:rPr>
                <w:rFonts w:eastAsia="Times New Roman" w:cs="Times New Roman"/>
                <w:color w:val="000B31"/>
                <w:sz w:val="20"/>
                <w:szCs w:val="20"/>
                <w:lang w:eastAsia="sk-SK"/>
              </w:rPr>
              <w:t>15.</w:t>
            </w:r>
            <w:r>
              <w:rPr>
                <w:rFonts w:eastAsia="Times New Roman" w:cs="Times New Roman"/>
                <w:color w:val="000B31"/>
                <w:sz w:val="20"/>
                <w:szCs w:val="20"/>
                <w:lang w:eastAsia="sk-SK"/>
              </w:rPr>
              <w:t xml:space="preserve"> </w:t>
            </w:r>
            <w:r w:rsidRPr="030C174B">
              <w:rPr>
                <w:rFonts w:eastAsia="Times New Roman" w:cs="Times New Roman"/>
                <w:color w:val="000B31"/>
                <w:sz w:val="20"/>
                <w:szCs w:val="20"/>
                <w:lang w:eastAsia="sk-SK"/>
              </w:rPr>
              <w:t>11.</w:t>
            </w:r>
            <w:r>
              <w:rPr>
                <w:rFonts w:eastAsia="Times New Roman" w:cs="Times New Roman"/>
                <w:color w:val="000B31"/>
                <w:sz w:val="20"/>
                <w:szCs w:val="20"/>
                <w:lang w:eastAsia="sk-SK"/>
              </w:rPr>
              <w:t xml:space="preserve"> </w:t>
            </w:r>
            <w:r w:rsidRPr="030C174B">
              <w:rPr>
                <w:rFonts w:eastAsia="Times New Roman" w:cs="Times New Roman"/>
                <w:color w:val="000B31"/>
                <w:sz w:val="20"/>
                <w:szCs w:val="20"/>
                <w:lang w:eastAsia="sk-SK"/>
              </w:rPr>
              <w:t>2023</w:t>
            </w:r>
          </w:p>
        </w:tc>
        <w:tc>
          <w:tcPr>
            <w:tcW w:w="172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9579336" w14:textId="77777777" w:rsidR="000A593C" w:rsidRDefault="000A593C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030C174B">
              <w:rPr>
                <w:color w:val="000B31"/>
                <w:sz w:val="20"/>
                <w:szCs w:val="20"/>
              </w:rPr>
              <w:t>od 29.</w:t>
            </w:r>
            <w:r>
              <w:rPr>
                <w:color w:val="000B31"/>
                <w:sz w:val="20"/>
                <w:szCs w:val="20"/>
              </w:rPr>
              <w:t xml:space="preserve"> </w:t>
            </w:r>
            <w:r w:rsidRPr="030C174B">
              <w:rPr>
                <w:color w:val="000B31"/>
                <w:sz w:val="20"/>
                <w:szCs w:val="20"/>
              </w:rPr>
              <w:t>11.</w:t>
            </w:r>
            <w:r>
              <w:rPr>
                <w:color w:val="000B31"/>
                <w:sz w:val="20"/>
                <w:szCs w:val="20"/>
              </w:rPr>
              <w:t xml:space="preserve"> </w:t>
            </w:r>
            <w:r w:rsidRPr="030C174B">
              <w:rPr>
                <w:color w:val="000B31"/>
                <w:sz w:val="20"/>
                <w:szCs w:val="20"/>
              </w:rPr>
              <w:t>2023</w:t>
            </w:r>
          </w:p>
          <w:p w14:paraId="6FB746D8" w14:textId="4342B573" w:rsidR="000A593C" w:rsidRDefault="000A593C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664AD552">
              <w:rPr>
                <w:color w:val="000B31"/>
                <w:sz w:val="20"/>
                <w:szCs w:val="20"/>
              </w:rPr>
              <w:t xml:space="preserve">do </w:t>
            </w:r>
            <w:r w:rsidR="1B3F49F4" w:rsidRPr="664AD552">
              <w:rPr>
                <w:color w:val="000B31"/>
                <w:sz w:val="20"/>
                <w:szCs w:val="20"/>
              </w:rPr>
              <w:t>30</w:t>
            </w:r>
            <w:r w:rsidRPr="664AD552">
              <w:rPr>
                <w:color w:val="000B31"/>
                <w:sz w:val="20"/>
                <w:szCs w:val="20"/>
              </w:rPr>
              <w:t xml:space="preserve">. </w:t>
            </w:r>
            <w:r w:rsidR="7AEE433D" w:rsidRPr="664AD552">
              <w:rPr>
                <w:color w:val="000B31"/>
                <w:sz w:val="20"/>
                <w:szCs w:val="20"/>
              </w:rPr>
              <w:t>4</w:t>
            </w:r>
            <w:r w:rsidRPr="664AD552">
              <w:rPr>
                <w:color w:val="000B31"/>
                <w:sz w:val="20"/>
                <w:szCs w:val="20"/>
              </w:rPr>
              <w:t>. 2026</w:t>
            </w:r>
          </w:p>
        </w:tc>
        <w:tc>
          <w:tcPr>
            <w:tcW w:w="325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525D091" w14:textId="77777777" w:rsidR="000A593C" w:rsidRDefault="000A593C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030C174B">
              <w:rPr>
                <w:color w:val="000B31"/>
                <w:sz w:val="20"/>
                <w:szCs w:val="20"/>
              </w:rPr>
              <w:t>Vznik řemeslných dílen</w:t>
            </w:r>
          </w:p>
        </w:tc>
      </w:tr>
      <w:tr w:rsidR="001223E6" w14:paraId="3A087CE5" w14:textId="77777777" w:rsidTr="004204D6">
        <w:trPr>
          <w:trHeight w:val="120"/>
          <w:jc w:val="center"/>
        </w:trPr>
        <w:tc>
          <w:tcPr>
            <w:tcW w:w="172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F419E1C" w14:textId="77777777" w:rsidR="000A593C" w:rsidRPr="009C34D6" w:rsidRDefault="000A593C" w:rsidP="004204D6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759FF7F4">
              <w:rPr>
                <w:sz w:val="20"/>
                <w:szCs w:val="20"/>
              </w:rPr>
              <w:t xml:space="preserve">COVID III – </w:t>
            </w:r>
            <w:proofErr w:type="spellStart"/>
            <w:r w:rsidRPr="759FF7F4">
              <w:rPr>
                <w:sz w:val="20"/>
                <w:szCs w:val="20"/>
              </w:rPr>
              <w:t>invest</w:t>
            </w:r>
            <w:proofErr w:type="spellEnd"/>
            <w:r w:rsidRPr="759FF7F4">
              <w:rPr>
                <w:sz w:val="20"/>
                <w:szCs w:val="20"/>
              </w:rPr>
              <w:t>. financ.</w:t>
            </w:r>
          </w:p>
        </w:tc>
        <w:tc>
          <w:tcPr>
            <w:tcW w:w="173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35B4F8C" w14:textId="77777777" w:rsidR="000A593C" w:rsidRPr="004F5D04" w:rsidRDefault="000A593C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  <w:lang w:eastAsia="zh-CN"/>
              </w:rPr>
            </w:pPr>
            <w:r w:rsidRPr="759FF7F4">
              <w:rPr>
                <w:color w:val="000B31"/>
                <w:sz w:val="20"/>
                <w:szCs w:val="20"/>
              </w:rPr>
              <w:t>500 mld. Kč</w:t>
            </w:r>
          </w:p>
        </w:tc>
        <w:tc>
          <w:tcPr>
            <w:tcW w:w="172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1076A40" w14:textId="77777777" w:rsidR="000A593C" w:rsidRPr="004F5D04" w:rsidRDefault="000A593C" w:rsidP="004204D6">
            <w:pPr>
              <w:spacing w:line="240" w:lineRule="auto"/>
              <w:jc w:val="center"/>
              <w:rPr>
                <w:rFonts w:eastAsia="Times New Roman" w:cs="Times New Roman"/>
                <w:color w:val="000B31"/>
                <w:sz w:val="20"/>
                <w:szCs w:val="20"/>
              </w:rPr>
            </w:pPr>
            <w:r w:rsidRPr="759FF7F4">
              <w:rPr>
                <w:color w:val="000B31"/>
                <w:sz w:val="20"/>
                <w:szCs w:val="20"/>
              </w:rPr>
              <w:t>18.</w:t>
            </w:r>
            <w:r>
              <w:rPr>
                <w:color w:val="000B31"/>
                <w:sz w:val="20"/>
                <w:szCs w:val="20"/>
              </w:rPr>
              <w:t xml:space="preserve"> </w:t>
            </w:r>
            <w:r w:rsidRPr="759FF7F4">
              <w:rPr>
                <w:color w:val="000B31"/>
                <w:sz w:val="20"/>
                <w:szCs w:val="20"/>
              </w:rPr>
              <w:t>5.</w:t>
            </w:r>
            <w:r>
              <w:rPr>
                <w:color w:val="000B31"/>
                <w:sz w:val="20"/>
                <w:szCs w:val="20"/>
              </w:rPr>
              <w:t xml:space="preserve"> </w:t>
            </w:r>
            <w:r w:rsidRPr="759FF7F4">
              <w:rPr>
                <w:color w:val="000B31"/>
                <w:sz w:val="20"/>
                <w:szCs w:val="20"/>
              </w:rPr>
              <w:t>2020</w:t>
            </w:r>
          </w:p>
        </w:tc>
        <w:tc>
          <w:tcPr>
            <w:tcW w:w="172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4840287" w14:textId="77777777" w:rsidR="000A593C" w:rsidRPr="004F5D04" w:rsidRDefault="000A593C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  <w:lang w:eastAsia="zh-CN"/>
              </w:rPr>
            </w:pPr>
            <w:r w:rsidRPr="759FF7F4">
              <w:rPr>
                <w:color w:val="000B31"/>
                <w:sz w:val="20"/>
                <w:szCs w:val="20"/>
              </w:rPr>
              <w:t>od 18.</w:t>
            </w:r>
            <w:r>
              <w:rPr>
                <w:color w:val="000B31"/>
                <w:sz w:val="20"/>
                <w:szCs w:val="20"/>
              </w:rPr>
              <w:t xml:space="preserve"> </w:t>
            </w:r>
            <w:r w:rsidRPr="759FF7F4">
              <w:rPr>
                <w:color w:val="000B31"/>
                <w:sz w:val="20"/>
                <w:szCs w:val="20"/>
              </w:rPr>
              <w:t>5.</w:t>
            </w:r>
            <w:r>
              <w:rPr>
                <w:color w:val="000B31"/>
                <w:sz w:val="20"/>
                <w:szCs w:val="20"/>
              </w:rPr>
              <w:t xml:space="preserve"> </w:t>
            </w:r>
            <w:r w:rsidRPr="759FF7F4">
              <w:rPr>
                <w:color w:val="000B31"/>
                <w:sz w:val="20"/>
                <w:szCs w:val="20"/>
              </w:rPr>
              <w:t>2020</w:t>
            </w:r>
          </w:p>
          <w:p w14:paraId="7761B062" w14:textId="77777777" w:rsidR="000A593C" w:rsidRPr="004F5D04" w:rsidRDefault="000A593C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  <w:lang w:eastAsia="zh-CN"/>
              </w:rPr>
            </w:pPr>
            <w:r w:rsidRPr="759FF7F4">
              <w:rPr>
                <w:color w:val="000B31"/>
                <w:sz w:val="20"/>
                <w:szCs w:val="20"/>
              </w:rPr>
              <w:t>do 30.</w:t>
            </w:r>
            <w:r>
              <w:rPr>
                <w:color w:val="000B31"/>
                <w:sz w:val="20"/>
                <w:szCs w:val="20"/>
              </w:rPr>
              <w:t xml:space="preserve"> </w:t>
            </w:r>
            <w:r w:rsidRPr="759FF7F4">
              <w:rPr>
                <w:color w:val="000B31"/>
                <w:sz w:val="20"/>
                <w:szCs w:val="20"/>
              </w:rPr>
              <w:t>6.</w:t>
            </w:r>
            <w:r>
              <w:rPr>
                <w:color w:val="000B31"/>
                <w:sz w:val="20"/>
                <w:szCs w:val="20"/>
              </w:rPr>
              <w:t xml:space="preserve"> </w:t>
            </w:r>
            <w:r w:rsidRPr="759FF7F4">
              <w:rPr>
                <w:color w:val="000B31"/>
                <w:sz w:val="20"/>
                <w:szCs w:val="20"/>
              </w:rPr>
              <w:t>2027</w:t>
            </w:r>
          </w:p>
        </w:tc>
        <w:tc>
          <w:tcPr>
            <w:tcW w:w="325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9B89A68" w14:textId="77777777" w:rsidR="000A593C" w:rsidRPr="004F5D04" w:rsidRDefault="000A593C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  <w:lang w:eastAsia="zh-CN"/>
              </w:rPr>
            </w:pPr>
            <w:r w:rsidRPr="759FF7F4">
              <w:rPr>
                <w:color w:val="000B31"/>
                <w:sz w:val="20"/>
                <w:szCs w:val="20"/>
              </w:rPr>
              <w:t>Záruky za komerční úvěry – investiční</w:t>
            </w:r>
          </w:p>
        </w:tc>
      </w:tr>
      <w:tr w:rsidR="001223E6" w14:paraId="18335767" w14:textId="77777777" w:rsidTr="004204D6">
        <w:trPr>
          <w:trHeight w:val="120"/>
          <w:jc w:val="center"/>
        </w:trPr>
        <w:tc>
          <w:tcPr>
            <w:tcW w:w="172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135E469" w14:textId="6968134E" w:rsidR="103EC501" w:rsidRDefault="103EC501" w:rsidP="004204D6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103EC501">
              <w:rPr>
                <w:bCs/>
                <w:sz w:val="20"/>
                <w:szCs w:val="20"/>
              </w:rPr>
              <w:lastRenderedPageBreak/>
              <w:t xml:space="preserve">OP ST, </w:t>
            </w:r>
            <w:r w:rsidR="360DCBBA" w:rsidRPr="103EC501">
              <w:rPr>
                <w:bCs/>
                <w:sz w:val="20"/>
                <w:szCs w:val="20"/>
              </w:rPr>
              <w:t>Úvěr</w:t>
            </w:r>
            <w:r w:rsidRPr="103EC501">
              <w:rPr>
                <w:bCs/>
                <w:sz w:val="20"/>
                <w:szCs w:val="20"/>
              </w:rPr>
              <w:t xml:space="preserve"> Transformace</w:t>
            </w:r>
          </w:p>
        </w:tc>
        <w:tc>
          <w:tcPr>
            <w:tcW w:w="173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01B2A92" w14:textId="2943CE22" w:rsidR="3EC48701" w:rsidRDefault="3EC48701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103EC501">
              <w:rPr>
                <w:color w:val="000B31"/>
                <w:sz w:val="20"/>
                <w:szCs w:val="20"/>
              </w:rPr>
              <w:t xml:space="preserve">3,335 </w:t>
            </w:r>
            <w:r w:rsidR="103EC501" w:rsidRPr="103EC501">
              <w:rPr>
                <w:color w:val="000B31"/>
                <w:sz w:val="20"/>
                <w:szCs w:val="20"/>
              </w:rPr>
              <w:t>m</w:t>
            </w:r>
            <w:r w:rsidR="43C5AC51" w:rsidRPr="103EC501">
              <w:rPr>
                <w:color w:val="000B31"/>
                <w:sz w:val="20"/>
                <w:szCs w:val="20"/>
              </w:rPr>
              <w:t>ld</w:t>
            </w:r>
            <w:r w:rsidR="103EC501" w:rsidRPr="103EC501">
              <w:rPr>
                <w:color w:val="000B31"/>
                <w:sz w:val="20"/>
                <w:szCs w:val="20"/>
              </w:rPr>
              <w:t>. Kč</w:t>
            </w:r>
          </w:p>
        </w:tc>
        <w:tc>
          <w:tcPr>
            <w:tcW w:w="172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845A258" w14:textId="5E179DA7" w:rsidR="15457958" w:rsidRDefault="15457958" w:rsidP="004204D6">
            <w:pPr>
              <w:spacing w:line="240" w:lineRule="auto"/>
              <w:jc w:val="center"/>
              <w:rPr>
                <w:color w:val="000B31"/>
                <w:sz w:val="20"/>
                <w:szCs w:val="20"/>
              </w:rPr>
            </w:pPr>
            <w:r w:rsidRPr="103EC501">
              <w:rPr>
                <w:color w:val="000B31"/>
                <w:sz w:val="20"/>
                <w:szCs w:val="20"/>
              </w:rPr>
              <w:t>12. 4. 2023</w:t>
            </w:r>
          </w:p>
        </w:tc>
        <w:tc>
          <w:tcPr>
            <w:tcW w:w="172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77BA67B" w14:textId="7137D617" w:rsidR="103EC501" w:rsidRDefault="103EC501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103EC501">
              <w:rPr>
                <w:color w:val="000B31"/>
                <w:sz w:val="20"/>
                <w:szCs w:val="20"/>
              </w:rPr>
              <w:t>od 1</w:t>
            </w:r>
            <w:r w:rsidR="6FD98BBF" w:rsidRPr="103EC501">
              <w:rPr>
                <w:color w:val="000B31"/>
                <w:sz w:val="20"/>
                <w:szCs w:val="20"/>
              </w:rPr>
              <w:t>7</w:t>
            </w:r>
            <w:r w:rsidRPr="103EC501">
              <w:rPr>
                <w:color w:val="000B31"/>
                <w:sz w:val="20"/>
                <w:szCs w:val="20"/>
              </w:rPr>
              <w:t xml:space="preserve">. </w:t>
            </w:r>
            <w:r w:rsidR="7862BD0E" w:rsidRPr="103EC501">
              <w:rPr>
                <w:color w:val="000B31"/>
                <w:sz w:val="20"/>
                <w:szCs w:val="20"/>
              </w:rPr>
              <w:t>4</w:t>
            </w:r>
            <w:r w:rsidRPr="103EC501">
              <w:rPr>
                <w:color w:val="000B31"/>
                <w:sz w:val="20"/>
                <w:szCs w:val="20"/>
              </w:rPr>
              <w:t>. 202</w:t>
            </w:r>
            <w:r w:rsidR="7BDA0FD4" w:rsidRPr="103EC501">
              <w:rPr>
                <w:color w:val="000B31"/>
                <w:sz w:val="20"/>
                <w:szCs w:val="20"/>
              </w:rPr>
              <w:t>3</w:t>
            </w:r>
          </w:p>
          <w:p w14:paraId="4A233650" w14:textId="044648E4" w:rsidR="103EC501" w:rsidRDefault="103EC501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103EC501">
              <w:rPr>
                <w:color w:val="000B31"/>
                <w:sz w:val="20"/>
                <w:szCs w:val="20"/>
              </w:rPr>
              <w:t>do 31. 12. 202</w:t>
            </w:r>
            <w:r w:rsidR="404C78E3" w:rsidRPr="103EC501">
              <w:rPr>
                <w:color w:val="000B31"/>
                <w:sz w:val="20"/>
                <w:szCs w:val="20"/>
              </w:rPr>
              <w:t>6</w:t>
            </w:r>
          </w:p>
        </w:tc>
        <w:tc>
          <w:tcPr>
            <w:tcW w:w="325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92E41A0" w14:textId="554FCB1E" w:rsidR="3DE26319" w:rsidRDefault="3DE26319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103EC501">
              <w:rPr>
                <w:color w:val="000B31"/>
                <w:sz w:val="20"/>
                <w:szCs w:val="20"/>
              </w:rPr>
              <w:t>Podpora investičních aktivit</w:t>
            </w:r>
            <w:r w:rsidR="103EC501" w:rsidRPr="103EC501">
              <w:rPr>
                <w:color w:val="000B31"/>
                <w:sz w:val="20"/>
                <w:szCs w:val="20"/>
              </w:rPr>
              <w:t xml:space="preserve"> </w:t>
            </w:r>
            <w:r w:rsidR="7E19C8E4" w:rsidRPr="103EC501">
              <w:rPr>
                <w:color w:val="000B31"/>
                <w:sz w:val="20"/>
                <w:szCs w:val="20"/>
              </w:rPr>
              <w:t>podniků</w:t>
            </w:r>
            <w:r w:rsidR="0C8BC72B" w:rsidRPr="103EC501">
              <w:rPr>
                <w:color w:val="000B31"/>
                <w:sz w:val="20"/>
                <w:szCs w:val="20"/>
              </w:rPr>
              <w:t xml:space="preserve"> v uhelných regionech</w:t>
            </w:r>
          </w:p>
        </w:tc>
      </w:tr>
      <w:tr w:rsidR="001223E6" w14:paraId="3BE08F5A" w14:textId="77777777" w:rsidTr="004204D6">
        <w:trPr>
          <w:trHeight w:val="120"/>
          <w:jc w:val="center"/>
        </w:trPr>
        <w:tc>
          <w:tcPr>
            <w:tcW w:w="172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2AC336E" w14:textId="77777777" w:rsidR="000A593C" w:rsidRPr="00B24B1E" w:rsidRDefault="000A593C" w:rsidP="004204D6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103EC501">
              <w:rPr>
                <w:bCs/>
                <w:sz w:val="20"/>
                <w:szCs w:val="20"/>
              </w:rPr>
              <w:t>OP ST, Záruka Transformace</w:t>
            </w:r>
          </w:p>
        </w:tc>
        <w:tc>
          <w:tcPr>
            <w:tcW w:w="173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33E05C9" w14:textId="0073A2DB" w:rsidR="000A593C" w:rsidRPr="759FF7F4" w:rsidRDefault="00B24B1E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500</w:t>
            </w:r>
            <w:r w:rsidR="000A593C" w:rsidRPr="2A1C10D8">
              <w:rPr>
                <w:color w:val="000B31"/>
                <w:sz w:val="20"/>
                <w:szCs w:val="20"/>
              </w:rPr>
              <w:t xml:space="preserve"> </w:t>
            </w:r>
            <w:r w:rsidR="000A593C" w:rsidRPr="54829D32">
              <w:rPr>
                <w:color w:val="000B31"/>
                <w:sz w:val="20"/>
                <w:szCs w:val="20"/>
              </w:rPr>
              <w:t>mil.</w:t>
            </w:r>
            <w:r w:rsidR="000A593C" w:rsidRPr="2A1C10D8">
              <w:rPr>
                <w:color w:val="000B31"/>
                <w:sz w:val="20"/>
                <w:szCs w:val="20"/>
              </w:rPr>
              <w:t xml:space="preserve"> Kč</w:t>
            </w:r>
          </w:p>
        </w:tc>
        <w:tc>
          <w:tcPr>
            <w:tcW w:w="172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D70CF8E" w14:textId="75D94D20" w:rsidR="000A593C" w:rsidRPr="759FF7F4" w:rsidRDefault="00A34F6B" w:rsidP="004204D6">
            <w:pPr>
              <w:spacing w:line="240" w:lineRule="auto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28</w:t>
            </w:r>
            <w:r w:rsidR="000A593C" w:rsidRPr="2A1C10D8">
              <w:rPr>
                <w:color w:val="000B31"/>
                <w:sz w:val="20"/>
                <w:szCs w:val="20"/>
              </w:rPr>
              <w:t xml:space="preserve">. </w:t>
            </w:r>
            <w:r>
              <w:rPr>
                <w:color w:val="000B31"/>
                <w:sz w:val="20"/>
                <w:szCs w:val="20"/>
              </w:rPr>
              <w:t>11.</w:t>
            </w:r>
            <w:r w:rsidR="000A593C" w:rsidRPr="5D133D29">
              <w:rPr>
                <w:color w:val="000B31"/>
                <w:sz w:val="20"/>
                <w:szCs w:val="20"/>
              </w:rPr>
              <w:t xml:space="preserve"> </w:t>
            </w:r>
            <w:r w:rsidR="000A593C" w:rsidRPr="719F8AD7">
              <w:rPr>
                <w:color w:val="000B31"/>
                <w:sz w:val="20"/>
                <w:szCs w:val="20"/>
              </w:rPr>
              <w:t>2025</w:t>
            </w:r>
          </w:p>
        </w:tc>
        <w:tc>
          <w:tcPr>
            <w:tcW w:w="172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BD744C4" w14:textId="061D1DFB" w:rsidR="000A593C" w:rsidRDefault="15D63473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103EC501">
              <w:rPr>
                <w:color w:val="000B31"/>
                <w:sz w:val="20"/>
                <w:szCs w:val="20"/>
              </w:rPr>
              <w:t>od 15. 12. 2025</w:t>
            </w:r>
          </w:p>
          <w:p w14:paraId="4C75E64C" w14:textId="14B25EAF" w:rsidR="000A593C" w:rsidRPr="759FF7F4" w:rsidRDefault="000A593C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2A1C10D8">
              <w:rPr>
                <w:color w:val="000B31"/>
                <w:sz w:val="20"/>
                <w:szCs w:val="20"/>
              </w:rPr>
              <w:t xml:space="preserve">do 31. 12. </w:t>
            </w:r>
            <w:r w:rsidRPr="15DD20EF">
              <w:rPr>
                <w:color w:val="000B31"/>
                <w:sz w:val="20"/>
                <w:szCs w:val="20"/>
              </w:rPr>
              <w:t>202</w:t>
            </w:r>
            <w:r w:rsidR="00A34F6B">
              <w:rPr>
                <w:color w:val="000B31"/>
                <w:sz w:val="20"/>
                <w:szCs w:val="20"/>
              </w:rPr>
              <w:t>8</w:t>
            </w:r>
          </w:p>
        </w:tc>
        <w:tc>
          <w:tcPr>
            <w:tcW w:w="325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210DC4E" w14:textId="61A2CE74" w:rsidR="000A593C" w:rsidRPr="759FF7F4" w:rsidRDefault="000A593C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103EC501">
              <w:rPr>
                <w:color w:val="000B31"/>
                <w:sz w:val="20"/>
                <w:szCs w:val="20"/>
              </w:rPr>
              <w:t>Technologická obměna a růst MSP</w:t>
            </w:r>
            <w:r w:rsidR="38671F8B" w:rsidRPr="103EC501">
              <w:rPr>
                <w:color w:val="000B31"/>
                <w:sz w:val="20"/>
                <w:szCs w:val="20"/>
              </w:rPr>
              <w:t xml:space="preserve"> v uhelných regionech</w:t>
            </w:r>
          </w:p>
        </w:tc>
      </w:tr>
    </w:tbl>
    <w:p w14:paraId="7C7DAACB" w14:textId="77777777" w:rsidR="001800BD" w:rsidRPr="00EA25A7" w:rsidRDefault="001800BD" w:rsidP="001800BD">
      <w:pPr>
        <w:rPr>
          <w:sz w:val="2"/>
          <w:szCs w:val="2"/>
        </w:rPr>
      </w:pPr>
    </w:p>
    <w:p w14:paraId="7C0E2062" w14:textId="77777777" w:rsidR="001800BD" w:rsidRDefault="001800BD" w:rsidP="001800BD"/>
    <w:tbl>
      <w:tblPr>
        <w:tblW w:w="10276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76"/>
      </w:tblGrid>
      <w:tr w:rsidR="00FB3947" w:rsidRPr="00B32B53" w14:paraId="446CE946" w14:textId="77777777">
        <w:trPr>
          <w:trHeight w:val="19"/>
          <w:jc w:val="center"/>
        </w:trPr>
        <w:tc>
          <w:tcPr>
            <w:tcW w:w="10276" w:type="dxa"/>
            <w:shd w:val="clear" w:color="auto" w:fill="282878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4FD4C82" w14:textId="77777777" w:rsidR="001800BD" w:rsidRPr="00B32B53" w:rsidRDefault="001800BD">
            <w:pPr>
              <w:pStyle w:val="Tab-zhlav1"/>
              <w:spacing w:after="0"/>
              <w:ind w:left="2835" w:hanging="2835"/>
              <w:jc w:val="center"/>
              <w:rPr>
                <w:b w:val="0"/>
                <w:sz w:val="26"/>
                <w:szCs w:val="26"/>
              </w:rPr>
            </w:pPr>
            <w:r>
              <w:rPr>
                <w:b w:val="0"/>
              </w:rPr>
              <w:br w:type="page"/>
            </w:r>
            <w:r>
              <w:br w:type="page"/>
            </w:r>
            <w:r>
              <w:rPr>
                <w:b w:val="0"/>
              </w:rPr>
              <w:t>Infrastruktura</w:t>
            </w:r>
          </w:p>
        </w:tc>
      </w:tr>
    </w:tbl>
    <w:p w14:paraId="213DF84D" w14:textId="77777777" w:rsidR="001800BD" w:rsidRPr="005D1E21" w:rsidRDefault="001800BD" w:rsidP="001800BD">
      <w:pPr>
        <w:rPr>
          <w:sz w:val="2"/>
          <w:szCs w:val="2"/>
        </w:rPr>
      </w:pPr>
    </w:p>
    <w:tbl>
      <w:tblPr>
        <w:tblW w:w="10264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27"/>
        <w:gridCol w:w="1710"/>
        <w:gridCol w:w="1695"/>
        <w:gridCol w:w="1695"/>
        <w:gridCol w:w="3337"/>
      </w:tblGrid>
      <w:tr w:rsidR="002E2F05" w:rsidRPr="00B32B53" w14:paraId="46AC5CD7" w14:textId="77777777" w:rsidTr="0B9536D1">
        <w:trPr>
          <w:trHeight w:val="340"/>
          <w:tblHeader/>
          <w:jc w:val="center"/>
        </w:trPr>
        <w:tc>
          <w:tcPr>
            <w:tcW w:w="1827" w:type="dxa"/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16B5B97" w14:textId="77777777" w:rsidR="001800BD" w:rsidRPr="00B32B53" w:rsidRDefault="001800BD">
            <w:pPr>
              <w:pStyle w:val="Tab-boldmodra"/>
              <w:spacing w:after="0" w:line="240" w:lineRule="auto"/>
              <w:jc w:val="center"/>
              <w:rPr>
                <w:sz w:val="20"/>
                <w:szCs w:val="20"/>
              </w:rPr>
            </w:pPr>
            <w:r w:rsidRPr="759FF7F4">
              <w:rPr>
                <w:sz w:val="20"/>
                <w:szCs w:val="20"/>
              </w:rPr>
              <w:t>Program</w:t>
            </w:r>
          </w:p>
        </w:tc>
        <w:tc>
          <w:tcPr>
            <w:tcW w:w="1710" w:type="dxa"/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EA5A3D8" w14:textId="77777777" w:rsidR="001800BD" w:rsidRPr="00B32B53" w:rsidRDefault="001800BD">
            <w:pPr>
              <w:pStyle w:val="Tab-boldmodra"/>
              <w:spacing w:after="0" w:line="240" w:lineRule="auto"/>
              <w:jc w:val="center"/>
              <w:rPr>
                <w:sz w:val="20"/>
                <w:szCs w:val="20"/>
              </w:rPr>
            </w:pPr>
            <w:r w:rsidRPr="759FF7F4">
              <w:rPr>
                <w:sz w:val="20"/>
                <w:szCs w:val="20"/>
              </w:rPr>
              <w:t>Alokace</w:t>
            </w:r>
          </w:p>
        </w:tc>
        <w:tc>
          <w:tcPr>
            <w:tcW w:w="1695" w:type="dxa"/>
            <w:shd w:val="clear" w:color="auto" w:fill="FFF7CD"/>
          </w:tcPr>
          <w:p w14:paraId="638B7633" w14:textId="77777777" w:rsidR="001800BD" w:rsidRPr="00B32B53" w:rsidRDefault="001800BD">
            <w:pPr>
              <w:pStyle w:val="Tab-boldmodra"/>
              <w:spacing w:after="0" w:line="240" w:lineRule="auto"/>
              <w:jc w:val="center"/>
              <w:rPr>
                <w:sz w:val="20"/>
                <w:szCs w:val="20"/>
              </w:rPr>
            </w:pPr>
            <w:r w:rsidRPr="759FF7F4">
              <w:rPr>
                <w:sz w:val="20"/>
                <w:szCs w:val="20"/>
              </w:rPr>
              <w:t>Vyhlášení</w:t>
            </w:r>
          </w:p>
        </w:tc>
        <w:tc>
          <w:tcPr>
            <w:tcW w:w="1695" w:type="dxa"/>
            <w:shd w:val="clear" w:color="auto" w:fill="FFF7CD"/>
          </w:tcPr>
          <w:p w14:paraId="78426F8B" w14:textId="77777777" w:rsidR="001800BD" w:rsidRPr="00B32B53" w:rsidRDefault="001800BD">
            <w:pPr>
              <w:pStyle w:val="Tab-boldmodra"/>
              <w:spacing w:after="0" w:line="240" w:lineRule="auto"/>
              <w:jc w:val="center"/>
              <w:rPr>
                <w:sz w:val="20"/>
                <w:szCs w:val="20"/>
              </w:rPr>
            </w:pPr>
            <w:r w:rsidRPr="759FF7F4">
              <w:rPr>
                <w:sz w:val="20"/>
                <w:szCs w:val="20"/>
              </w:rPr>
              <w:t>Příjem žádostí</w:t>
            </w:r>
          </w:p>
        </w:tc>
        <w:tc>
          <w:tcPr>
            <w:tcW w:w="3337" w:type="dxa"/>
            <w:shd w:val="clear" w:color="auto" w:fill="FFF7CD"/>
          </w:tcPr>
          <w:p w14:paraId="27BE32B7" w14:textId="77777777" w:rsidR="001800BD" w:rsidRPr="00B32B53" w:rsidRDefault="001800BD">
            <w:pPr>
              <w:pStyle w:val="Tab-boldmodra"/>
              <w:spacing w:after="0" w:line="240" w:lineRule="auto"/>
              <w:jc w:val="center"/>
              <w:rPr>
                <w:sz w:val="20"/>
                <w:szCs w:val="20"/>
              </w:rPr>
            </w:pPr>
            <w:r w:rsidRPr="759FF7F4">
              <w:rPr>
                <w:sz w:val="20"/>
                <w:szCs w:val="20"/>
              </w:rPr>
              <w:t>Podporované aktivity</w:t>
            </w:r>
          </w:p>
        </w:tc>
      </w:tr>
      <w:tr w:rsidR="001223E6" w:rsidRPr="00B32B53" w14:paraId="7F19EE3C" w14:textId="77777777" w:rsidTr="004204D6">
        <w:trPr>
          <w:trHeight w:val="20"/>
          <w:jc w:val="center"/>
        </w:trPr>
        <w:tc>
          <w:tcPr>
            <w:tcW w:w="182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8B0FC0B" w14:textId="2613CFC5" w:rsidR="002B41FB" w:rsidRDefault="002B41FB" w:rsidP="004204D6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5C8F016C">
              <w:rPr>
                <w:sz w:val="20"/>
                <w:szCs w:val="20"/>
              </w:rPr>
              <w:t>OP ST,</w:t>
            </w:r>
          </w:p>
          <w:p w14:paraId="563D732A" w14:textId="68C22ED3" w:rsidR="002B41FB" w:rsidRPr="39955FFD" w:rsidRDefault="002B41FB" w:rsidP="004204D6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5C8F016C">
              <w:rPr>
                <w:sz w:val="20"/>
                <w:szCs w:val="20"/>
              </w:rPr>
              <w:t>Obnova území</w:t>
            </w:r>
          </w:p>
        </w:tc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E77FD2F" w14:textId="7C8B4604" w:rsidR="002B41FB" w:rsidRPr="6794294D" w:rsidRDefault="002B41FB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80" w:right="-16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770</w:t>
            </w:r>
            <w:r w:rsidRPr="759FF7F4">
              <w:rPr>
                <w:color w:val="000B31"/>
                <w:sz w:val="20"/>
                <w:szCs w:val="20"/>
              </w:rPr>
              <w:t xml:space="preserve"> mil. Kč</w:t>
            </w:r>
          </w:p>
        </w:tc>
        <w:tc>
          <w:tcPr>
            <w:tcW w:w="169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C38AF45" w14:textId="060A00D7" w:rsidR="002B41FB" w:rsidRPr="6794294D" w:rsidRDefault="002B41FB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6794294D">
              <w:rPr>
                <w:color w:val="000B31"/>
                <w:sz w:val="20"/>
                <w:szCs w:val="20"/>
              </w:rPr>
              <w:t>15. 5. 2025</w:t>
            </w:r>
          </w:p>
        </w:tc>
        <w:tc>
          <w:tcPr>
            <w:tcW w:w="169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8CEF579" w14:textId="77777777" w:rsidR="002B41FB" w:rsidRDefault="002B41FB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80" w:right="-160" w:firstLine="0"/>
              <w:jc w:val="center"/>
              <w:rPr>
                <w:color w:val="000B31"/>
                <w:sz w:val="20"/>
                <w:szCs w:val="20"/>
                <w:lang w:eastAsia="zh-CN"/>
              </w:rPr>
            </w:pPr>
            <w:r w:rsidRPr="6794294D">
              <w:rPr>
                <w:color w:val="000B31"/>
                <w:sz w:val="20"/>
                <w:szCs w:val="20"/>
              </w:rPr>
              <w:t>od 29. 5. 2025</w:t>
            </w:r>
          </w:p>
          <w:p w14:paraId="15A8B094" w14:textId="71D86FE3" w:rsidR="002B41FB" w:rsidRPr="6794294D" w:rsidRDefault="0C3B90A2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180" w:right="-160" w:firstLine="0"/>
              <w:jc w:val="center"/>
              <w:rPr>
                <w:color w:val="000B31"/>
                <w:sz w:val="20"/>
                <w:szCs w:val="20"/>
              </w:rPr>
            </w:pPr>
            <w:r w:rsidRPr="664AD552">
              <w:rPr>
                <w:color w:val="000B31"/>
                <w:sz w:val="20"/>
                <w:szCs w:val="20"/>
              </w:rPr>
              <w:t xml:space="preserve">do </w:t>
            </w:r>
            <w:r w:rsidR="60D2FB8A" w:rsidRPr="664AD552">
              <w:rPr>
                <w:color w:val="000B31"/>
                <w:sz w:val="20"/>
                <w:szCs w:val="20"/>
              </w:rPr>
              <w:t>30</w:t>
            </w:r>
            <w:r w:rsidRPr="664AD552">
              <w:rPr>
                <w:color w:val="000B31"/>
                <w:sz w:val="20"/>
                <w:szCs w:val="20"/>
              </w:rPr>
              <w:t xml:space="preserve">. </w:t>
            </w:r>
            <w:r w:rsidR="6CCCCE79" w:rsidRPr="664AD552">
              <w:rPr>
                <w:color w:val="000B31"/>
                <w:sz w:val="20"/>
                <w:szCs w:val="20"/>
              </w:rPr>
              <w:t>4</w:t>
            </w:r>
            <w:r w:rsidRPr="664AD552">
              <w:rPr>
                <w:color w:val="000B31"/>
                <w:sz w:val="20"/>
                <w:szCs w:val="20"/>
              </w:rPr>
              <w:t>. 2026</w:t>
            </w:r>
          </w:p>
        </w:tc>
        <w:tc>
          <w:tcPr>
            <w:tcW w:w="333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38ACE53" w14:textId="4DB21F6E" w:rsidR="002B41FB" w:rsidRDefault="002B41FB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6794294D">
              <w:rPr>
                <w:color w:val="000B31"/>
                <w:sz w:val="20"/>
                <w:szCs w:val="20"/>
              </w:rPr>
              <w:t>Veřejné služby, kultura, sport, rekreace</w:t>
            </w:r>
          </w:p>
        </w:tc>
      </w:tr>
      <w:tr w:rsidR="001223E6" w14:paraId="322FB049" w14:textId="77777777" w:rsidTr="004204D6">
        <w:trPr>
          <w:trHeight w:val="20"/>
          <w:jc w:val="center"/>
        </w:trPr>
        <w:tc>
          <w:tcPr>
            <w:tcW w:w="182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F248C2" w14:textId="383F3CB0" w:rsidR="55FF4991" w:rsidRDefault="55FF4991" w:rsidP="004204D6">
            <w:pPr>
              <w:pStyle w:val="Tab-boldmodra"/>
              <w:spacing w:line="240" w:lineRule="auto"/>
              <w:jc w:val="center"/>
              <w:rPr>
                <w:sz w:val="20"/>
                <w:szCs w:val="20"/>
              </w:rPr>
            </w:pPr>
            <w:r w:rsidRPr="0B9536D1">
              <w:rPr>
                <w:sz w:val="20"/>
                <w:szCs w:val="20"/>
              </w:rPr>
              <w:t>OP ST, Regenerace brownfieldů</w:t>
            </w:r>
          </w:p>
        </w:tc>
        <w:tc>
          <w:tcPr>
            <w:tcW w:w="171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707640A" w14:textId="491214FA" w:rsidR="55FF4991" w:rsidRDefault="55FF4991" w:rsidP="004204D6">
            <w:pPr>
              <w:pStyle w:val="Odrazkyzakladni10"/>
              <w:spacing w:line="240" w:lineRule="auto"/>
              <w:ind w:hanging="720"/>
              <w:jc w:val="center"/>
              <w:rPr>
                <w:color w:val="000B31"/>
                <w:sz w:val="20"/>
                <w:szCs w:val="20"/>
              </w:rPr>
            </w:pPr>
            <w:r w:rsidRPr="0B9536D1">
              <w:rPr>
                <w:color w:val="000B31"/>
                <w:sz w:val="20"/>
                <w:szCs w:val="20"/>
              </w:rPr>
              <w:t>1,55 mld. Kč</w:t>
            </w:r>
          </w:p>
        </w:tc>
        <w:tc>
          <w:tcPr>
            <w:tcW w:w="169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937509B" w14:textId="0F69BA63" w:rsidR="55FF4991" w:rsidRDefault="55FF4991" w:rsidP="004204D6">
            <w:pPr>
              <w:pStyle w:val="Odrazkyzakladni10"/>
              <w:spacing w:line="240" w:lineRule="auto"/>
              <w:ind w:hanging="720"/>
              <w:jc w:val="center"/>
              <w:rPr>
                <w:color w:val="000B31"/>
                <w:sz w:val="20"/>
                <w:szCs w:val="20"/>
              </w:rPr>
            </w:pPr>
            <w:r w:rsidRPr="0B9536D1">
              <w:rPr>
                <w:color w:val="000B31"/>
                <w:sz w:val="20"/>
                <w:szCs w:val="20"/>
              </w:rPr>
              <w:t>26. 2. 2026</w:t>
            </w:r>
          </w:p>
        </w:tc>
        <w:tc>
          <w:tcPr>
            <w:tcW w:w="169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9F3C97C" w14:textId="72893878" w:rsidR="4DFB6355" w:rsidRDefault="4DFB6355" w:rsidP="004204D6">
            <w:pPr>
              <w:pStyle w:val="Odrazkyzakladni10"/>
              <w:spacing w:before="0" w:after="0" w:line="240" w:lineRule="auto"/>
              <w:ind w:left="-90" w:right="-160" w:firstLine="0"/>
              <w:jc w:val="center"/>
              <w:rPr>
                <w:color w:val="000B31"/>
                <w:sz w:val="20"/>
                <w:szCs w:val="20"/>
              </w:rPr>
            </w:pPr>
            <w:r w:rsidRPr="0B9536D1">
              <w:rPr>
                <w:color w:val="000B31"/>
                <w:sz w:val="20"/>
                <w:szCs w:val="20"/>
              </w:rPr>
              <w:t>o</w:t>
            </w:r>
            <w:r w:rsidR="55FF4991" w:rsidRPr="0B9536D1">
              <w:rPr>
                <w:color w:val="000B31"/>
                <w:sz w:val="20"/>
                <w:szCs w:val="20"/>
              </w:rPr>
              <w:t>d 12. 3. 2026</w:t>
            </w:r>
          </w:p>
          <w:p w14:paraId="4F259926" w14:textId="16079EEE" w:rsidR="55FF4991" w:rsidRDefault="55FF4991" w:rsidP="004204D6">
            <w:pPr>
              <w:pStyle w:val="Odrazkyzakladni10"/>
              <w:spacing w:before="0" w:after="0" w:line="240" w:lineRule="auto"/>
              <w:ind w:left="-90" w:right="-160" w:firstLine="90"/>
              <w:jc w:val="center"/>
              <w:rPr>
                <w:color w:val="000B31"/>
                <w:sz w:val="20"/>
                <w:szCs w:val="20"/>
              </w:rPr>
            </w:pPr>
            <w:r w:rsidRPr="0B9536D1">
              <w:rPr>
                <w:color w:val="000B31"/>
                <w:sz w:val="20"/>
                <w:szCs w:val="20"/>
              </w:rPr>
              <w:t>do 30. 10. 2026</w:t>
            </w:r>
          </w:p>
        </w:tc>
        <w:tc>
          <w:tcPr>
            <w:tcW w:w="333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B306F52" w14:textId="15DD81E5" w:rsidR="55FF4991" w:rsidRDefault="005F58DC" w:rsidP="004204D6">
            <w:pPr>
              <w:pStyle w:val="Odrazkyzakladni10"/>
              <w:spacing w:before="0" w:after="0" w:line="240" w:lineRule="auto"/>
              <w:ind w:left="90" w:right="-16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Veřejné budovy a prostranství</w:t>
            </w:r>
          </w:p>
        </w:tc>
      </w:tr>
    </w:tbl>
    <w:p w14:paraId="1AF17D2A" w14:textId="720052AE" w:rsidR="00DD2947" w:rsidRDefault="00DD2947"/>
    <w:tbl>
      <w:tblPr>
        <w:tblW w:w="1008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5"/>
        <w:gridCol w:w="1608"/>
        <w:gridCol w:w="1708"/>
        <w:gridCol w:w="1702"/>
        <w:gridCol w:w="3062"/>
        <w:gridCol w:w="28"/>
      </w:tblGrid>
      <w:tr w:rsidR="005F3A6B" w:rsidRPr="009068AC" w14:paraId="68D1AFCF" w14:textId="77777777" w:rsidTr="39955FFD">
        <w:trPr>
          <w:gridAfter w:val="1"/>
          <w:wAfter w:w="28" w:type="dxa"/>
          <w:trHeight w:val="19"/>
          <w:jc w:val="center"/>
        </w:trPr>
        <w:tc>
          <w:tcPr>
            <w:tcW w:w="10055" w:type="dxa"/>
            <w:gridSpan w:val="5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2878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54DACC05" w14:textId="53CDD858" w:rsidR="001800BD" w:rsidRPr="009068AC" w:rsidRDefault="001800BD">
            <w:pPr>
              <w:pStyle w:val="Tab-zhlav1"/>
              <w:spacing w:after="0"/>
              <w:ind w:left="2835" w:hanging="2835"/>
              <w:jc w:val="center"/>
              <w:rPr>
                <w:b w:val="0"/>
                <w:sz w:val="26"/>
                <w:szCs w:val="26"/>
              </w:rPr>
            </w:pPr>
            <w:r>
              <w:rPr>
                <w:b w:val="0"/>
              </w:rPr>
              <w:t>Doprava</w:t>
            </w:r>
          </w:p>
        </w:tc>
      </w:tr>
      <w:tr w:rsidR="002E2F05" w:rsidRPr="009068AC" w14:paraId="0BDBB99C" w14:textId="77777777" w:rsidTr="005A261C">
        <w:trPr>
          <w:trHeight w:val="340"/>
          <w:tblHeader/>
          <w:jc w:val="center"/>
        </w:trPr>
        <w:tc>
          <w:tcPr>
            <w:tcW w:w="1975" w:type="dxa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nil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4F5289CA" w14:textId="77777777" w:rsidR="001800BD" w:rsidRPr="009068AC" w:rsidRDefault="001800BD">
            <w:pPr>
              <w:pStyle w:val="Tab-boldmodra"/>
              <w:spacing w:after="0" w:line="240" w:lineRule="auto"/>
              <w:jc w:val="center"/>
              <w:rPr>
                <w:sz w:val="20"/>
                <w:szCs w:val="20"/>
              </w:rPr>
            </w:pPr>
            <w:r w:rsidRPr="759FF7F4">
              <w:rPr>
                <w:sz w:val="20"/>
                <w:szCs w:val="20"/>
              </w:rPr>
              <w:t>Program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2C7CF24F" w14:textId="77777777" w:rsidR="001800BD" w:rsidRPr="009068AC" w:rsidRDefault="001800BD">
            <w:pPr>
              <w:pStyle w:val="Tab-boldmodra"/>
              <w:spacing w:after="0" w:line="240" w:lineRule="auto"/>
              <w:jc w:val="center"/>
              <w:rPr>
                <w:sz w:val="20"/>
                <w:szCs w:val="20"/>
              </w:rPr>
            </w:pPr>
            <w:r w:rsidRPr="759FF7F4">
              <w:rPr>
                <w:sz w:val="20"/>
                <w:szCs w:val="20"/>
              </w:rPr>
              <w:t>Alokace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shd w:val="clear" w:color="auto" w:fill="FFF7CD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689811" w14:textId="77777777" w:rsidR="001800BD" w:rsidRPr="009068AC" w:rsidRDefault="001800BD">
            <w:pPr>
              <w:pStyle w:val="Tab-boldmodra"/>
              <w:spacing w:after="0" w:line="240" w:lineRule="auto"/>
              <w:jc w:val="center"/>
              <w:rPr>
                <w:sz w:val="20"/>
                <w:szCs w:val="20"/>
              </w:rPr>
            </w:pPr>
            <w:r w:rsidRPr="759FF7F4">
              <w:rPr>
                <w:sz w:val="20"/>
                <w:szCs w:val="20"/>
              </w:rPr>
              <w:t>Vyhlášení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shd w:val="clear" w:color="auto" w:fill="FFF7CD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79E9612" w14:textId="77777777" w:rsidR="001800BD" w:rsidRPr="009068AC" w:rsidRDefault="001800BD">
            <w:pPr>
              <w:pStyle w:val="Tab-boldmodra"/>
              <w:spacing w:after="0" w:line="240" w:lineRule="auto"/>
              <w:jc w:val="center"/>
              <w:rPr>
                <w:sz w:val="20"/>
                <w:szCs w:val="20"/>
              </w:rPr>
            </w:pPr>
            <w:r w:rsidRPr="759FF7F4">
              <w:rPr>
                <w:sz w:val="20"/>
                <w:szCs w:val="20"/>
              </w:rPr>
              <w:t>Příjem žádostí</w:t>
            </w:r>
          </w:p>
        </w:tc>
        <w:tc>
          <w:tcPr>
            <w:tcW w:w="3090" w:type="dxa"/>
            <w:gridSpan w:val="2"/>
            <w:tcBorders>
              <w:top w:val="nil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F01ED5" w14:textId="77777777" w:rsidR="001800BD" w:rsidRPr="009068AC" w:rsidRDefault="001800BD">
            <w:pPr>
              <w:pStyle w:val="Tab-boldmodra"/>
              <w:spacing w:after="0" w:line="240" w:lineRule="auto"/>
              <w:jc w:val="center"/>
              <w:rPr>
                <w:sz w:val="20"/>
                <w:szCs w:val="20"/>
              </w:rPr>
            </w:pPr>
            <w:r w:rsidRPr="759FF7F4">
              <w:rPr>
                <w:sz w:val="20"/>
                <w:szCs w:val="20"/>
              </w:rPr>
              <w:t>Podporované aktivity</w:t>
            </w:r>
          </w:p>
        </w:tc>
      </w:tr>
      <w:tr w:rsidR="002E2F05" w:rsidRPr="00073358" w14:paraId="44049B2E" w14:textId="77777777" w:rsidTr="004204D6">
        <w:trPr>
          <w:trHeight w:val="20"/>
          <w:jc w:val="center"/>
        </w:trPr>
        <w:tc>
          <w:tcPr>
            <w:tcW w:w="1975" w:type="dxa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92322CB" w14:textId="77777777" w:rsidR="001800BD" w:rsidRPr="00FA3BB6" w:rsidRDefault="001800BD" w:rsidP="004204D6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FA3BB6">
              <w:rPr>
                <w:sz w:val="20"/>
                <w:szCs w:val="20"/>
              </w:rPr>
              <w:t>SFDI – Jednotky ETCS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3FA801E" w14:textId="5D2464F9" w:rsidR="001800BD" w:rsidRPr="00FA3BB6" w:rsidRDefault="007E5B98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-360" w:right="-209" w:firstLine="0"/>
              <w:jc w:val="center"/>
              <w:rPr>
                <w:color w:val="000B31"/>
                <w:sz w:val="20"/>
                <w:szCs w:val="20"/>
              </w:rPr>
            </w:pPr>
            <w:r w:rsidRPr="00FA3BB6">
              <w:rPr>
                <w:color w:val="000B31"/>
                <w:sz w:val="20"/>
                <w:szCs w:val="20"/>
              </w:rPr>
              <w:t>–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C11C57B" w14:textId="77777777" w:rsidR="001800BD" w:rsidRPr="00FA3BB6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00FA3BB6">
              <w:rPr>
                <w:color w:val="000B31"/>
                <w:sz w:val="20"/>
                <w:szCs w:val="20"/>
              </w:rPr>
              <w:t>6. 5. 2024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0D1DD92" w14:textId="77777777" w:rsidR="001800BD" w:rsidRPr="00FA3BB6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00FA3BB6">
              <w:rPr>
                <w:color w:val="000B31"/>
                <w:sz w:val="20"/>
                <w:szCs w:val="20"/>
              </w:rPr>
              <w:t>do 31. 3. 2026</w:t>
            </w:r>
            <w:r w:rsidRPr="00FA3BB6">
              <w:rPr>
                <w:sz w:val="20"/>
                <w:szCs w:val="20"/>
              </w:rPr>
              <w:br/>
            </w:r>
            <w:r w:rsidRPr="00FA3BB6">
              <w:rPr>
                <w:color w:val="000B31"/>
                <w:sz w:val="20"/>
                <w:szCs w:val="20"/>
              </w:rPr>
              <w:t>(pro rok 2026)</w:t>
            </w:r>
          </w:p>
        </w:tc>
        <w:tc>
          <w:tcPr>
            <w:tcW w:w="3090" w:type="dxa"/>
            <w:gridSpan w:val="2"/>
            <w:tcBorders>
              <w:top w:val="nil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E2DF45D" w14:textId="77777777" w:rsidR="001800BD" w:rsidRPr="00FA3BB6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FA3BB6">
              <w:rPr>
                <w:color w:val="000B31"/>
                <w:sz w:val="20"/>
                <w:szCs w:val="20"/>
              </w:rPr>
              <w:t>Vybavení drážních vozidel palubními jednotkami ETCS</w:t>
            </w:r>
          </w:p>
        </w:tc>
      </w:tr>
      <w:tr w:rsidR="002E2F05" w:rsidRPr="009355FA" w14:paraId="2670ADF1" w14:textId="77777777" w:rsidTr="004204D6">
        <w:trPr>
          <w:trHeight w:val="20"/>
          <w:jc w:val="center"/>
        </w:trPr>
        <w:tc>
          <w:tcPr>
            <w:tcW w:w="1975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FC2163D" w14:textId="77777777" w:rsidR="001800BD" w:rsidRPr="00FA3BB6" w:rsidRDefault="001800BD" w:rsidP="004204D6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FA3BB6">
              <w:rPr>
                <w:bCs/>
                <w:sz w:val="20"/>
                <w:szCs w:val="20"/>
              </w:rPr>
              <w:t>ITS ve městech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3DC1CE4" w14:textId="77777777" w:rsidR="001800BD" w:rsidRPr="00FA3BB6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right="-209" w:firstLine="0"/>
              <w:jc w:val="center"/>
              <w:rPr>
                <w:color w:val="000B31"/>
                <w:sz w:val="20"/>
                <w:szCs w:val="20"/>
              </w:rPr>
            </w:pPr>
            <w:r w:rsidRPr="00FA3BB6">
              <w:rPr>
                <w:color w:val="000B31"/>
                <w:sz w:val="20"/>
                <w:szCs w:val="20"/>
              </w:rPr>
              <w:t>921,69 mil. Kč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55EBE9E" w14:textId="0DC562B6" w:rsidR="001800BD" w:rsidRPr="00FA3BB6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00FA3BB6">
              <w:rPr>
                <w:color w:val="000B31"/>
                <w:sz w:val="20"/>
                <w:szCs w:val="20"/>
              </w:rPr>
              <w:t>30. 5. 2025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EC38466" w14:textId="77777777" w:rsidR="001800BD" w:rsidRPr="00FA3BB6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00FA3BB6">
              <w:rPr>
                <w:color w:val="000B31"/>
                <w:sz w:val="20"/>
                <w:szCs w:val="20"/>
              </w:rPr>
              <w:t>od 6. 6. 2025</w:t>
            </w:r>
          </w:p>
          <w:p w14:paraId="7DBAFE17" w14:textId="77777777" w:rsidR="001800BD" w:rsidRPr="00FA3BB6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00FA3BB6">
              <w:rPr>
                <w:color w:val="000B31"/>
                <w:sz w:val="20"/>
                <w:szCs w:val="20"/>
              </w:rPr>
              <w:t>do 31. 3. 2027</w:t>
            </w:r>
          </w:p>
        </w:tc>
        <w:tc>
          <w:tcPr>
            <w:tcW w:w="3090" w:type="dxa"/>
            <w:gridSpan w:val="2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9B2ABAC" w14:textId="77777777" w:rsidR="001800BD" w:rsidRPr="00FA3BB6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FA3BB6">
              <w:rPr>
                <w:sz w:val="20"/>
                <w:szCs w:val="20"/>
              </w:rPr>
              <w:t>Rozvoj systémů a služeb ITS a souvisejících prvků</w:t>
            </w:r>
          </w:p>
        </w:tc>
      </w:tr>
      <w:tr w:rsidR="002E2F05" w:rsidRPr="009355FA" w14:paraId="1764B9E9" w14:textId="77777777" w:rsidTr="004204D6">
        <w:trPr>
          <w:trHeight w:val="20"/>
          <w:jc w:val="center"/>
        </w:trPr>
        <w:tc>
          <w:tcPr>
            <w:tcW w:w="1975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BCDC2D4" w14:textId="61168B23" w:rsidR="001800BD" w:rsidRPr="00FA3BB6" w:rsidRDefault="001800BD" w:rsidP="004204D6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FA3BB6">
              <w:rPr>
                <w:bCs/>
                <w:sz w:val="20"/>
                <w:szCs w:val="20"/>
              </w:rPr>
              <w:t>Infr</w:t>
            </w:r>
            <w:proofErr w:type="spellEnd"/>
            <w:r w:rsidRPr="00FA3BB6">
              <w:rPr>
                <w:bCs/>
                <w:sz w:val="20"/>
                <w:szCs w:val="20"/>
              </w:rPr>
              <w:t>. městské drážní dopravy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41A212E" w14:textId="7FB42678" w:rsidR="001800BD" w:rsidRPr="00FA3BB6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right="-209" w:firstLine="0"/>
              <w:jc w:val="center"/>
              <w:rPr>
                <w:color w:val="000B31"/>
                <w:sz w:val="20"/>
                <w:szCs w:val="20"/>
              </w:rPr>
            </w:pPr>
            <w:r w:rsidRPr="00FA3BB6">
              <w:rPr>
                <w:color w:val="000B31"/>
                <w:sz w:val="20"/>
                <w:szCs w:val="20"/>
              </w:rPr>
              <w:t>11,23 mil. Kč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0FB668D" w14:textId="3875B399" w:rsidR="001800BD" w:rsidRPr="00FA3BB6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00FA3BB6">
              <w:rPr>
                <w:color w:val="000B31"/>
                <w:sz w:val="20"/>
                <w:szCs w:val="20"/>
              </w:rPr>
              <w:t>30. 5. 2025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79A0385" w14:textId="77777777" w:rsidR="001800BD" w:rsidRPr="00FA3BB6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00FA3BB6">
              <w:rPr>
                <w:color w:val="000B31"/>
                <w:sz w:val="20"/>
                <w:szCs w:val="20"/>
              </w:rPr>
              <w:t>od 6. 6. 2025</w:t>
            </w:r>
          </w:p>
          <w:p w14:paraId="3A85C60E" w14:textId="77777777" w:rsidR="001800BD" w:rsidRPr="00FA3BB6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00FA3BB6">
              <w:rPr>
                <w:color w:val="000B31"/>
                <w:sz w:val="20"/>
                <w:szCs w:val="20"/>
              </w:rPr>
              <w:t>do 31. 3. 2027</w:t>
            </w:r>
          </w:p>
        </w:tc>
        <w:tc>
          <w:tcPr>
            <w:tcW w:w="3090" w:type="dxa"/>
            <w:gridSpan w:val="2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90BDE87" w14:textId="77777777" w:rsidR="001800BD" w:rsidRPr="00FA3BB6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FA3BB6">
              <w:rPr>
                <w:sz w:val="20"/>
                <w:szCs w:val="20"/>
              </w:rPr>
              <w:t>Výstavba a modernizace tratí nebo metra</w:t>
            </w:r>
          </w:p>
        </w:tc>
      </w:tr>
      <w:tr w:rsidR="002E2F05" w:rsidRPr="00073358" w14:paraId="62608806" w14:textId="77777777" w:rsidTr="004204D6">
        <w:trPr>
          <w:trHeight w:val="20"/>
          <w:jc w:val="center"/>
        </w:trPr>
        <w:tc>
          <w:tcPr>
            <w:tcW w:w="1975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50C5468" w14:textId="77777777" w:rsidR="001800BD" w:rsidRPr="00FA3BB6" w:rsidRDefault="001800BD" w:rsidP="004204D6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FA3BB6">
              <w:rPr>
                <w:sz w:val="20"/>
                <w:szCs w:val="20"/>
              </w:rPr>
              <w:t xml:space="preserve">Dobíjecí </w:t>
            </w:r>
            <w:proofErr w:type="spellStart"/>
            <w:r w:rsidRPr="00FA3BB6">
              <w:rPr>
                <w:sz w:val="20"/>
                <w:szCs w:val="20"/>
              </w:rPr>
              <w:t>infrastr</w:t>
            </w:r>
            <w:proofErr w:type="spellEnd"/>
            <w:r w:rsidRPr="00FA3BB6">
              <w:rPr>
                <w:sz w:val="20"/>
                <w:szCs w:val="20"/>
              </w:rPr>
              <w:t>. s </w:t>
            </w:r>
            <w:proofErr w:type="spellStart"/>
            <w:r w:rsidRPr="00FA3BB6">
              <w:rPr>
                <w:sz w:val="20"/>
                <w:szCs w:val="20"/>
              </w:rPr>
              <w:t>bat</w:t>
            </w:r>
            <w:proofErr w:type="spellEnd"/>
            <w:r w:rsidRPr="00FA3BB6">
              <w:rPr>
                <w:sz w:val="20"/>
                <w:szCs w:val="20"/>
              </w:rPr>
              <w:t>. úložištěm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50F0FCB" w14:textId="38E49E00" w:rsidR="001800BD" w:rsidRPr="00FA3BB6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right="-209" w:firstLine="0"/>
              <w:jc w:val="center"/>
              <w:rPr>
                <w:color w:val="000B31"/>
                <w:sz w:val="20"/>
                <w:szCs w:val="20"/>
              </w:rPr>
            </w:pPr>
            <w:r w:rsidRPr="00FA3BB6">
              <w:rPr>
                <w:color w:val="000B31"/>
                <w:sz w:val="20"/>
                <w:szCs w:val="20"/>
              </w:rPr>
              <w:t>345 mil. Kč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DDDBBCF" w14:textId="7B7A6E87" w:rsidR="001800BD" w:rsidRPr="00FA3BB6" w:rsidRDefault="008A139F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00FA3BB6">
              <w:rPr>
                <w:color w:val="000B31"/>
                <w:sz w:val="20"/>
                <w:szCs w:val="20"/>
              </w:rPr>
              <w:t>28</w:t>
            </w:r>
            <w:r w:rsidR="001800BD" w:rsidRPr="00FA3BB6">
              <w:rPr>
                <w:color w:val="000B31"/>
                <w:sz w:val="20"/>
                <w:szCs w:val="20"/>
              </w:rPr>
              <w:t>. 1</w:t>
            </w:r>
            <w:r w:rsidRPr="00FA3BB6">
              <w:rPr>
                <w:color w:val="000B31"/>
                <w:sz w:val="20"/>
                <w:szCs w:val="20"/>
              </w:rPr>
              <w:t>1</w:t>
            </w:r>
            <w:r w:rsidR="001800BD" w:rsidRPr="00FA3BB6">
              <w:rPr>
                <w:color w:val="000B31"/>
                <w:sz w:val="20"/>
                <w:szCs w:val="20"/>
              </w:rPr>
              <w:t>. 2025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E28A7A8" w14:textId="6E5FF67B" w:rsidR="008A139F" w:rsidRPr="00FA3BB6" w:rsidRDefault="008A139F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00FA3BB6">
              <w:rPr>
                <w:color w:val="000B31"/>
                <w:sz w:val="20"/>
                <w:szCs w:val="20"/>
              </w:rPr>
              <w:t xml:space="preserve">od </w:t>
            </w:r>
            <w:r w:rsidR="00AB1974" w:rsidRPr="00FA3BB6">
              <w:rPr>
                <w:color w:val="000B31"/>
                <w:sz w:val="20"/>
                <w:szCs w:val="20"/>
              </w:rPr>
              <w:t>12</w:t>
            </w:r>
            <w:r w:rsidRPr="00FA3BB6">
              <w:rPr>
                <w:color w:val="000B31"/>
                <w:sz w:val="20"/>
                <w:szCs w:val="20"/>
              </w:rPr>
              <w:t xml:space="preserve">. </w:t>
            </w:r>
            <w:r w:rsidR="00AB1974" w:rsidRPr="00FA3BB6">
              <w:rPr>
                <w:color w:val="000B31"/>
                <w:sz w:val="20"/>
                <w:szCs w:val="20"/>
              </w:rPr>
              <w:t>12</w:t>
            </w:r>
            <w:r w:rsidRPr="00FA3BB6">
              <w:rPr>
                <w:color w:val="000B31"/>
                <w:sz w:val="20"/>
                <w:szCs w:val="20"/>
              </w:rPr>
              <w:t>. 2025</w:t>
            </w:r>
          </w:p>
          <w:p w14:paraId="45EF01F2" w14:textId="75EEFF2E" w:rsidR="001800BD" w:rsidRPr="00FA3BB6" w:rsidRDefault="008A139F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00FA3BB6">
              <w:rPr>
                <w:color w:val="000B31"/>
                <w:sz w:val="20"/>
                <w:szCs w:val="20"/>
              </w:rPr>
              <w:t xml:space="preserve">do </w:t>
            </w:r>
            <w:r w:rsidR="00A34F3E" w:rsidRPr="00FA3BB6">
              <w:rPr>
                <w:color w:val="000B31"/>
                <w:sz w:val="20"/>
                <w:szCs w:val="20"/>
              </w:rPr>
              <w:t>31</w:t>
            </w:r>
            <w:r w:rsidRPr="00FA3BB6">
              <w:rPr>
                <w:color w:val="000B31"/>
                <w:sz w:val="20"/>
                <w:szCs w:val="20"/>
              </w:rPr>
              <w:t xml:space="preserve">. </w:t>
            </w:r>
            <w:r w:rsidR="00A34F3E" w:rsidRPr="00FA3BB6">
              <w:rPr>
                <w:color w:val="000B31"/>
                <w:sz w:val="20"/>
                <w:szCs w:val="20"/>
              </w:rPr>
              <w:t>3</w:t>
            </w:r>
            <w:r w:rsidRPr="00FA3BB6">
              <w:rPr>
                <w:color w:val="000B31"/>
                <w:sz w:val="20"/>
                <w:szCs w:val="20"/>
              </w:rPr>
              <w:t>. 2026</w:t>
            </w:r>
          </w:p>
        </w:tc>
        <w:tc>
          <w:tcPr>
            <w:tcW w:w="3090" w:type="dxa"/>
            <w:gridSpan w:val="2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D2A7F3F" w14:textId="77777777" w:rsidR="001800BD" w:rsidRPr="00FA3BB6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FA3BB6">
              <w:rPr>
                <w:sz w:val="20"/>
                <w:szCs w:val="20"/>
              </w:rPr>
              <w:t>Vybudování dobíjecích stanic s bateriovým úložištěm</w:t>
            </w:r>
          </w:p>
        </w:tc>
      </w:tr>
      <w:tr w:rsidR="002E2F05" w:rsidRPr="00073358" w14:paraId="38A97C2F" w14:textId="77777777" w:rsidTr="004204D6">
        <w:trPr>
          <w:trHeight w:val="20"/>
          <w:jc w:val="center"/>
        </w:trPr>
        <w:tc>
          <w:tcPr>
            <w:tcW w:w="1975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C4F3D00" w14:textId="7DA5F944" w:rsidR="001800BD" w:rsidRPr="00FA3BB6" w:rsidRDefault="001800BD" w:rsidP="004204D6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FA3BB6">
              <w:rPr>
                <w:sz w:val="20"/>
                <w:szCs w:val="20"/>
              </w:rPr>
              <w:t xml:space="preserve">Rychlodobíjecí </w:t>
            </w:r>
            <w:proofErr w:type="spellStart"/>
            <w:r w:rsidRPr="00FA3BB6">
              <w:rPr>
                <w:sz w:val="20"/>
                <w:szCs w:val="20"/>
              </w:rPr>
              <w:t>infr</w:t>
            </w:r>
            <w:proofErr w:type="spellEnd"/>
            <w:r w:rsidRPr="00FA3BB6">
              <w:rPr>
                <w:sz w:val="20"/>
                <w:szCs w:val="20"/>
              </w:rPr>
              <w:t>. pro osobní vozidla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6E3F546" w14:textId="358E2923" w:rsidR="001800BD" w:rsidRPr="00FA3BB6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right="-209" w:firstLine="0"/>
              <w:jc w:val="center"/>
              <w:rPr>
                <w:color w:val="000B31"/>
                <w:sz w:val="20"/>
                <w:szCs w:val="20"/>
              </w:rPr>
            </w:pPr>
            <w:r w:rsidRPr="00FA3BB6">
              <w:rPr>
                <w:color w:val="000B31"/>
                <w:sz w:val="20"/>
                <w:szCs w:val="20"/>
              </w:rPr>
              <w:t>170 mil. Kč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2457B30" w14:textId="66C9C192" w:rsidR="001800BD" w:rsidRPr="00FA3BB6" w:rsidRDefault="00A000E4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00FA3BB6">
              <w:rPr>
                <w:color w:val="000B31"/>
                <w:sz w:val="20"/>
                <w:szCs w:val="20"/>
              </w:rPr>
              <w:t>28.</w:t>
            </w:r>
            <w:r w:rsidR="00A34F3E" w:rsidRPr="00FA3BB6">
              <w:rPr>
                <w:color w:val="000B31"/>
                <w:sz w:val="20"/>
                <w:szCs w:val="20"/>
              </w:rPr>
              <w:t xml:space="preserve"> </w:t>
            </w:r>
            <w:r w:rsidR="001800BD" w:rsidRPr="00FA3BB6">
              <w:rPr>
                <w:color w:val="000B31"/>
                <w:sz w:val="20"/>
                <w:szCs w:val="20"/>
              </w:rPr>
              <w:t>11</w:t>
            </w:r>
            <w:r w:rsidRPr="00FA3BB6">
              <w:rPr>
                <w:color w:val="000B31"/>
                <w:sz w:val="20"/>
                <w:szCs w:val="20"/>
              </w:rPr>
              <w:t>.</w:t>
            </w:r>
            <w:r w:rsidR="00A34F3E" w:rsidRPr="00FA3BB6">
              <w:rPr>
                <w:color w:val="000B31"/>
                <w:sz w:val="20"/>
                <w:szCs w:val="20"/>
              </w:rPr>
              <w:t xml:space="preserve"> </w:t>
            </w:r>
            <w:r w:rsidR="001800BD" w:rsidRPr="00FA3BB6">
              <w:rPr>
                <w:color w:val="000B31"/>
                <w:sz w:val="20"/>
                <w:szCs w:val="20"/>
              </w:rPr>
              <w:t>2025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A250FE4" w14:textId="77777777" w:rsidR="00A34F3E" w:rsidRPr="00FA3BB6" w:rsidRDefault="00A34F3E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00FA3BB6">
              <w:rPr>
                <w:color w:val="000B31"/>
                <w:sz w:val="20"/>
                <w:szCs w:val="20"/>
              </w:rPr>
              <w:t>od 12. 12. 2025</w:t>
            </w:r>
          </w:p>
          <w:p w14:paraId="611C6CF8" w14:textId="1ADF6F34" w:rsidR="001800BD" w:rsidRPr="00FA3BB6" w:rsidRDefault="00A34F3E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00FA3BB6">
              <w:rPr>
                <w:color w:val="000B31"/>
                <w:sz w:val="20"/>
                <w:szCs w:val="20"/>
              </w:rPr>
              <w:t>do 31. 3. 2026</w:t>
            </w:r>
          </w:p>
        </w:tc>
        <w:tc>
          <w:tcPr>
            <w:tcW w:w="3090" w:type="dxa"/>
            <w:gridSpan w:val="2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A8D4555" w14:textId="0B8317F6" w:rsidR="001800BD" w:rsidRPr="00FA3BB6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FA3BB6">
              <w:rPr>
                <w:sz w:val="20"/>
                <w:szCs w:val="20"/>
              </w:rPr>
              <w:t xml:space="preserve">Vybudování </w:t>
            </w:r>
            <w:proofErr w:type="spellStart"/>
            <w:r w:rsidRPr="00FA3BB6">
              <w:rPr>
                <w:sz w:val="20"/>
                <w:szCs w:val="20"/>
              </w:rPr>
              <w:t>rychlodo</w:t>
            </w:r>
            <w:r w:rsidR="001D5EF1" w:rsidRPr="00FA3BB6">
              <w:rPr>
                <w:sz w:val="20"/>
                <w:szCs w:val="20"/>
              </w:rPr>
              <w:t>b</w:t>
            </w:r>
            <w:proofErr w:type="spellEnd"/>
            <w:r w:rsidR="001D5EF1" w:rsidRPr="00FA3BB6">
              <w:rPr>
                <w:sz w:val="20"/>
                <w:szCs w:val="20"/>
              </w:rPr>
              <w:t>.</w:t>
            </w:r>
            <w:r w:rsidRPr="00FA3BB6">
              <w:rPr>
                <w:sz w:val="20"/>
                <w:szCs w:val="20"/>
              </w:rPr>
              <w:t xml:space="preserve"> stanic pro os</w:t>
            </w:r>
            <w:r w:rsidR="001D5EF1" w:rsidRPr="00FA3BB6">
              <w:rPr>
                <w:sz w:val="20"/>
                <w:szCs w:val="20"/>
              </w:rPr>
              <w:t>.</w:t>
            </w:r>
            <w:r w:rsidRPr="00FA3BB6">
              <w:rPr>
                <w:sz w:val="20"/>
                <w:szCs w:val="20"/>
              </w:rPr>
              <w:t xml:space="preserve"> vo</w:t>
            </w:r>
            <w:r w:rsidR="001D5EF1" w:rsidRPr="00FA3BB6">
              <w:rPr>
                <w:sz w:val="20"/>
                <w:szCs w:val="20"/>
              </w:rPr>
              <w:t>z.</w:t>
            </w:r>
            <w:r w:rsidRPr="00FA3BB6">
              <w:rPr>
                <w:sz w:val="20"/>
                <w:szCs w:val="20"/>
              </w:rPr>
              <w:t xml:space="preserve"> v rámci prioritních oblastí</w:t>
            </w:r>
          </w:p>
        </w:tc>
      </w:tr>
      <w:tr w:rsidR="002E2F05" w:rsidRPr="00073358" w14:paraId="5409432D" w14:textId="77777777" w:rsidTr="004204D6">
        <w:trPr>
          <w:trHeight w:val="20"/>
          <w:jc w:val="center"/>
        </w:trPr>
        <w:tc>
          <w:tcPr>
            <w:tcW w:w="1975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90DFAA7" w14:textId="04F24828" w:rsidR="001800BD" w:rsidRPr="00FA3BB6" w:rsidRDefault="001800BD" w:rsidP="004204D6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FA3BB6">
              <w:rPr>
                <w:sz w:val="20"/>
                <w:szCs w:val="20"/>
              </w:rPr>
              <w:t xml:space="preserve">Vodíkové plnící stanice </w:t>
            </w:r>
            <w:r w:rsidR="001D5EF1" w:rsidRPr="00FA3BB6">
              <w:rPr>
                <w:sz w:val="20"/>
                <w:szCs w:val="20"/>
              </w:rPr>
              <w:t>ve městech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855C1DF" w14:textId="29CCF3F7" w:rsidR="001800BD" w:rsidRPr="00FA3BB6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right="-209" w:firstLine="0"/>
              <w:jc w:val="center"/>
              <w:rPr>
                <w:color w:val="000B31"/>
                <w:sz w:val="20"/>
                <w:szCs w:val="20"/>
              </w:rPr>
            </w:pPr>
            <w:r w:rsidRPr="00FA3BB6">
              <w:rPr>
                <w:color w:val="000B31"/>
                <w:sz w:val="20"/>
                <w:szCs w:val="20"/>
              </w:rPr>
              <w:t>300 mil. Kč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CFB3C63" w14:textId="4783EAEF" w:rsidR="001800BD" w:rsidRPr="00FA3BB6" w:rsidRDefault="00A000E4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00FA3BB6">
              <w:rPr>
                <w:color w:val="000B31"/>
                <w:sz w:val="20"/>
                <w:szCs w:val="20"/>
              </w:rPr>
              <w:t>28.</w:t>
            </w:r>
            <w:r w:rsidR="00A34F3E" w:rsidRPr="00FA3BB6">
              <w:rPr>
                <w:color w:val="000B31"/>
                <w:sz w:val="20"/>
                <w:szCs w:val="20"/>
              </w:rPr>
              <w:t xml:space="preserve"> </w:t>
            </w:r>
            <w:r w:rsidR="001800BD" w:rsidRPr="00FA3BB6">
              <w:rPr>
                <w:color w:val="000B31"/>
                <w:sz w:val="20"/>
                <w:szCs w:val="20"/>
              </w:rPr>
              <w:t>11</w:t>
            </w:r>
            <w:r w:rsidRPr="00FA3BB6">
              <w:rPr>
                <w:color w:val="000B31"/>
                <w:sz w:val="20"/>
                <w:szCs w:val="20"/>
              </w:rPr>
              <w:t>.</w:t>
            </w:r>
            <w:r w:rsidR="00A34F3E" w:rsidRPr="00FA3BB6">
              <w:rPr>
                <w:color w:val="000B31"/>
                <w:sz w:val="20"/>
                <w:szCs w:val="20"/>
              </w:rPr>
              <w:t xml:space="preserve"> </w:t>
            </w:r>
            <w:r w:rsidR="001800BD" w:rsidRPr="00FA3BB6">
              <w:rPr>
                <w:color w:val="000B31"/>
                <w:sz w:val="20"/>
                <w:szCs w:val="20"/>
              </w:rPr>
              <w:t>2025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88ED67D" w14:textId="77777777" w:rsidR="00A34F3E" w:rsidRPr="00FA3BB6" w:rsidRDefault="00A34F3E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00FA3BB6">
              <w:rPr>
                <w:color w:val="000B31"/>
                <w:sz w:val="20"/>
                <w:szCs w:val="20"/>
              </w:rPr>
              <w:t>od 12. 12. 2025</w:t>
            </w:r>
          </w:p>
          <w:p w14:paraId="509181B5" w14:textId="1AC76F20" w:rsidR="001800BD" w:rsidRPr="00FA3BB6" w:rsidRDefault="00A34F3E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00FA3BB6">
              <w:rPr>
                <w:color w:val="000B31"/>
                <w:sz w:val="20"/>
                <w:szCs w:val="20"/>
              </w:rPr>
              <w:t>do 31. 3. 2026</w:t>
            </w:r>
          </w:p>
        </w:tc>
        <w:tc>
          <w:tcPr>
            <w:tcW w:w="3090" w:type="dxa"/>
            <w:gridSpan w:val="2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929CF79" w14:textId="77777777" w:rsidR="001800BD" w:rsidRPr="00FA3BB6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FA3BB6">
              <w:rPr>
                <w:sz w:val="20"/>
                <w:szCs w:val="20"/>
              </w:rPr>
              <w:t>Vybudování vodíkových plnicích stanic v městských uzlech</w:t>
            </w:r>
          </w:p>
        </w:tc>
      </w:tr>
      <w:tr w:rsidR="002E2F05" w:rsidRPr="00073358" w14:paraId="24F61B91" w14:textId="77777777" w:rsidTr="004204D6">
        <w:trPr>
          <w:trHeight w:val="20"/>
          <w:jc w:val="center"/>
        </w:trPr>
        <w:tc>
          <w:tcPr>
            <w:tcW w:w="1975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262F6AF" w14:textId="77777777" w:rsidR="001800BD" w:rsidRPr="00FA3BB6" w:rsidRDefault="001800BD" w:rsidP="004204D6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FA3BB6">
              <w:rPr>
                <w:sz w:val="20"/>
                <w:szCs w:val="20"/>
              </w:rPr>
              <w:t>ModF</w:t>
            </w:r>
            <w:proofErr w:type="spellEnd"/>
            <w:r w:rsidRPr="00FA3BB6">
              <w:rPr>
                <w:sz w:val="20"/>
                <w:szCs w:val="20"/>
              </w:rPr>
              <w:t xml:space="preserve"> – </w:t>
            </w:r>
            <w:proofErr w:type="spellStart"/>
            <w:r w:rsidRPr="00FA3BB6">
              <w:rPr>
                <w:sz w:val="20"/>
                <w:szCs w:val="20"/>
              </w:rPr>
              <w:t>TRANSCom</w:t>
            </w:r>
            <w:proofErr w:type="spellEnd"/>
            <w:r w:rsidRPr="00FA3BB6">
              <w:rPr>
                <w:sz w:val="20"/>
                <w:szCs w:val="20"/>
              </w:rPr>
              <w:t xml:space="preserve"> č. 1/2025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86A26A1" w14:textId="0F593608" w:rsidR="001800BD" w:rsidRPr="00FA3BB6" w:rsidRDefault="00422DB0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right="-209" w:firstLine="0"/>
              <w:jc w:val="center"/>
              <w:rPr>
                <w:color w:val="000B31"/>
                <w:sz w:val="20"/>
                <w:szCs w:val="20"/>
              </w:rPr>
            </w:pPr>
            <w:r w:rsidRPr="00FA3BB6">
              <w:rPr>
                <w:color w:val="000B31"/>
                <w:sz w:val="20"/>
                <w:szCs w:val="20"/>
              </w:rPr>
              <w:t>3,5 mld. Kč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99C7E14" w14:textId="66DB820D" w:rsidR="001800BD" w:rsidRPr="00FA3BB6" w:rsidRDefault="0053304F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>4. 12. 2025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7ADC92A" w14:textId="77777777" w:rsidR="003C71F9" w:rsidRDefault="003C71F9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right="-173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 xml:space="preserve">od </w:t>
            </w:r>
            <w:r w:rsidRPr="003C71F9">
              <w:rPr>
                <w:color w:val="000B31"/>
                <w:sz w:val="20"/>
                <w:szCs w:val="20"/>
              </w:rPr>
              <w:t>15. 12. 2025</w:t>
            </w:r>
          </w:p>
          <w:p w14:paraId="5662A1B4" w14:textId="34DBFAA5" w:rsidR="001800BD" w:rsidRPr="00FA3BB6" w:rsidRDefault="003C71F9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right="-173" w:firstLine="0"/>
              <w:jc w:val="center"/>
              <w:rPr>
                <w:color w:val="000B31"/>
                <w:sz w:val="20"/>
                <w:szCs w:val="20"/>
              </w:rPr>
            </w:pPr>
            <w:r>
              <w:rPr>
                <w:color w:val="000B31"/>
                <w:sz w:val="20"/>
                <w:szCs w:val="20"/>
              </w:rPr>
              <w:t xml:space="preserve">do </w:t>
            </w:r>
            <w:r w:rsidRPr="003C71F9">
              <w:rPr>
                <w:color w:val="000B31"/>
                <w:sz w:val="20"/>
                <w:szCs w:val="20"/>
              </w:rPr>
              <w:t>30. 10. 2026</w:t>
            </w:r>
          </w:p>
        </w:tc>
        <w:tc>
          <w:tcPr>
            <w:tcW w:w="3090" w:type="dxa"/>
            <w:gridSpan w:val="2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0E24ECF" w14:textId="77777777" w:rsidR="001800BD" w:rsidRPr="00FA3BB6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FA3BB6">
              <w:rPr>
                <w:sz w:val="20"/>
                <w:szCs w:val="20"/>
              </w:rPr>
              <w:t>Náhrada železničních vozidel pro nákladní dopravu</w:t>
            </w:r>
          </w:p>
        </w:tc>
      </w:tr>
      <w:tr w:rsidR="002E2F05" w:rsidRPr="00073358" w14:paraId="12D698EC" w14:textId="77777777" w:rsidTr="004204D6">
        <w:trPr>
          <w:trHeight w:val="20"/>
          <w:jc w:val="center"/>
        </w:trPr>
        <w:tc>
          <w:tcPr>
            <w:tcW w:w="1975" w:type="dxa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08C3E47" w14:textId="77777777" w:rsidR="001800BD" w:rsidRPr="00FA3BB6" w:rsidRDefault="001800BD" w:rsidP="004204D6">
            <w:pPr>
              <w:pStyle w:val="Tab-boldmodra"/>
              <w:tabs>
                <w:tab w:val="left" w:pos="7088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FA3BB6">
              <w:rPr>
                <w:sz w:val="20"/>
                <w:szCs w:val="20"/>
              </w:rPr>
              <w:t>ModF</w:t>
            </w:r>
            <w:proofErr w:type="spellEnd"/>
            <w:r w:rsidRPr="00FA3BB6">
              <w:rPr>
                <w:sz w:val="20"/>
                <w:szCs w:val="20"/>
              </w:rPr>
              <w:t xml:space="preserve"> – </w:t>
            </w:r>
            <w:proofErr w:type="spellStart"/>
            <w:r w:rsidRPr="00FA3BB6">
              <w:rPr>
                <w:sz w:val="20"/>
                <w:szCs w:val="20"/>
              </w:rPr>
              <w:t>TRANSCom</w:t>
            </w:r>
            <w:proofErr w:type="spellEnd"/>
            <w:r w:rsidRPr="00FA3BB6">
              <w:rPr>
                <w:sz w:val="20"/>
                <w:szCs w:val="20"/>
              </w:rPr>
              <w:t xml:space="preserve"> č. 2/2025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64F8FDB" w14:textId="17D954C5" w:rsidR="001800BD" w:rsidRPr="00FA3BB6" w:rsidRDefault="00241905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right="-209" w:firstLine="0"/>
              <w:jc w:val="center"/>
              <w:rPr>
                <w:color w:val="000B31"/>
                <w:sz w:val="20"/>
                <w:szCs w:val="20"/>
              </w:rPr>
            </w:pPr>
            <w:r w:rsidRPr="00FA3BB6">
              <w:rPr>
                <w:color w:val="000B31"/>
                <w:sz w:val="20"/>
                <w:szCs w:val="20"/>
              </w:rPr>
              <w:t>960 mil. Kč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3398B12" w14:textId="0183FAC4" w:rsidR="001800BD" w:rsidRPr="00FA3BB6" w:rsidRDefault="0013003F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color w:val="000B31"/>
                <w:sz w:val="20"/>
                <w:szCs w:val="20"/>
              </w:rPr>
            </w:pPr>
            <w:r w:rsidRPr="00FA3BB6">
              <w:rPr>
                <w:color w:val="000B31"/>
                <w:sz w:val="20"/>
                <w:szCs w:val="20"/>
              </w:rPr>
              <w:t>12. 12. 2025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C4355D6" w14:textId="36B812D0" w:rsidR="00FA3BB6" w:rsidRPr="00FA3BB6" w:rsidRDefault="00FA3BB6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right="-173" w:firstLine="0"/>
              <w:jc w:val="center"/>
              <w:rPr>
                <w:sz w:val="20"/>
                <w:szCs w:val="20"/>
              </w:rPr>
            </w:pPr>
            <w:r w:rsidRPr="00FA3BB6">
              <w:rPr>
                <w:sz w:val="20"/>
                <w:szCs w:val="20"/>
              </w:rPr>
              <w:t>od 2. 2. 2026</w:t>
            </w:r>
          </w:p>
          <w:p w14:paraId="4AAEF35F" w14:textId="036F5EAC" w:rsidR="001800BD" w:rsidRPr="00FA3BB6" w:rsidRDefault="00FA3BB6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right="-173" w:firstLine="0"/>
              <w:jc w:val="center"/>
              <w:rPr>
                <w:color w:val="000B31"/>
                <w:sz w:val="20"/>
                <w:szCs w:val="20"/>
              </w:rPr>
            </w:pPr>
            <w:r w:rsidRPr="00FA3BB6">
              <w:rPr>
                <w:sz w:val="20"/>
                <w:szCs w:val="20"/>
              </w:rPr>
              <w:t>do 30. 11. 2026</w:t>
            </w:r>
          </w:p>
        </w:tc>
        <w:tc>
          <w:tcPr>
            <w:tcW w:w="3090" w:type="dxa"/>
            <w:gridSpan w:val="2"/>
            <w:tcBorders>
              <w:top w:val="nil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4BB5C74" w14:textId="0DE2393C" w:rsidR="001800BD" w:rsidRPr="00FA3BB6" w:rsidRDefault="001800BD" w:rsidP="004204D6">
            <w:pPr>
              <w:pStyle w:val="Odrazkyzakladni10"/>
              <w:tabs>
                <w:tab w:val="left" w:pos="7088"/>
              </w:tabs>
              <w:spacing w:before="0"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FA3BB6">
              <w:rPr>
                <w:sz w:val="20"/>
                <w:szCs w:val="20"/>
              </w:rPr>
              <w:t xml:space="preserve">Náhrada vozidel </w:t>
            </w:r>
            <w:r w:rsidR="00B51008">
              <w:rPr>
                <w:sz w:val="20"/>
                <w:szCs w:val="20"/>
              </w:rPr>
              <w:t xml:space="preserve">silniční </w:t>
            </w:r>
            <w:r w:rsidRPr="00FA3BB6">
              <w:rPr>
                <w:sz w:val="20"/>
                <w:szCs w:val="20"/>
              </w:rPr>
              <w:t>nákladní dopravy</w:t>
            </w:r>
          </w:p>
        </w:tc>
      </w:tr>
    </w:tbl>
    <w:p w14:paraId="4F4E4DE9" w14:textId="77777777" w:rsidR="00313621" w:rsidRDefault="00313621" w:rsidP="00313621"/>
    <w:p w14:paraId="44C372E7" w14:textId="796EEB18" w:rsidR="00B84B60" w:rsidRDefault="00B84B60" w:rsidP="00945C45"/>
    <w:p w14:paraId="67817439" w14:textId="77777777" w:rsidR="005F58DC" w:rsidRDefault="005F58DC">
      <w:r>
        <w:rPr>
          <w:b/>
        </w:rPr>
        <w:br w:type="page"/>
      </w:r>
    </w:p>
    <w:tbl>
      <w:tblPr>
        <w:tblW w:w="1020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"/>
        <w:gridCol w:w="2460"/>
        <w:gridCol w:w="7724"/>
        <w:gridCol w:w="12"/>
      </w:tblGrid>
      <w:tr w:rsidR="002B6AE2" w:rsidRPr="00B32B53" w14:paraId="346870BF" w14:textId="77777777" w:rsidTr="00C93C10">
        <w:trPr>
          <w:trHeight w:val="300"/>
          <w:jc w:val="center"/>
        </w:trPr>
        <w:tc>
          <w:tcPr>
            <w:tcW w:w="10206" w:type="dxa"/>
            <w:gridSpan w:val="4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2878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7B27613" w14:textId="6DCCDE85" w:rsidR="00954577" w:rsidRPr="00B32B53" w:rsidRDefault="00B84B60" w:rsidP="00B06614">
            <w:pPr>
              <w:pStyle w:val="Tab-zhlav1"/>
              <w:spacing w:after="0"/>
              <w:jc w:val="center"/>
              <w:rPr>
                <w:b w:val="0"/>
              </w:rPr>
            </w:pPr>
            <w:r>
              <w:lastRenderedPageBreak/>
              <w:br w:type="page"/>
            </w:r>
            <w:r w:rsidR="00140075">
              <w:br w:type="page"/>
            </w:r>
            <w:r w:rsidR="00140075">
              <w:br w:type="page"/>
            </w:r>
            <w:r w:rsidR="6188F6CA">
              <w:rPr>
                <w:b w:val="0"/>
              </w:rPr>
              <w:t>VÝZKUM, VÝVOJ A INOVACE</w:t>
            </w:r>
          </w:p>
        </w:tc>
      </w:tr>
      <w:tr w:rsidR="00FB3947" w14:paraId="3EE48411" w14:textId="77777777" w:rsidTr="00C93C10">
        <w:tblPrEx>
          <w:tblBorders>
            <w:top w:val="single" w:sz="8" w:space="0" w:color="FFFFFF" w:themeColor="background1"/>
            <w:left w:val="single" w:sz="8" w:space="0" w:color="FFFFFF" w:themeColor="background1"/>
            <w:right w:val="single" w:sz="8" w:space="0" w:color="FFFFFF" w:themeColor="background1"/>
            <w:insideH w:val="single" w:sz="8" w:space="0" w:color="FFFFFF" w:themeColor="background1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0" w:type="dxa"/>
          <w:wAfter w:w="12" w:type="dxa"/>
          <w:trHeight w:val="462"/>
          <w:jc w:val="center"/>
        </w:trPr>
        <w:tc>
          <w:tcPr>
            <w:tcW w:w="2460" w:type="dxa"/>
            <w:tcBorders>
              <w:top w:val="nil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C4F67D1" w14:textId="77777777" w:rsidR="00D97452" w:rsidRDefault="00D97452">
            <w:pPr>
              <w:pStyle w:val="Tab-boldmodra"/>
              <w:spacing w:after="0" w:line="240" w:lineRule="auto"/>
              <w:jc w:val="right"/>
            </w:pPr>
            <w:r>
              <w:t>Program</w:t>
            </w:r>
          </w:p>
          <w:p w14:paraId="6D4E993C" w14:textId="77777777" w:rsidR="00D97452" w:rsidRDefault="00D97452">
            <w:pPr>
              <w:pStyle w:val="Tab-boldmodra"/>
              <w:spacing w:after="0" w:line="240" w:lineRule="auto"/>
              <w:jc w:val="right"/>
            </w:pPr>
          </w:p>
        </w:tc>
        <w:tc>
          <w:tcPr>
            <w:tcW w:w="7724" w:type="dxa"/>
            <w:tcBorders>
              <w:top w:val="nil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B598A9B" w14:textId="77777777" w:rsidR="00D97452" w:rsidRDefault="00D97452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color w:val="000B31"/>
                <w:lang w:eastAsia="zh-CN"/>
              </w:rPr>
            </w:pPr>
            <w:r w:rsidRPr="030C174B">
              <w:rPr>
                <w:rFonts w:cstheme="minorBidi"/>
                <w:color w:val="000B31"/>
              </w:rPr>
              <w:t>Technologie a aplikace pro konkurenceschopnost (OP TAK)</w:t>
            </w:r>
          </w:p>
          <w:p w14:paraId="3527473B" w14:textId="5C95225A" w:rsidR="00D97452" w:rsidRDefault="00D97452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color w:val="000B31"/>
              </w:rPr>
            </w:pPr>
            <w:r w:rsidRPr="00FE6B1B">
              <w:rPr>
                <w:rFonts w:cstheme="minorBidi"/>
                <w:b/>
                <w:bCs/>
                <w:color w:val="000B31"/>
              </w:rPr>
              <w:t>Inovační vouchery – ochrana práv průmyslového vlastnictví</w:t>
            </w:r>
            <w:r w:rsidR="00EB777B" w:rsidRPr="00EB777B">
              <w:rPr>
                <w:rFonts w:cstheme="minorBidi"/>
                <w:color w:val="000B31"/>
              </w:rPr>
              <w:t xml:space="preserve">, </w:t>
            </w:r>
            <w:r w:rsidRPr="00EB777B">
              <w:rPr>
                <w:rFonts w:cstheme="minorBidi"/>
                <w:color w:val="000B31"/>
              </w:rPr>
              <w:t>výzva III</w:t>
            </w:r>
            <w:r w:rsidR="00022CAE">
              <w:rPr>
                <w:rFonts w:cstheme="minorBidi"/>
                <w:color w:val="000B31"/>
              </w:rPr>
              <w:t>.</w:t>
            </w:r>
          </w:p>
        </w:tc>
      </w:tr>
      <w:tr w:rsidR="00FB3947" w14:paraId="09459815" w14:textId="77777777" w:rsidTr="00C93C10">
        <w:tblPrEx>
          <w:tblBorders>
            <w:top w:val="single" w:sz="8" w:space="0" w:color="FFFFFF" w:themeColor="background1"/>
            <w:left w:val="single" w:sz="8" w:space="0" w:color="FFFFFF" w:themeColor="background1"/>
            <w:right w:val="single" w:sz="8" w:space="0" w:color="FFFFFF" w:themeColor="background1"/>
            <w:insideH w:val="single" w:sz="8" w:space="0" w:color="FFFFFF" w:themeColor="background1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0" w:type="dxa"/>
          <w:wAfter w:w="12" w:type="dxa"/>
          <w:trHeight w:val="415"/>
          <w:jc w:val="center"/>
        </w:trPr>
        <w:tc>
          <w:tcPr>
            <w:tcW w:w="2460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FAB4DA6" w14:textId="77777777" w:rsidR="00D97452" w:rsidRDefault="00D97452">
            <w:pPr>
              <w:pStyle w:val="Tab-boldmodra"/>
              <w:spacing w:after="0" w:line="240" w:lineRule="auto"/>
              <w:jc w:val="right"/>
            </w:pPr>
            <w:r>
              <w:t>Příjem žádostí</w:t>
            </w:r>
          </w:p>
          <w:p w14:paraId="49CED277" w14:textId="77777777" w:rsidR="00D97452" w:rsidRDefault="00D97452">
            <w:pPr>
              <w:pStyle w:val="Tab-boldmodra"/>
              <w:spacing w:after="0" w:line="240" w:lineRule="auto"/>
              <w:jc w:val="right"/>
            </w:pPr>
            <w:r>
              <w:t>Alokace výzvy</w:t>
            </w:r>
          </w:p>
        </w:tc>
        <w:tc>
          <w:tcPr>
            <w:tcW w:w="7724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</w:tcPr>
          <w:p w14:paraId="1E6CEE0F" w14:textId="7C59138C" w:rsidR="00D97452" w:rsidRDefault="00D97452">
            <w:pPr>
              <w:pStyle w:val="Odrazkyzakladni10"/>
              <w:spacing w:before="0" w:after="0" w:line="240" w:lineRule="auto"/>
              <w:ind w:left="114" w:firstLine="0"/>
              <w:rPr>
                <w:rFonts w:eastAsiaTheme="minorEastAsia" w:cstheme="minorBidi"/>
                <w:lang w:eastAsia="zh-CN"/>
              </w:rPr>
            </w:pPr>
            <w:r>
              <w:rPr>
                <w:rFonts w:eastAsiaTheme="minorEastAsia" w:cstheme="minorBidi"/>
                <w:lang w:eastAsia="zh-CN"/>
              </w:rPr>
              <w:t>19.</w:t>
            </w:r>
            <w:r w:rsidR="001522CF">
              <w:rPr>
                <w:rFonts w:eastAsiaTheme="minorEastAsia" w:cstheme="minorBidi"/>
                <w:lang w:eastAsia="zh-CN"/>
              </w:rPr>
              <w:t xml:space="preserve"> </w:t>
            </w:r>
            <w:r>
              <w:rPr>
                <w:rFonts w:eastAsiaTheme="minorEastAsia" w:cstheme="minorBidi"/>
                <w:lang w:eastAsia="zh-CN"/>
              </w:rPr>
              <w:t>3.</w:t>
            </w:r>
            <w:r w:rsidR="001522CF">
              <w:rPr>
                <w:rFonts w:eastAsiaTheme="minorEastAsia" w:cstheme="minorBidi"/>
                <w:lang w:eastAsia="zh-CN"/>
              </w:rPr>
              <w:t xml:space="preserve"> </w:t>
            </w:r>
            <w:r>
              <w:rPr>
                <w:rFonts w:eastAsiaTheme="minorEastAsia" w:cstheme="minorBidi"/>
                <w:lang w:eastAsia="zh-CN"/>
              </w:rPr>
              <w:t>2024 – 31.</w:t>
            </w:r>
            <w:r w:rsidR="001522CF">
              <w:rPr>
                <w:rFonts w:eastAsiaTheme="minorEastAsia" w:cstheme="minorBidi"/>
                <w:lang w:eastAsia="zh-CN"/>
              </w:rPr>
              <w:t xml:space="preserve"> </w:t>
            </w:r>
            <w:r>
              <w:rPr>
                <w:rFonts w:eastAsiaTheme="minorEastAsia" w:cstheme="minorBidi"/>
                <w:lang w:eastAsia="zh-CN"/>
              </w:rPr>
              <w:t>12.</w:t>
            </w:r>
            <w:r w:rsidR="001522CF">
              <w:rPr>
                <w:rFonts w:eastAsiaTheme="minorEastAsia" w:cstheme="minorBidi"/>
                <w:lang w:eastAsia="zh-CN"/>
              </w:rPr>
              <w:t xml:space="preserve"> </w:t>
            </w:r>
            <w:r>
              <w:rPr>
                <w:rFonts w:eastAsiaTheme="minorEastAsia" w:cstheme="minorBidi"/>
                <w:lang w:eastAsia="zh-CN"/>
              </w:rPr>
              <w:t>202</w:t>
            </w:r>
            <w:r w:rsidR="0099452F">
              <w:rPr>
                <w:rFonts w:eastAsiaTheme="minorEastAsia" w:cstheme="minorBidi"/>
                <w:lang w:eastAsia="zh-CN"/>
              </w:rPr>
              <w:t>6</w:t>
            </w:r>
          </w:p>
          <w:p w14:paraId="53F56C39" w14:textId="77777777" w:rsidR="00D97452" w:rsidRDefault="00D97452">
            <w:pPr>
              <w:pStyle w:val="Odrazkyzakladni10"/>
              <w:spacing w:before="0" w:after="0" w:line="240" w:lineRule="auto"/>
              <w:ind w:left="114" w:firstLine="0"/>
              <w:rPr>
                <w:rFonts w:eastAsiaTheme="minorEastAsia" w:cstheme="minorBidi"/>
                <w:lang w:eastAsia="zh-CN"/>
              </w:rPr>
            </w:pPr>
            <w:r>
              <w:rPr>
                <w:rFonts w:eastAsiaTheme="minorEastAsia" w:cstheme="minorBidi"/>
                <w:lang w:eastAsia="zh-CN"/>
              </w:rPr>
              <w:t>50 mil. Kč</w:t>
            </w:r>
          </w:p>
        </w:tc>
      </w:tr>
      <w:tr w:rsidR="00C93C10" w14:paraId="58AB576C" w14:textId="77777777" w:rsidTr="00C93C10">
        <w:tblPrEx>
          <w:tblBorders>
            <w:top w:val="single" w:sz="8" w:space="0" w:color="FFFFFF" w:themeColor="background1"/>
            <w:left w:val="single" w:sz="8" w:space="0" w:color="FFFFFF" w:themeColor="background1"/>
            <w:right w:val="single" w:sz="8" w:space="0" w:color="FFFFFF" w:themeColor="background1"/>
            <w:insideH w:val="single" w:sz="8" w:space="0" w:color="FFFFFF" w:themeColor="background1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0" w:type="dxa"/>
          <w:wAfter w:w="12" w:type="dxa"/>
          <w:trHeight w:val="122"/>
          <w:jc w:val="center"/>
        </w:trPr>
        <w:tc>
          <w:tcPr>
            <w:tcW w:w="2460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DE81B25" w14:textId="77777777" w:rsidR="00D97452" w:rsidRDefault="00D97452">
            <w:pPr>
              <w:pStyle w:val="Tab-boldmodra"/>
              <w:spacing w:after="0" w:line="240" w:lineRule="auto"/>
              <w:jc w:val="right"/>
            </w:pPr>
            <w:r>
              <w:t>Aktivity a výdaje:</w:t>
            </w:r>
          </w:p>
        </w:tc>
        <w:tc>
          <w:tcPr>
            <w:tcW w:w="7724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C663926" w14:textId="376B8E79" w:rsidR="00D97452" w:rsidRDefault="00D97452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ascii="Calibri" w:eastAsia="MS Mincho" w:hAnsi="Calibri" w:cstheme="minorBidi"/>
              </w:rPr>
            </w:pPr>
            <w:r w:rsidRPr="009B658D">
              <w:rPr>
                <w:rFonts w:ascii="Calibri" w:eastAsia="MS Mincho" w:hAnsi="Calibri" w:cstheme="minorBidi"/>
              </w:rPr>
              <w:t xml:space="preserve">zveřejnění </w:t>
            </w:r>
            <w:r w:rsidRPr="009B658D">
              <w:rPr>
                <w:rFonts w:cstheme="minorBidi"/>
              </w:rPr>
              <w:t>přihlášek</w:t>
            </w:r>
            <w:r w:rsidRPr="009B658D">
              <w:rPr>
                <w:rFonts w:ascii="Calibri" w:eastAsia="MS Mincho" w:hAnsi="Calibri" w:cstheme="minorBidi"/>
              </w:rPr>
              <w:t xml:space="preserve"> vynálezů, registrace užitných vzorů, registrace průmyslových vzorů</w:t>
            </w:r>
            <w:r>
              <w:rPr>
                <w:rFonts w:ascii="Calibri" w:eastAsia="MS Mincho" w:hAnsi="Calibri" w:cstheme="minorBidi"/>
              </w:rPr>
              <w:t xml:space="preserve">, </w:t>
            </w:r>
            <w:r w:rsidRPr="00033052">
              <w:rPr>
                <w:rFonts w:ascii="Calibri" w:eastAsia="MS Mincho" w:hAnsi="Calibri" w:cstheme="minorBidi"/>
              </w:rPr>
              <w:t>registrace ochranných známek</w:t>
            </w:r>
            <w:r>
              <w:rPr>
                <w:rFonts w:ascii="Calibri" w:eastAsia="MS Mincho" w:hAnsi="Calibri" w:cstheme="minorBidi"/>
              </w:rPr>
              <w:t>.</w:t>
            </w:r>
          </w:p>
        </w:tc>
      </w:tr>
      <w:tr w:rsidR="00C93C10" w:rsidRPr="00CE53CB" w14:paraId="4AA4A477" w14:textId="77777777" w:rsidTr="00C93C10">
        <w:tblPrEx>
          <w:tblBorders>
            <w:top w:val="single" w:sz="8" w:space="0" w:color="FFFFFF" w:themeColor="background1"/>
            <w:left w:val="single" w:sz="8" w:space="0" w:color="FFFFFF" w:themeColor="background1"/>
            <w:right w:val="single" w:sz="8" w:space="0" w:color="FFFFFF" w:themeColor="background1"/>
            <w:insideH w:val="single" w:sz="8" w:space="0" w:color="FFFFFF" w:themeColor="background1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0" w:type="dxa"/>
          <w:wAfter w:w="12" w:type="dxa"/>
          <w:trHeight w:val="122"/>
          <w:jc w:val="center"/>
        </w:trPr>
        <w:tc>
          <w:tcPr>
            <w:tcW w:w="2460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045A44C" w14:textId="77777777" w:rsidR="00D97452" w:rsidRDefault="00D97452">
            <w:pPr>
              <w:pStyle w:val="Tab-boldmodra"/>
              <w:spacing w:after="0" w:line="240" w:lineRule="auto"/>
              <w:jc w:val="right"/>
            </w:pPr>
            <w:r>
              <w:t>Vhodní žadatelé:</w:t>
            </w:r>
          </w:p>
        </w:tc>
        <w:tc>
          <w:tcPr>
            <w:tcW w:w="7724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ABCDE30" w14:textId="28BDAF29" w:rsidR="00D97452" w:rsidRPr="00CE53CB" w:rsidRDefault="002071F1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40" w:lineRule="auto"/>
              <w:ind w:left="289" w:hanging="283"/>
              <w:rPr>
                <w:rFonts w:cstheme="minorBidi"/>
              </w:rPr>
            </w:pPr>
            <w:r>
              <w:rPr>
                <w:rFonts w:cstheme="minorBidi"/>
              </w:rPr>
              <w:t>malé a střední podniky</w:t>
            </w:r>
            <w:r w:rsidR="00D97452">
              <w:rPr>
                <w:rFonts w:cstheme="minorBidi"/>
              </w:rPr>
              <w:t xml:space="preserve">, </w:t>
            </w:r>
            <w:r w:rsidR="00D97452" w:rsidRPr="00CE53CB">
              <w:rPr>
                <w:rFonts w:cstheme="minorBidi"/>
              </w:rPr>
              <w:t>organizace pro výzkum a šíření znalostí</w:t>
            </w:r>
            <w:r w:rsidR="00D97452">
              <w:rPr>
                <w:rFonts w:cstheme="minorBidi"/>
              </w:rPr>
              <w:t>.</w:t>
            </w:r>
          </w:p>
        </w:tc>
      </w:tr>
      <w:tr w:rsidR="00C93C10" w14:paraId="336F9751" w14:textId="77777777" w:rsidTr="00C93C10">
        <w:tblPrEx>
          <w:tblBorders>
            <w:top w:val="single" w:sz="8" w:space="0" w:color="FFFFFF" w:themeColor="background1"/>
            <w:left w:val="single" w:sz="8" w:space="0" w:color="FFFFFF" w:themeColor="background1"/>
            <w:right w:val="single" w:sz="8" w:space="0" w:color="FFFFFF" w:themeColor="background1"/>
            <w:insideH w:val="single" w:sz="8" w:space="0" w:color="FFFFFF" w:themeColor="background1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0" w:type="dxa"/>
          <w:wAfter w:w="12" w:type="dxa"/>
          <w:trHeight w:val="21"/>
          <w:jc w:val="center"/>
        </w:trPr>
        <w:tc>
          <w:tcPr>
            <w:tcW w:w="2460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9463895" w14:textId="77777777" w:rsidR="00D97452" w:rsidRDefault="00D97452">
            <w:pPr>
              <w:pStyle w:val="Tab-boldmodra"/>
              <w:spacing w:after="0" w:line="240" w:lineRule="auto"/>
              <w:jc w:val="right"/>
            </w:pPr>
            <w:r>
              <w:t>Míra a výše podpory:</w:t>
            </w:r>
          </w:p>
        </w:tc>
        <w:tc>
          <w:tcPr>
            <w:tcW w:w="7724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5F56D52" w14:textId="16B5EAC0" w:rsidR="00D97452" w:rsidRDefault="00D97452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40" w:lineRule="auto"/>
              <w:ind w:left="289" w:hanging="283"/>
              <w:rPr>
                <w:rFonts w:cstheme="minorBidi"/>
              </w:rPr>
            </w:pPr>
            <w:r>
              <w:rPr>
                <w:rFonts w:cstheme="minorBidi"/>
              </w:rPr>
              <w:t>75</w:t>
            </w:r>
            <w:r w:rsidR="009957C1">
              <w:rPr>
                <w:rFonts w:cstheme="minorBidi"/>
              </w:rPr>
              <w:t xml:space="preserve"> </w:t>
            </w:r>
            <w:r>
              <w:rPr>
                <w:rFonts w:cstheme="minorBidi"/>
              </w:rPr>
              <w:t>%, min. 50 tis. Kč, max. 500 tis. Kč.</w:t>
            </w:r>
          </w:p>
        </w:tc>
      </w:tr>
    </w:tbl>
    <w:p w14:paraId="0D82226D" w14:textId="77777777" w:rsidR="00344042" w:rsidRDefault="00344042" w:rsidP="00D97452"/>
    <w:tbl>
      <w:tblPr>
        <w:tblW w:w="10184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</w:tblBorders>
        <w:tblLook w:val="0000" w:firstRow="0" w:lastRow="0" w:firstColumn="0" w:lastColumn="0" w:noHBand="0" w:noVBand="0"/>
      </w:tblPr>
      <w:tblGrid>
        <w:gridCol w:w="2460"/>
        <w:gridCol w:w="7724"/>
      </w:tblGrid>
      <w:tr w:rsidR="00FB3947" w14:paraId="02023F9E" w14:textId="77777777">
        <w:trPr>
          <w:trHeight w:val="462"/>
          <w:jc w:val="center"/>
        </w:trPr>
        <w:tc>
          <w:tcPr>
            <w:tcW w:w="2460" w:type="dxa"/>
            <w:tcBorders>
              <w:top w:val="nil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E25EA37" w14:textId="77777777" w:rsidR="00EB777B" w:rsidRDefault="00EB777B">
            <w:pPr>
              <w:pStyle w:val="Tab-boldmodra"/>
              <w:spacing w:after="0" w:line="240" w:lineRule="auto"/>
              <w:jc w:val="right"/>
            </w:pPr>
            <w:r>
              <w:t>Program</w:t>
            </w:r>
          </w:p>
          <w:p w14:paraId="2F96F182" w14:textId="77777777" w:rsidR="00EB777B" w:rsidRDefault="00EB777B">
            <w:pPr>
              <w:pStyle w:val="Tab-boldmodra"/>
              <w:spacing w:after="0" w:line="240" w:lineRule="auto"/>
              <w:jc w:val="right"/>
            </w:pPr>
          </w:p>
        </w:tc>
        <w:tc>
          <w:tcPr>
            <w:tcW w:w="7724" w:type="dxa"/>
            <w:tcBorders>
              <w:top w:val="nil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CBBE48A" w14:textId="77777777" w:rsidR="00EB777B" w:rsidRDefault="00EB777B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color w:val="000B31"/>
                <w:lang w:eastAsia="zh-CN"/>
              </w:rPr>
            </w:pPr>
            <w:r w:rsidRPr="030C174B">
              <w:rPr>
                <w:rFonts w:cstheme="minorBidi"/>
                <w:color w:val="000B31"/>
              </w:rPr>
              <w:t>Technologie a aplikace pro konkurenceschopnost (OP TAK)</w:t>
            </w:r>
          </w:p>
          <w:p w14:paraId="5F3B5394" w14:textId="6053BD32" w:rsidR="00EB777B" w:rsidRDefault="00EB777B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color w:val="000B31"/>
              </w:rPr>
            </w:pPr>
            <w:r w:rsidRPr="00FE6B1B">
              <w:rPr>
                <w:rFonts w:cstheme="minorBidi"/>
                <w:b/>
                <w:bCs/>
                <w:color w:val="000B31"/>
              </w:rPr>
              <w:t>Inovační vouchery</w:t>
            </w:r>
            <w:r w:rsidRPr="00EB777B">
              <w:rPr>
                <w:rFonts w:cstheme="minorBidi"/>
                <w:color w:val="000B31"/>
              </w:rPr>
              <w:t>, výzva IV</w:t>
            </w:r>
            <w:r w:rsidR="00022CAE">
              <w:rPr>
                <w:rFonts w:cstheme="minorBidi"/>
                <w:color w:val="000B31"/>
              </w:rPr>
              <w:t>.</w:t>
            </w:r>
          </w:p>
        </w:tc>
      </w:tr>
      <w:tr w:rsidR="00FB3947" w14:paraId="4D133EB2" w14:textId="77777777">
        <w:trPr>
          <w:trHeight w:val="415"/>
          <w:jc w:val="center"/>
        </w:trPr>
        <w:tc>
          <w:tcPr>
            <w:tcW w:w="2460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B4F44A0" w14:textId="77777777" w:rsidR="00EB777B" w:rsidRDefault="00EB777B">
            <w:pPr>
              <w:pStyle w:val="Tab-boldmodra"/>
              <w:spacing w:after="0" w:line="240" w:lineRule="auto"/>
              <w:jc w:val="right"/>
            </w:pPr>
            <w:r>
              <w:t>Příjem žádostí</w:t>
            </w:r>
          </w:p>
          <w:p w14:paraId="1B0878C2" w14:textId="77777777" w:rsidR="00EB777B" w:rsidRDefault="00EB777B">
            <w:pPr>
              <w:pStyle w:val="Tab-boldmodra"/>
              <w:spacing w:after="0" w:line="240" w:lineRule="auto"/>
              <w:jc w:val="right"/>
            </w:pPr>
            <w:r>
              <w:t>Alokace výzvy</w:t>
            </w:r>
          </w:p>
        </w:tc>
        <w:tc>
          <w:tcPr>
            <w:tcW w:w="7724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</w:tcPr>
          <w:p w14:paraId="2F0D71A9" w14:textId="77777777" w:rsidR="00EB777B" w:rsidRDefault="00EB777B">
            <w:pPr>
              <w:pStyle w:val="Odrazkyzakladni10"/>
              <w:spacing w:before="0" w:after="0" w:line="240" w:lineRule="auto"/>
              <w:ind w:left="114" w:firstLine="0"/>
              <w:rPr>
                <w:rFonts w:eastAsiaTheme="minorEastAsia" w:cstheme="minorBidi"/>
                <w:lang w:eastAsia="zh-CN"/>
              </w:rPr>
            </w:pPr>
            <w:r>
              <w:rPr>
                <w:rFonts w:eastAsiaTheme="minorEastAsia" w:cstheme="minorBidi"/>
                <w:lang w:eastAsia="zh-CN"/>
              </w:rPr>
              <w:t>31. 3. 2025 – 30. 4. 2026</w:t>
            </w:r>
          </w:p>
          <w:p w14:paraId="31CE294D" w14:textId="77777777" w:rsidR="00EB777B" w:rsidRDefault="00EB777B">
            <w:pPr>
              <w:pStyle w:val="Odrazkyzakladni10"/>
              <w:spacing w:before="0" w:after="0" w:line="240" w:lineRule="auto"/>
              <w:ind w:left="114" w:firstLine="0"/>
              <w:rPr>
                <w:rFonts w:eastAsiaTheme="minorEastAsia" w:cstheme="minorBidi"/>
                <w:lang w:eastAsia="zh-CN"/>
              </w:rPr>
            </w:pPr>
            <w:r>
              <w:rPr>
                <w:rFonts w:eastAsiaTheme="minorEastAsia" w:cstheme="minorBidi"/>
                <w:lang w:eastAsia="zh-CN"/>
              </w:rPr>
              <w:t>250 mil. Kč</w:t>
            </w:r>
          </w:p>
        </w:tc>
      </w:tr>
      <w:tr w:rsidR="008458B4" w:rsidRPr="00E74B43" w14:paraId="6EA1DC70" w14:textId="77777777" w:rsidTr="00A8370E">
        <w:trPr>
          <w:trHeight w:val="122"/>
          <w:jc w:val="center"/>
        </w:trPr>
        <w:tc>
          <w:tcPr>
            <w:tcW w:w="2460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65916B1" w14:textId="77777777" w:rsidR="00EB777B" w:rsidRDefault="00EB777B">
            <w:pPr>
              <w:pStyle w:val="Tab-boldmodra"/>
              <w:spacing w:after="0" w:line="240" w:lineRule="auto"/>
              <w:jc w:val="right"/>
            </w:pPr>
            <w:r>
              <w:t>Aktivity a výdaje:</w:t>
            </w:r>
          </w:p>
        </w:tc>
        <w:tc>
          <w:tcPr>
            <w:tcW w:w="7724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2C870F2" w14:textId="62C74DE8" w:rsidR="00EB777B" w:rsidRPr="00E74B43" w:rsidRDefault="002071F1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ascii="Calibri" w:eastAsia="MS Mincho" w:hAnsi="Calibri"/>
              </w:rPr>
            </w:pPr>
            <w:r>
              <w:rPr>
                <w:rFonts w:ascii="Calibri" w:eastAsia="MS Mincho" w:hAnsi="Calibri"/>
              </w:rPr>
              <w:t>n</w:t>
            </w:r>
            <w:r w:rsidR="00EB777B" w:rsidRPr="00E74B43">
              <w:rPr>
                <w:rFonts w:ascii="Calibri" w:eastAsia="MS Mincho" w:hAnsi="Calibri"/>
              </w:rPr>
              <w:t>ákup poradenských, expertních a podpůrných služeb v oblasti inovací žadatele od výzkumných organizací nebo akreditovaných subjektů.</w:t>
            </w:r>
          </w:p>
        </w:tc>
      </w:tr>
      <w:tr w:rsidR="008458B4" w:rsidRPr="00CE53CB" w14:paraId="109B2FDB" w14:textId="77777777" w:rsidTr="00A8370E">
        <w:trPr>
          <w:trHeight w:val="122"/>
          <w:jc w:val="center"/>
        </w:trPr>
        <w:tc>
          <w:tcPr>
            <w:tcW w:w="2460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2929D70" w14:textId="77777777" w:rsidR="00EB777B" w:rsidRDefault="00EB777B">
            <w:pPr>
              <w:pStyle w:val="Tab-boldmodra"/>
              <w:spacing w:after="0" w:line="240" w:lineRule="auto"/>
              <w:jc w:val="right"/>
            </w:pPr>
            <w:r>
              <w:t>Vhodní žadatelé:</w:t>
            </w:r>
          </w:p>
        </w:tc>
        <w:tc>
          <w:tcPr>
            <w:tcW w:w="7724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DAEA921" w14:textId="316363CA" w:rsidR="00EB777B" w:rsidRPr="00CE53CB" w:rsidRDefault="002071F1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40" w:lineRule="auto"/>
              <w:ind w:left="289" w:hanging="283"/>
              <w:rPr>
                <w:rFonts w:cstheme="minorBidi"/>
              </w:rPr>
            </w:pPr>
            <w:r>
              <w:rPr>
                <w:rFonts w:cstheme="minorBidi"/>
              </w:rPr>
              <w:t>malé a střední podniky.</w:t>
            </w:r>
          </w:p>
        </w:tc>
      </w:tr>
      <w:tr w:rsidR="008458B4" w14:paraId="6B36BD1A" w14:textId="77777777" w:rsidTr="00A8370E">
        <w:trPr>
          <w:trHeight w:val="21"/>
          <w:jc w:val="center"/>
        </w:trPr>
        <w:tc>
          <w:tcPr>
            <w:tcW w:w="2460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C87A85F" w14:textId="77777777" w:rsidR="00EB777B" w:rsidRDefault="00EB777B">
            <w:pPr>
              <w:pStyle w:val="Tab-boldmodra"/>
              <w:spacing w:after="0" w:line="240" w:lineRule="auto"/>
              <w:jc w:val="right"/>
            </w:pPr>
            <w:r>
              <w:t>Míra a výše podpory:</w:t>
            </w:r>
          </w:p>
        </w:tc>
        <w:tc>
          <w:tcPr>
            <w:tcW w:w="7724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B5306BF" w14:textId="77777777" w:rsidR="00EB777B" w:rsidRDefault="00EB777B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40" w:lineRule="auto"/>
              <w:ind w:left="289" w:hanging="283"/>
              <w:rPr>
                <w:rFonts w:cstheme="minorBidi"/>
              </w:rPr>
            </w:pPr>
            <w:r>
              <w:rPr>
                <w:rFonts w:cstheme="minorBidi"/>
              </w:rPr>
              <w:t>75 %, min. 100 tis. Kč, max. 2 mil. Kč.</w:t>
            </w:r>
          </w:p>
        </w:tc>
      </w:tr>
    </w:tbl>
    <w:p w14:paraId="75A18C2A" w14:textId="3217851B" w:rsidR="7C5C1EA0" w:rsidRDefault="7C5C1EA0"/>
    <w:tbl>
      <w:tblPr>
        <w:tblW w:w="0" w:type="auto"/>
        <w:jc w:val="center"/>
        <w:tblBorders>
          <w:top w:val="single" w:sz="8" w:space="0" w:color="FFFFFF" w:themeColor="background1"/>
          <w:left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</w:tblBorders>
        <w:tblLook w:val="0000" w:firstRow="0" w:lastRow="0" w:firstColumn="0" w:lastColumn="0" w:noHBand="0" w:noVBand="0"/>
      </w:tblPr>
      <w:tblGrid>
        <w:gridCol w:w="2460"/>
        <w:gridCol w:w="7724"/>
      </w:tblGrid>
      <w:tr w:rsidR="00FB3947" w14:paraId="1B707DF1" w14:textId="77777777" w:rsidTr="103EC501">
        <w:trPr>
          <w:trHeight w:val="462"/>
          <w:jc w:val="center"/>
        </w:trPr>
        <w:tc>
          <w:tcPr>
            <w:tcW w:w="2460" w:type="dxa"/>
            <w:tcBorders>
              <w:top w:val="nil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73F4BF3" w14:textId="77777777" w:rsidR="103EC501" w:rsidRDefault="103EC501" w:rsidP="103EC501">
            <w:pPr>
              <w:pStyle w:val="Tab-boldmodra"/>
              <w:spacing w:after="0" w:line="240" w:lineRule="auto"/>
              <w:jc w:val="right"/>
            </w:pPr>
            <w:r>
              <w:t>Program</w:t>
            </w:r>
          </w:p>
          <w:p w14:paraId="1053D682" w14:textId="77777777" w:rsidR="103EC501" w:rsidRDefault="103EC501" w:rsidP="103EC501">
            <w:pPr>
              <w:pStyle w:val="Tab-boldmodra"/>
              <w:spacing w:after="0" w:line="240" w:lineRule="auto"/>
              <w:jc w:val="right"/>
            </w:pPr>
          </w:p>
        </w:tc>
        <w:tc>
          <w:tcPr>
            <w:tcW w:w="7724" w:type="dxa"/>
            <w:tcBorders>
              <w:top w:val="nil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1D24B10" w14:textId="2D1F9DC5" w:rsidR="4578450A" w:rsidRDefault="4578450A" w:rsidP="103EC501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color w:val="000B31"/>
              </w:rPr>
            </w:pPr>
            <w:r w:rsidRPr="103EC501">
              <w:rPr>
                <w:rFonts w:cstheme="minorBidi"/>
                <w:color w:val="000B31"/>
              </w:rPr>
              <w:t>Spravedlivá transfo</w:t>
            </w:r>
            <w:r w:rsidR="1D553D3A" w:rsidRPr="103EC501">
              <w:rPr>
                <w:rFonts w:cstheme="minorBidi"/>
                <w:color w:val="000B31"/>
              </w:rPr>
              <w:t>r</w:t>
            </w:r>
            <w:r w:rsidRPr="103EC501">
              <w:rPr>
                <w:rFonts w:cstheme="minorBidi"/>
                <w:color w:val="000B31"/>
              </w:rPr>
              <w:t xml:space="preserve">mace </w:t>
            </w:r>
            <w:r w:rsidR="103EC501" w:rsidRPr="103EC501">
              <w:rPr>
                <w:rFonts w:cstheme="minorBidi"/>
                <w:color w:val="000B31"/>
              </w:rPr>
              <w:t xml:space="preserve">(OP </w:t>
            </w:r>
            <w:r w:rsidR="39C74277" w:rsidRPr="103EC501">
              <w:rPr>
                <w:rFonts w:cstheme="minorBidi"/>
                <w:color w:val="000B31"/>
              </w:rPr>
              <w:t>ST</w:t>
            </w:r>
            <w:r w:rsidR="103EC501" w:rsidRPr="103EC501">
              <w:rPr>
                <w:rFonts w:cstheme="minorBidi"/>
                <w:color w:val="000B31"/>
              </w:rPr>
              <w:t>)</w:t>
            </w:r>
          </w:p>
          <w:p w14:paraId="1A0B46C7" w14:textId="5AD1C3D9" w:rsidR="2D0E1BD0" w:rsidRDefault="2D0E1BD0" w:rsidP="103EC501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color w:val="000B31"/>
              </w:rPr>
            </w:pPr>
            <w:r w:rsidRPr="103EC501">
              <w:rPr>
                <w:rFonts w:cstheme="minorBidi"/>
                <w:b/>
                <w:bCs/>
                <w:color w:val="000B31"/>
              </w:rPr>
              <w:t>Podpora výzkumu a vývoje v M</w:t>
            </w:r>
            <w:r w:rsidR="02716124" w:rsidRPr="103EC501">
              <w:rPr>
                <w:rFonts w:cstheme="minorBidi"/>
                <w:b/>
                <w:bCs/>
                <w:color w:val="000B31"/>
              </w:rPr>
              <w:t>oravskoslezském kraji</w:t>
            </w:r>
            <w:r w:rsidR="103EC501" w:rsidRPr="103EC501">
              <w:rPr>
                <w:rFonts w:cstheme="minorBidi"/>
                <w:b/>
                <w:bCs/>
                <w:color w:val="000B31"/>
              </w:rPr>
              <w:t>,</w:t>
            </w:r>
            <w:r w:rsidR="103EC501" w:rsidRPr="103EC501">
              <w:rPr>
                <w:rFonts w:cstheme="minorBidi"/>
                <w:color w:val="000B31"/>
              </w:rPr>
              <w:t xml:space="preserve"> výzva </w:t>
            </w:r>
            <w:r w:rsidR="52DD560F" w:rsidRPr="103EC501">
              <w:rPr>
                <w:rFonts w:cstheme="minorBidi"/>
                <w:color w:val="000B31"/>
              </w:rPr>
              <w:t>104</w:t>
            </w:r>
          </w:p>
        </w:tc>
      </w:tr>
      <w:tr w:rsidR="00FB3947" w14:paraId="001C3578" w14:textId="77777777" w:rsidTr="103EC501">
        <w:trPr>
          <w:trHeight w:val="415"/>
          <w:jc w:val="center"/>
        </w:trPr>
        <w:tc>
          <w:tcPr>
            <w:tcW w:w="2460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D40A1CA" w14:textId="77777777" w:rsidR="103EC501" w:rsidRDefault="103EC501" w:rsidP="103EC501">
            <w:pPr>
              <w:pStyle w:val="Tab-boldmodra"/>
              <w:spacing w:after="0" w:line="240" w:lineRule="auto"/>
              <w:jc w:val="right"/>
            </w:pPr>
            <w:r>
              <w:t>Příjem žádostí</w:t>
            </w:r>
          </w:p>
          <w:p w14:paraId="3033DB5E" w14:textId="77777777" w:rsidR="103EC501" w:rsidRDefault="103EC501" w:rsidP="103EC501">
            <w:pPr>
              <w:pStyle w:val="Tab-boldmodra"/>
              <w:spacing w:after="0" w:line="240" w:lineRule="auto"/>
              <w:jc w:val="right"/>
            </w:pPr>
            <w:r>
              <w:t>Alokace výzvy</w:t>
            </w:r>
          </w:p>
        </w:tc>
        <w:tc>
          <w:tcPr>
            <w:tcW w:w="7724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</w:tcPr>
          <w:p w14:paraId="5EAA496F" w14:textId="1FD25EBD" w:rsidR="6F25680D" w:rsidRDefault="6F25680D" w:rsidP="103EC501">
            <w:pPr>
              <w:pStyle w:val="Odrazkyzakladni10"/>
              <w:spacing w:before="0" w:after="0" w:line="240" w:lineRule="auto"/>
              <w:ind w:left="114" w:firstLine="0"/>
              <w:rPr>
                <w:rFonts w:eastAsiaTheme="minorEastAsia" w:cstheme="minorBidi"/>
                <w:lang w:eastAsia="zh-CN"/>
              </w:rPr>
            </w:pPr>
            <w:r w:rsidRPr="103EC501">
              <w:rPr>
                <w:rFonts w:eastAsiaTheme="minorEastAsia" w:cstheme="minorBidi"/>
                <w:lang w:eastAsia="zh-CN"/>
              </w:rPr>
              <w:t>28. 1</w:t>
            </w:r>
            <w:r w:rsidR="103EC501" w:rsidRPr="103EC501">
              <w:rPr>
                <w:rFonts w:eastAsiaTheme="minorEastAsia" w:cstheme="minorBidi"/>
                <w:lang w:eastAsia="zh-CN"/>
              </w:rPr>
              <w:t>. 202</w:t>
            </w:r>
            <w:r w:rsidR="127864C9" w:rsidRPr="103EC501">
              <w:rPr>
                <w:rFonts w:eastAsiaTheme="minorEastAsia" w:cstheme="minorBidi"/>
                <w:lang w:eastAsia="zh-CN"/>
              </w:rPr>
              <w:t>6</w:t>
            </w:r>
            <w:r w:rsidR="103EC501" w:rsidRPr="103EC501">
              <w:rPr>
                <w:rFonts w:eastAsiaTheme="minorEastAsia" w:cstheme="minorBidi"/>
                <w:lang w:eastAsia="zh-CN"/>
              </w:rPr>
              <w:t xml:space="preserve"> – </w:t>
            </w:r>
            <w:r w:rsidR="05309AA5" w:rsidRPr="103EC501">
              <w:rPr>
                <w:rFonts w:eastAsiaTheme="minorEastAsia" w:cstheme="minorBidi"/>
                <w:lang w:eastAsia="zh-CN"/>
              </w:rPr>
              <w:t xml:space="preserve">13. 5. </w:t>
            </w:r>
            <w:r w:rsidR="103EC501" w:rsidRPr="103EC501">
              <w:rPr>
                <w:rFonts w:eastAsiaTheme="minorEastAsia" w:cstheme="minorBidi"/>
                <w:lang w:eastAsia="zh-CN"/>
              </w:rPr>
              <w:t>2026</w:t>
            </w:r>
          </w:p>
          <w:p w14:paraId="7DF0872D" w14:textId="200C79C9" w:rsidR="4C924EB7" w:rsidRDefault="4C924EB7" w:rsidP="103EC501">
            <w:pPr>
              <w:pStyle w:val="Odrazkyzakladni10"/>
              <w:spacing w:before="0" w:after="0" w:line="240" w:lineRule="auto"/>
              <w:ind w:left="114" w:firstLine="0"/>
              <w:rPr>
                <w:rFonts w:eastAsiaTheme="minorEastAsia" w:cstheme="minorBidi"/>
                <w:lang w:eastAsia="zh-CN"/>
              </w:rPr>
            </w:pPr>
            <w:r w:rsidRPr="103EC501">
              <w:rPr>
                <w:rFonts w:eastAsiaTheme="minorEastAsia" w:cstheme="minorBidi"/>
                <w:lang w:eastAsia="zh-CN"/>
              </w:rPr>
              <w:t>4</w:t>
            </w:r>
            <w:r w:rsidR="103EC501" w:rsidRPr="103EC501">
              <w:rPr>
                <w:rFonts w:eastAsiaTheme="minorEastAsia" w:cstheme="minorBidi"/>
                <w:lang w:eastAsia="zh-CN"/>
              </w:rPr>
              <w:t>50 mil. Kč</w:t>
            </w:r>
          </w:p>
        </w:tc>
      </w:tr>
      <w:tr w:rsidR="008458B4" w14:paraId="7D2DC12A" w14:textId="77777777" w:rsidTr="103EC501">
        <w:trPr>
          <w:trHeight w:val="122"/>
          <w:jc w:val="center"/>
        </w:trPr>
        <w:tc>
          <w:tcPr>
            <w:tcW w:w="2460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BBEE1A0" w14:textId="77777777" w:rsidR="103EC501" w:rsidRDefault="103EC501" w:rsidP="103EC501">
            <w:pPr>
              <w:pStyle w:val="Tab-boldmodra"/>
              <w:spacing w:after="0" w:line="240" w:lineRule="auto"/>
              <w:jc w:val="right"/>
            </w:pPr>
            <w:r>
              <w:t>Aktivity a výdaje:</w:t>
            </w:r>
          </w:p>
        </w:tc>
        <w:tc>
          <w:tcPr>
            <w:tcW w:w="7724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884FE1C" w14:textId="7B954304" w:rsidR="191E7D1A" w:rsidRDefault="191E7D1A" w:rsidP="008F2A10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</w:pPr>
            <w:r w:rsidRPr="008F2A10">
              <w:rPr>
                <w:rFonts w:ascii="Calibri" w:eastAsia="MS Mincho" w:hAnsi="Calibri"/>
              </w:rPr>
              <w:t xml:space="preserve">rozvoj výzkumných kapacit </w:t>
            </w:r>
            <w:r w:rsidRPr="103EC501">
              <w:t xml:space="preserve">v </w:t>
            </w:r>
            <w:r w:rsidR="004C7BF7">
              <w:t>MSK</w:t>
            </w:r>
            <w:r w:rsidRPr="103EC501">
              <w:t xml:space="preserve"> včetně investic do špičkového vybavení a technologických platforem,</w:t>
            </w:r>
            <w:r w:rsidR="008F2A10">
              <w:t xml:space="preserve"> </w:t>
            </w:r>
            <w:r w:rsidRPr="103EC501">
              <w:t xml:space="preserve">generování aplikovatelných výsledků </w:t>
            </w:r>
            <w:r w:rsidR="008F2A10">
              <w:t>VaV</w:t>
            </w:r>
            <w:r w:rsidRPr="103EC501">
              <w:t>,</w:t>
            </w:r>
            <w:r w:rsidR="008F2A10">
              <w:t xml:space="preserve"> </w:t>
            </w:r>
            <w:r w:rsidRPr="103EC501">
              <w:t>posilování kooperace mezi výzkumnými organizacemi, vysokými školami, veřejným sektorem a podnikatelskými subjekty</w:t>
            </w:r>
            <w:r w:rsidR="103EC501">
              <w:t>.</w:t>
            </w:r>
          </w:p>
        </w:tc>
      </w:tr>
      <w:tr w:rsidR="008458B4" w14:paraId="41948F5B" w14:textId="77777777" w:rsidTr="103EC501">
        <w:trPr>
          <w:trHeight w:val="122"/>
          <w:jc w:val="center"/>
        </w:trPr>
        <w:tc>
          <w:tcPr>
            <w:tcW w:w="2460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EBFC98D" w14:textId="77777777" w:rsidR="103EC501" w:rsidRDefault="103EC501" w:rsidP="103EC501">
            <w:pPr>
              <w:pStyle w:val="Tab-boldmodra"/>
              <w:spacing w:after="0" w:line="240" w:lineRule="auto"/>
              <w:jc w:val="right"/>
            </w:pPr>
            <w:r>
              <w:t>Vhodní žadatelé:</w:t>
            </w:r>
          </w:p>
        </w:tc>
        <w:tc>
          <w:tcPr>
            <w:tcW w:w="7724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1757AB6" w14:textId="6D5D3282" w:rsidR="670F5446" w:rsidRDefault="670F5446" w:rsidP="103EC501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40" w:lineRule="auto"/>
              <w:ind w:left="289" w:hanging="283"/>
              <w:rPr>
                <w:rFonts w:cstheme="minorBidi"/>
              </w:rPr>
            </w:pPr>
            <w:r w:rsidRPr="103EC501">
              <w:rPr>
                <w:rFonts w:cstheme="minorBidi"/>
              </w:rPr>
              <w:t>organizace pro výzkum a šíření znalostí,</w:t>
            </w:r>
          </w:p>
          <w:p w14:paraId="55F08F0A" w14:textId="758EC147" w:rsidR="670F5446" w:rsidRDefault="670F5446" w:rsidP="103EC501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40" w:lineRule="auto"/>
              <w:ind w:left="289" w:hanging="283"/>
              <w:rPr>
                <w:rFonts w:cstheme="minorBidi"/>
              </w:rPr>
            </w:pPr>
            <w:r w:rsidRPr="103EC501">
              <w:rPr>
                <w:rFonts w:cstheme="minorBidi"/>
              </w:rPr>
              <w:t>právnické osoby nesplňující definici organizace pro výzkum a šíření znalostí.</w:t>
            </w:r>
          </w:p>
        </w:tc>
      </w:tr>
      <w:tr w:rsidR="008458B4" w14:paraId="33ECCC55" w14:textId="77777777" w:rsidTr="000C3DF1">
        <w:trPr>
          <w:trHeight w:val="22"/>
          <w:jc w:val="center"/>
        </w:trPr>
        <w:tc>
          <w:tcPr>
            <w:tcW w:w="2460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D956A5D" w14:textId="77777777" w:rsidR="103EC501" w:rsidRDefault="103EC501" w:rsidP="103EC501">
            <w:pPr>
              <w:pStyle w:val="Tab-boldmodra"/>
              <w:spacing w:after="0" w:line="240" w:lineRule="auto"/>
              <w:jc w:val="right"/>
            </w:pPr>
            <w:r>
              <w:t>Míra a výše podpory:</w:t>
            </w:r>
          </w:p>
        </w:tc>
        <w:tc>
          <w:tcPr>
            <w:tcW w:w="7724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9EDF58F" w14:textId="58471DC0" w:rsidR="32E7ABD9" w:rsidRDefault="32E7ABD9" w:rsidP="103EC501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40" w:lineRule="auto"/>
              <w:ind w:left="289" w:hanging="283"/>
              <w:rPr>
                <w:rFonts w:cstheme="minorBidi"/>
              </w:rPr>
            </w:pPr>
            <w:r w:rsidRPr="103EC501">
              <w:rPr>
                <w:rFonts w:cstheme="minorBidi"/>
              </w:rPr>
              <w:t>max. 8</w:t>
            </w:r>
            <w:r w:rsidR="103EC501" w:rsidRPr="103EC501">
              <w:rPr>
                <w:rFonts w:cstheme="minorBidi"/>
              </w:rPr>
              <w:t xml:space="preserve">5 %, min. 10 </w:t>
            </w:r>
            <w:r w:rsidR="03087AC1" w:rsidRPr="103EC501">
              <w:rPr>
                <w:rFonts w:cstheme="minorBidi"/>
              </w:rPr>
              <w:t>mil</w:t>
            </w:r>
            <w:r w:rsidR="103EC501" w:rsidRPr="103EC501">
              <w:rPr>
                <w:rFonts w:cstheme="minorBidi"/>
              </w:rPr>
              <w:t xml:space="preserve">. Kč, max. </w:t>
            </w:r>
            <w:r w:rsidR="698F1616" w:rsidRPr="103EC501">
              <w:rPr>
                <w:rFonts w:cstheme="minorBidi"/>
              </w:rPr>
              <w:t>300</w:t>
            </w:r>
            <w:r w:rsidR="103EC501" w:rsidRPr="103EC501">
              <w:rPr>
                <w:rFonts w:cstheme="minorBidi"/>
              </w:rPr>
              <w:t xml:space="preserve"> mil. Kč.</w:t>
            </w:r>
          </w:p>
        </w:tc>
      </w:tr>
    </w:tbl>
    <w:p w14:paraId="6F3E2F1A" w14:textId="67277E6D" w:rsidR="103EC501" w:rsidRDefault="103EC501"/>
    <w:p w14:paraId="499A6112" w14:textId="77777777" w:rsidR="008458B4" w:rsidRDefault="008458B4"/>
    <w:p w14:paraId="61C6BB20" w14:textId="77777777" w:rsidR="008458B4" w:rsidRDefault="008458B4"/>
    <w:p w14:paraId="11318A00" w14:textId="77777777" w:rsidR="008458B4" w:rsidRDefault="008458B4"/>
    <w:tbl>
      <w:tblPr>
        <w:tblW w:w="10206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</w:tblBorders>
        <w:tblLook w:val="0000" w:firstRow="0" w:lastRow="0" w:firstColumn="0" w:lastColumn="0" w:noHBand="0" w:noVBand="0"/>
      </w:tblPr>
      <w:tblGrid>
        <w:gridCol w:w="2465"/>
        <w:gridCol w:w="7741"/>
      </w:tblGrid>
      <w:tr w:rsidR="002E2F05" w14:paraId="6C43C8B9" w14:textId="77777777">
        <w:trPr>
          <w:trHeight w:val="300"/>
          <w:jc w:val="center"/>
        </w:trPr>
        <w:tc>
          <w:tcPr>
            <w:tcW w:w="2460" w:type="dxa"/>
            <w:tcBorders>
              <w:top w:val="nil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C088AC3" w14:textId="77777777" w:rsidR="002E2F05" w:rsidRDefault="002E2F05">
            <w:pPr>
              <w:pStyle w:val="Tab-boldmodra"/>
              <w:spacing w:after="0" w:line="240" w:lineRule="auto"/>
              <w:jc w:val="right"/>
            </w:pPr>
            <w:r>
              <w:lastRenderedPageBreak/>
              <w:t>Program</w:t>
            </w:r>
          </w:p>
          <w:p w14:paraId="1EC050B4" w14:textId="77777777" w:rsidR="002E2F05" w:rsidRDefault="002E2F05">
            <w:pPr>
              <w:pStyle w:val="Tab-boldmodra"/>
              <w:spacing w:after="0" w:line="240" w:lineRule="auto"/>
              <w:jc w:val="right"/>
            </w:pPr>
          </w:p>
        </w:tc>
        <w:tc>
          <w:tcPr>
            <w:tcW w:w="7724" w:type="dxa"/>
            <w:tcBorders>
              <w:top w:val="nil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2E4D897" w14:textId="77777777" w:rsidR="002E2F05" w:rsidRDefault="002E2F05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color w:val="000B31"/>
                <w:lang w:eastAsia="zh-CN"/>
              </w:rPr>
            </w:pPr>
            <w:r w:rsidRPr="7C5C1EA0">
              <w:rPr>
                <w:rFonts w:cstheme="minorBidi"/>
                <w:color w:val="000B31"/>
              </w:rPr>
              <w:t>Technologie a aplikace pro konkurenceschopnost (OP TAK)</w:t>
            </w:r>
          </w:p>
          <w:p w14:paraId="3055F279" w14:textId="0BED975A" w:rsidR="002E2F05" w:rsidRPr="0029701E" w:rsidRDefault="002E2F05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color w:val="000B31"/>
              </w:rPr>
            </w:pPr>
            <w:r w:rsidRPr="7C5C1EA0">
              <w:rPr>
                <w:rFonts w:cstheme="minorBidi"/>
                <w:b/>
                <w:bCs/>
                <w:color w:val="000B31"/>
              </w:rPr>
              <w:t>Aplikace</w:t>
            </w:r>
            <w:r>
              <w:rPr>
                <w:rFonts w:cstheme="minorBidi"/>
                <w:b/>
                <w:bCs/>
                <w:color w:val="000B31"/>
              </w:rPr>
              <w:t xml:space="preserve"> V. – STEP</w:t>
            </w:r>
            <w:r w:rsidR="0029701E">
              <w:rPr>
                <w:rFonts w:cstheme="minorBidi"/>
                <w:color w:val="000B31"/>
              </w:rPr>
              <w:t xml:space="preserve"> </w:t>
            </w:r>
            <w:r w:rsidR="0029701E" w:rsidRPr="0029701E">
              <w:rPr>
                <w:rFonts w:cstheme="minorBidi"/>
                <w:i/>
                <w:iCs/>
                <w:color w:val="000B31"/>
              </w:rPr>
              <w:t>– předběžné informace</w:t>
            </w:r>
          </w:p>
        </w:tc>
      </w:tr>
      <w:tr w:rsidR="002E2F05" w14:paraId="2B83259D" w14:textId="77777777">
        <w:trPr>
          <w:trHeight w:val="300"/>
          <w:jc w:val="center"/>
        </w:trPr>
        <w:tc>
          <w:tcPr>
            <w:tcW w:w="2460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F7846F5" w14:textId="77777777" w:rsidR="002E2F05" w:rsidRDefault="002E2F05">
            <w:pPr>
              <w:pStyle w:val="Tab-boldmodra"/>
              <w:spacing w:after="0" w:line="240" w:lineRule="auto"/>
              <w:jc w:val="right"/>
            </w:pPr>
            <w:r>
              <w:t>Příjem žádostí</w:t>
            </w:r>
          </w:p>
          <w:p w14:paraId="4447189E" w14:textId="77777777" w:rsidR="002E2F05" w:rsidRDefault="002E2F05">
            <w:pPr>
              <w:pStyle w:val="Tab-boldmodra"/>
              <w:spacing w:after="0" w:line="240" w:lineRule="auto"/>
              <w:jc w:val="right"/>
            </w:pPr>
            <w:r>
              <w:t>Alokace výzvy</w:t>
            </w:r>
          </w:p>
        </w:tc>
        <w:tc>
          <w:tcPr>
            <w:tcW w:w="7724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</w:tcPr>
          <w:p w14:paraId="768849B9" w14:textId="0D191BB6" w:rsidR="002E2F05" w:rsidRDefault="002E2F05">
            <w:pPr>
              <w:pStyle w:val="Odrazkyzakladni10"/>
              <w:spacing w:before="0" w:after="0" w:line="240" w:lineRule="auto"/>
              <w:ind w:left="114" w:firstLine="0"/>
              <w:rPr>
                <w:rFonts w:eastAsiaTheme="minorEastAsia" w:cstheme="minorBidi"/>
                <w:lang w:eastAsia="zh-CN"/>
              </w:rPr>
            </w:pPr>
            <w:r>
              <w:rPr>
                <w:rFonts w:eastAsiaTheme="minorEastAsia" w:cstheme="minorBidi"/>
                <w:lang w:eastAsia="zh-CN"/>
              </w:rPr>
              <w:t>17. 7.</w:t>
            </w:r>
            <w:r w:rsidR="004A117D">
              <w:rPr>
                <w:rFonts w:eastAsiaTheme="minorEastAsia" w:cstheme="minorBidi"/>
                <w:lang w:eastAsia="zh-CN"/>
              </w:rPr>
              <w:t xml:space="preserve"> 2026</w:t>
            </w:r>
            <w:r>
              <w:rPr>
                <w:rFonts w:eastAsiaTheme="minorEastAsia" w:cstheme="minorBidi"/>
                <w:lang w:eastAsia="zh-CN"/>
              </w:rPr>
              <w:t xml:space="preserve"> </w:t>
            </w:r>
            <w:r w:rsidRPr="7C5C1EA0">
              <w:rPr>
                <w:rFonts w:eastAsiaTheme="minorEastAsia" w:cstheme="minorBidi"/>
                <w:lang w:eastAsia="zh-CN"/>
              </w:rPr>
              <w:t xml:space="preserve">– </w:t>
            </w:r>
            <w:r>
              <w:rPr>
                <w:rFonts w:eastAsiaTheme="minorEastAsia" w:cstheme="minorBidi"/>
                <w:lang w:eastAsia="zh-CN"/>
              </w:rPr>
              <w:t>30. 9</w:t>
            </w:r>
            <w:r w:rsidRPr="7C5C1EA0">
              <w:rPr>
                <w:rFonts w:eastAsiaTheme="minorEastAsia" w:cstheme="minorBidi"/>
                <w:lang w:eastAsia="zh-CN"/>
              </w:rPr>
              <w:t>.</w:t>
            </w:r>
            <w:r>
              <w:rPr>
                <w:rFonts w:eastAsiaTheme="minorEastAsia" w:cstheme="minorBidi"/>
                <w:lang w:eastAsia="zh-CN"/>
              </w:rPr>
              <w:t xml:space="preserve"> </w:t>
            </w:r>
            <w:r w:rsidRPr="7C5C1EA0">
              <w:rPr>
                <w:rFonts w:eastAsiaTheme="minorEastAsia" w:cstheme="minorBidi"/>
                <w:lang w:eastAsia="zh-CN"/>
              </w:rPr>
              <w:t xml:space="preserve">2026 </w:t>
            </w:r>
          </w:p>
          <w:p w14:paraId="658146B9" w14:textId="77777777" w:rsidR="002E2F05" w:rsidRDefault="002E2F05">
            <w:pPr>
              <w:pStyle w:val="Odrazkyzakladni10"/>
              <w:spacing w:before="0" w:after="0" w:line="240" w:lineRule="auto"/>
              <w:ind w:left="114" w:firstLine="0"/>
              <w:rPr>
                <w:rFonts w:eastAsiaTheme="minorEastAsia" w:cstheme="minorBidi"/>
                <w:lang w:eastAsia="zh-CN"/>
              </w:rPr>
            </w:pPr>
            <w:r w:rsidRPr="7C5C1EA0">
              <w:rPr>
                <w:rFonts w:eastAsiaTheme="minorEastAsia" w:cstheme="minorBidi"/>
                <w:lang w:eastAsia="zh-CN"/>
              </w:rPr>
              <w:t>2 mld. Kč</w:t>
            </w:r>
          </w:p>
        </w:tc>
      </w:tr>
      <w:tr w:rsidR="002E2F05" w:rsidRPr="00BE4D28" w14:paraId="45CE8991" w14:textId="77777777">
        <w:trPr>
          <w:trHeight w:val="300"/>
          <w:jc w:val="center"/>
        </w:trPr>
        <w:tc>
          <w:tcPr>
            <w:tcW w:w="2460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146BBEB" w14:textId="77777777" w:rsidR="002E2F05" w:rsidRPr="00BE4D28" w:rsidRDefault="002E2F05">
            <w:pPr>
              <w:pStyle w:val="Tab-boldmodra"/>
              <w:spacing w:after="0" w:line="240" w:lineRule="auto"/>
              <w:jc w:val="right"/>
              <w:rPr>
                <w:highlight w:val="yellow"/>
              </w:rPr>
            </w:pPr>
            <w:r w:rsidRPr="00190D14">
              <w:t>Aktivity a výdaje:</w:t>
            </w:r>
          </w:p>
        </w:tc>
        <w:tc>
          <w:tcPr>
            <w:tcW w:w="7724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1A415F0" w14:textId="77777777" w:rsidR="002E2F05" w:rsidRPr="00190D14" w:rsidRDefault="002E2F05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</w:pPr>
            <w:r w:rsidRPr="00190D14">
              <w:t>projekty průmyslového výzkumu a experimentálního vývoje ve vybraných oblastech STEP,</w:t>
            </w:r>
          </w:p>
          <w:p w14:paraId="3EEA83C9" w14:textId="77777777" w:rsidR="002E2F05" w:rsidRPr="00190D14" w:rsidRDefault="002E2F05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</w:pPr>
            <w:r w:rsidRPr="00190D14">
              <w:t>osobní náklady, materiál, komponenty a dodávky, náklady na nástroje, smluvní výzkum, odpisy DHM, poradenské služby v oblasti VaV, režijní náklady.</w:t>
            </w:r>
          </w:p>
        </w:tc>
      </w:tr>
      <w:tr w:rsidR="002E2F05" w:rsidRPr="00BE4D28" w14:paraId="60E399DD" w14:textId="77777777">
        <w:trPr>
          <w:trHeight w:val="300"/>
          <w:jc w:val="center"/>
        </w:trPr>
        <w:tc>
          <w:tcPr>
            <w:tcW w:w="2460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F804776" w14:textId="77777777" w:rsidR="002E2F05" w:rsidRPr="00BE4D28" w:rsidRDefault="002E2F05">
            <w:pPr>
              <w:pStyle w:val="Tab-boldmodra"/>
              <w:spacing w:after="0" w:line="240" w:lineRule="auto"/>
              <w:jc w:val="right"/>
              <w:rPr>
                <w:highlight w:val="yellow"/>
              </w:rPr>
            </w:pPr>
            <w:r w:rsidRPr="00190D14">
              <w:t>Vhodní žadatelé:</w:t>
            </w:r>
          </w:p>
        </w:tc>
        <w:tc>
          <w:tcPr>
            <w:tcW w:w="7724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7422DCC" w14:textId="77777777" w:rsidR="002E2F05" w:rsidRPr="00190D14" w:rsidRDefault="002E2F05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40" w:lineRule="auto"/>
              <w:ind w:left="289" w:hanging="283"/>
              <w:rPr>
                <w:rFonts w:cstheme="minorBidi"/>
              </w:rPr>
            </w:pPr>
            <w:r w:rsidRPr="00190D14">
              <w:rPr>
                <w:rFonts w:cstheme="minorBidi"/>
              </w:rPr>
              <w:t xml:space="preserve">malé a střední podniky, velké podniky (účinná spolupráce), </w:t>
            </w:r>
            <w:r>
              <w:rPr>
                <w:rFonts w:cstheme="minorBidi"/>
              </w:rPr>
              <w:t>výzkumné organizace</w:t>
            </w:r>
            <w:r w:rsidRPr="00190D14">
              <w:rPr>
                <w:rFonts w:cstheme="minorBidi"/>
              </w:rPr>
              <w:t>.</w:t>
            </w:r>
          </w:p>
        </w:tc>
      </w:tr>
      <w:tr w:rsidR="002E2F05" w:rsidRPr="00BE4D28" w14:paraId="5B2220E9" w14:textId="77777777">
        <w:trPr>
          <w:trHeight w:val="300"/>
          <w:jc w:val="center"/>
        </w:trPr>
        <w:tc>
          <w:tcPr>
            <w:tcW w:w="2460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6929A50" w14:textId="77777777" w:rsidR="002E2F05" w:rsidRPr="00BE4D28" w:rsidRDefault="002E2F05">
            <w:pPr>
              <w:pStyle w:val="Tab-boldmodra"/>
              <w:spacing w:after="0" w:line="240" w:lineRule="auto"/>
              <w:jc w:val="right"/>
              <w:rPr>
                <w:highlight w:val="yellow"/>
              </w:rPr>
            </w:pPr>
            <w:r w:rsidRPr="00190D14">
              <w:t>Míra a výše podpory:</w:t>
            </w:r>
          </w:p>
        </w:tc>
        <w:tc>
          <w:tcPr>
            <w:tcW w:w="7724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136BF8A" w14:textId="77777777" w:rsidR="002E2F05" w:rsidRPr="00190D14" w:rsidRDefault="002E2F05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40" w:lineRule="auto"/>
              <w:ind w:left="289" w:hanging="283"/>
              <w:rPr>
                <w:rFonts w:cstheme="minorBidi"/>
              </w:rPr>
            </w:pPr>
            <w:r w:rsidRPr="00190D14">
              <w:rPr>
                <w:rFonts w:cstheme="minorBidi"/>
              </w:rPr>
              <w:t>25</w:t>
            </w:r>
            <w:r>
              <w:rPr>
                <w:rFonts w:cstheme="minorBidi"/>
              </w:rPr>
              <w:t>-</w:t>
            </w:r>
            <w:r w:rsidRPr="00190D14">
              <w:rPr>
                <w:rFonts w:cstheme="minorBidi"/>
              </w:rPr>
              <w:t>85 %, dle druhu žadatele a účinné spolupráci</w:t>
            </w:r>
            <w:r>
              <w:rPr>
                <w:rFonts w:cstheme="minorBidi"/>
              </w:rPr>
              <w:t>,</w:t>
            </w:r>
          </w:p>
          <w:p w14:paraId="7C5EC7C1" w14:textId="77777777" w:rsidR="002E2F05" w:rsidRPr="00190D14" w:rsidRDefault="002E2F05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40" w:lineRule="auto"/>
              <w:ind w:left="289" w:hanging="283"/>
              <w:rPr>
                <w:rFonts w:cstheme="minorBidi"/>
              </w:rPr>
            </w:pPr>
            <w:r w:rsidRPr="00190D14">
              <w:rPr>
                <w:rFonts w:cstheme="minorBidi"/>
              </w:rPr>
              <w:t>5</w:t>
            </w:r>
            <w:r>
              <w:rPr>
                <w:rFonts w:cstheme="minorBidi"/>
              </w:rPr>
              <w:t>-</w:t>
            </w:r>
            <w:r w:rsidRPr="00190D14">
              <w:rPr>
                <w:rFonts w:cstheme="minorBidi"/>
              </w:rPr>
              <w:t>120 mil. Kč.</w:t>
            </w:r>
          </w:p>
        </w:tc>
      </w:tr>
    </w:tbl>
    <w:p w14:paraId="475576C4" w14:textId="77777777" w:rsidR="002E2F05" w:rsidRPr="002E2F05" w:rsidRDefault="002E2F05" w:rsidP="002E2F05">
      <w:pPr>
        <w:rPr>
          <w:highlight w:val="yellow"/>
        </w:rPr>
      </w:pPr>
    </w:p>
    <w:tbl>
      <w:tblPr>
        <w:tblW w:w="0" w:type="auto"/>
        <w:jc w:val="center"/>
        <w:tblBorders>
          <w:top w:val="single" w:sz="8" w:space="0" w:color="FFFFFF" w:themeColor="background1"/>
          <w:left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</w:tblBorders>
        <w:tblLook w:val="0000" w:firstRow="0" w:lastRow="0" w:firstColumn="0" w:lastColumn="0" w:noHBand="0" w:noVBand="0"/>
      </w:tblPr>
      <w:tblGrid>
        <w:gridCol w:w="2460"/>
        <w:gridCol w:w="7724"/>
      </w:tblGrid>
      <w:tr w:rsidR="002E2F05" w:rsidRPr="00BE4D28" w14:paraId="66F4D0F9" w14:textId="77777777">
        <w:trPr>
          <w:trHeight w:val="300"/>
          <w:jc w:val="center"/>
        </w:trPr>
        <w:tc>
          <w:tcPr>
            <w:tcW w:w="2460" w:type="dxa"/>
            <w:tcBorders>
              <w:top w:val="nil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4BA1B2A" w14:textId="77777777" w:rsidR="002E2F05" w:rsidRPr="00B63C60" w:rsidRDefault="002E2F05">
            <w:pPr>
              <w:pStyle w:val="Tab-boldmodra"/>
              <w:spacing w:after="0" w:line="240" w:lineRule="auto"/>
              <w:jc w:val="right"/>
            </w:pPr>
            <w:r w:rsidRPr="00B63C60">
              <w:t>Program</w:t>
            </w:r>
          </w:p>
          <w:p w14:paraId="62B0EB8E" w14:textId="77777777" w:rsidR="002E2F05" w:rsidRPr="00B63C60" w:rsidRDefault="002E2F05">
            <w:pPr>
              <w:pStyle w:val="Tab-boldmodra"/>
              <w:spacing w:after="0" w:line="240" w:lineRule="auto"/>
              <w:jc w:val="right"/>
            </w:pPr>
          </w:p>
        </w:tc>
        <w:tc>
          <w:tcPr>
            <w:tcW w:w="7724" w:type="dxa"/>
            <w:tcBorders>
              <w:top w:val="nil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849837F" w14:textId="77777777" w:rsidR="002E2F05" w:rsidRPr="00B63C60" w:rsidRDefault="002E2F05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color w:val="000B31"/>
                <w:lang w:eastAsia="zh-CN"/>
              </w:rPr>
            </w:pPr>
            <w:r w:rsidRPr="00B63C60">
              <w:rPr>
                <w:rFonts w:cstheme="minorBidi"/>
                <w:color w:val="000B31"/>
              </w:rPr>
              <w:t>Technologie a aplikace pro konkurenceschopnost (OP TAK)</w:t>
            </w:r>
          </w:p>
          <w:p w14:paraId="774681F7" w14:textId="0465E5AD" w:rsidR="002E2F05" w:rsidRPr="00B63C60" w:rsidRDefault="002E2F05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b/>
                <w:bCs/>
                <w:color w:val="000B31"/>
              </w:rPr>
            </w:pPr>
            <w:r w:rsidRPr="00B63C60">
              <w:rPr>
                <w:rFonts w:cstheme="minorBidi"/>
                <w:b/>
                <w:bCs/>
                <w:color w:val="000B31"/>
              </w:rPr>
              <w:t xml:space="preserve">Investice I. </w:t>
            </w:r>
            <w:r>
              <w:rPr>
                <w:rFonts w:cstheme="minorBidi"/>
                <w:b/>
                <w:bCs/>
                <w:color w:val="000B31"/>
              </w:rPr>
              <w:t>–</w:t>
            </w:r>
            <w:r w:rsidRPr="00B63C60">
              <w:rPr>
                <w:rFonts w:cstheme="minorBidi"/>
                <w:b/>
                <w:bCs/>
                <w:color w:val="000B31"/>
              </w:rPr>
              <w:t xml:space="preserve"> STEP</w:t>
            </w:r>
            <w:r w:rsidR="0029701E">
              <w:rPr>
                <w:rFonts w:cstheme="minorBidi"/>
                <w:b/>
                <w:bCs/>
                <w:color w:val="000B31"/>
              </w:rPr>
              <w:t xml:space="preserve"> </w:t>
            </w:r>
            <w:r w:rsidR="0029701E" w:rsidRPr="0029701E">
              <w:rPr>
                <w:rFonts w:cstheme="minorBidi"/>
                <w:i/>
                <w:iCs/>
                <w:color w:val="000B31"/>
              </w:rPr>
              <w:t>– předběžné informace</w:t>
            </w:r>
          </w:p>
        </w:tc>
      </w:tr>
      <w:tr w:rsidR="002E2F05" w:rsidRPr="00BE4D28" w14:paraId="64DDB9EE" w14:textId="77777777">
        <w:trPr>
          <w:trHeight w:val="300"/>
          <w:jc w:val="center"/>
        </w:trPr>
        <w:tc>
          <w:tcPr>
            <w:tcW w:w="2460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901BE31" w14:textId="77777777" w:rsidR="002E2F05" w:rsidRPr="00980C9D" w:rsidRDefault="002E2F05">
            <w:pPr>
              <w:pStyle w:val="Tab-boldmodra"/>
              <w:spacing w:after="0" w:line="240" w:lineRule="auto"/>
              <w:jc w:val="right"/>
            </w:pPr>
            <w:r w:rsidRPr="00980C9D">
              <w:t>Příjem žádostí</w:t>
            </w:r>
          </w:p>
          <w:p w14:paraId="32EA408F" w14:textId="77777777" w:rsidR="002E2F05" w:rsidRPr="00980C9D" w:rsidRDefault="002E2F05">
            <w:pPr>
              <w:pStyle w:val="Tab-boldmodra"/>
              <w:spacing w:after="0" w:line="240" w:lineRule="auto"/>
              <w:jc w:val="right"/>
            </w:pPr>
            <w:r w:rsidRPr="00980C9D">
              <w:t>Alokace výzvy</w:t>
            </w:r>
          </w:p>
        </w:tc>
        <w:tc>
          <w:tcPr>
            <w:tcW w:w="7724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</w:tcPr>
          <w:p w14:paraId="5FBB70DC" w14:textId="411B2E55" w:rsidR="002E2F05" w:rsidRPr="00980C9D" w:rsidRDefault="002E2F05">
            <w:pPr>
              <w:pStyle w:val="Odrazkyzakladni10"/>
              <w:spacing w:before="0" w:after="0" w:line="240" w:lineRule="auto"/>
              <w:ind w:left="114" w:firstLine="0"/>
              <w:rPr>
                <w:rFonts w:eastAsiaTheme="minorEastAsia" w:cstheme="minorBidi"/>
                <w:lang w:eastAsia="zh-CN"/>
              </w:rPr>
            </w:pPr>
            <w:r w:rsidRPr="00980C9D">
              <w:rPr>
                <w:rFonts w:eastAsiaTheme="minorEastAsia" w:cstheme="minorBidi"/>
                <w:lang w:eastAsia="zh-CN"/>
              </w:rPr>
              <w:t>17.</w:t>
            </w:r>
            <w:r>
              <w:rPr>
                <w:rFonts w:eastAsiaTheme="minorEastAsia" w:cstheme="minorBidi"/>
                <w:lang w:eastAsia="zh-CN"/>
              </w:rPr>
              <w:t xml:space="preserve"> </w:t>
            </w:r>
            <w:r w:rsidRPr="00980C9D">
              <w:rPr>
                <w:rFonts w:eastAsiaTheme="minorEastAsia" w:cstheme="minorBidi"/>
                <w:lang w:eastAsia="zh-CN"/>
              </w:rPr>
              <w:t xml:space="preserve">7. </w:t>
            </w:r>
            <w:r w:rsidR="004A117D">
              <w:rPr>
                <w:rFonts w:eastAsiaTheme="minorEastAsia" w:cstheme="minorBidi"/>
                <w:lang w:eastAsia="zh-CN"/>
              </w:rPr>
              <w:t xml:space="preserve">2026 </w:t>
            </w:r>
            <w:r w:rsidRPr="00980C9D">
              <w:rPr>
                <w:rFonts w:eastAsiaTheme="minorEastAsia" w:cstheme="minorBidi"/>
                <w:lang w:eastAsia="zh-CN"/>
              </w:rPr>
              <w:t>– 15.</w:t>
            </w:r>
            <w:r>
              <w:rPr>
                <w:rFonts w:eastAsiaTheme="minorEastAsia" w:cstheme="minorBidi"/>
                <w:lang w:eastAsia="zh-CN"/>
              </w:rPr>
              <w:t xml:space="preserve"> </w:t>
            </w:r>
            <w:r w:rsidRPr="00980C9D">
              <w:rPr>
                <w:rFonts w:eastAsiaTheme="minorEastAsia" w:cstheme="minorBidi"/>
                <w:lang w:eastAsia="zh-CN"/>
              </w:rPr>
              <w:t xml:space="preserve">10. 2026 </w:t>
            </w:r>
          </w:p>
          <w:p w14:paraId="34E589A1" w14:textId="77777777" w:rsidR="002E2F05" w:rsidRPr="00980C9D" w:rsidRDefault="002E2F05">
            <w:pPr>
              <w:pStyle w:val="Odrazkyzakladni10"/>
              <w:spacing w:before="0" w:after="0" w:line="240" w:lineRule="auto"/>
              <w:ind w:left="114" w:firstLine="0"/>
              <w:rPr>
                <w:rFonts w:eastAsiaTheme="minorEastAsia" w:cstheme="minorBidi"/>
                <w:lang w:eastAsia="zh-CN"/>
              </w:rPr>
            </w:pPr>
            <w:r w:rsidRPr="00980C9D">
              <w:rPr>
                <w:rFonts w:eastAsiaTheme="minorEastAsia" w:cstheme="minorBidi"/>
                <w:lang w:eastAsia="zh-CN"/>
              </w:rPr>
              <w:t>2 mld. Kč</w:t>
            </w:r>
          </w:p>
        </w:tc>
      </w:tr>
      <w:tr w:rsidR="002E2F05" w:rsidRPr="00BE4D28" w14:paraId="489BBBB5" w14:textId="77777777">
        <w:trPr>
          <w:trHeight w:val="300"/>
          <w:jc w:val="center"/>
        </w:trPr>
        <w:tc>
          <w:tcPr>
            <w:tcW w:w="2460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932D480" w14:textId="77777777" w:rsidR="002E2F05" w:rsidRPr="00B6211E" w:rsidRDefault="002E2F05">
            <w:pPr>
              <w:pStyle w:val="Tab-boldmodra"/>
              <w:spacing w:after="0" w:line="240" w:lineRule="auto"/>
              <w:jc w:val="right"/>
            </w:pPr>
            <w:r w:rsidRPr="00B6211E">
              <w:t>Aktivity a výdaje:</w:t>
            </w:r>
          </w:p>
        </w:tc>
        <w:tc>
          <w:tcPr>
            <w:tcW w:w="7724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E0F01B4" w14:textId="77777777" w:rsidR="002E2F05" w:rsidRPr="00B6211E" w:rsidRDefault="002E2F05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</w:pPr>
            <w:r w:rsidRPr="00B6211E">
              <w:rPr>
                <w:rFonts w:ascii="Calibri" w:eastAsia="MS Mincho" w:hAnsi="Calibri" w:cstheme="minorBidi"/>
              </w:rPr>
              <w:t>Produktivní investice sloužící k vývoji a k výrobě kritických technologií</w:t>
            </w:r>
            <w:r>
              <w:rPr>
                <w:rFonts w:ascii="Calibri" w:eastAsia="MS Mincho" w:hAnsi="Calibri" w:cstheme="minorBidi"/>
              </w:rPr>
              <w:t>,</w:t>
            </w:r>
          </w:p>
          <w:p w14:paraId="40C109A4" w14:textId="77777777" w:rsidR="002E2F05" w:rsidRPr="00B6211E" w:rsidRDefault="002E2F05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</w:pPr>
            <w:r w:rsidRPr="00B6211E">
              <w:t>DHM, DNM – stroje, zařízení, komponenty, HW, SW, licence</w:t>
            </w:r>
            <w:r>
              <w:t>.</w:t>
            </w:r>
          </w:p>
        </w:tc>
      </w:tr>
      <w:tr w:rsidR="002E2F05" w:rsidRPr="00BE4D28" w14:paraId="0FC328D6" w14:textId="77777777">
        <w:trPr>
          <w:trHeight w:val="300"/>
          <w:jc w:val="center"/>
        </w:trPr>
        <w:tc>
          <w:tcPr>
            <w:tcW w:w="2460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97CF482" w14:textId="77777777" w:rsidR="002E2F05" w:rsidRPr="00B6211E" w:rsidRDefault="002E2F05">
            <w:pPr>
              <w:pStyle w:val="Tab-boldmodra"/>
              <w:spacing w:after="0" w:line="240" w:lineRule="auto"/>
              <w:jc w:val="right"/>
            </w:pPr>
            <w:r w:rsidRPr="00B6211E">
              <w:t>Vhodní žadatelé:</w:t>
            </w:r>
          </w:p>
        </w:tc>
        <w:tc>
          <w:tcPr>
            <w:tcW w:w="7724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9BCEC53" w14:textId="77777777" w:rsidR="002E2F05" w:rsidRPr="00B6211E" w:rsidRDefault="002E2F05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40" w:lineRule="auto"/>
              <w:ind w:left="289" w:hanging="283"/>
              <w:rPr>
                <w:rFonts w:cstheme="minorBidi"/>
              </w:rPr>
            </w:pPr>
            <w:r>
              <w:rPr>
                <w:rFonts w:cstheme="minorBidi"/>
              </w:rPr>
              <w:t>malé a střední podniky</w:t>
            </w:r>
            <w:r w:rsidRPr="00B6211E">
              <w:rPr>
                <w:rFonts w:cstheme="minorBidi"/>
              </w:rPr>
              <w:t xml:space="preserve">, </w:t>
            </w:r>
            <w:r>
              <w:rPr>
                <w:rFonts w:cstheme="minorBidi"/>
              </w:rPr>
              <w:t>velké podniky.</w:t>
            </w:r>
          </w:p>
        </w:tc>
      </w:tr>
      <w:tr w:rsidR="002E2F05" w14:paraId="0EDC97BA" w14:textId="77777777">
        <w:trPr>
          <w:trHeight w:val="300"/>
          <w:jc w:val="center"/>
        </w:trPr>
        <w:tc>
          <w:tcPr>
            <w:tcW w:w="2460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D0256CF" w14:textId="77777777" w:rsidR="002E2F05" w:rsidRPr="00C27A6B" w:rsidRDefault="002E2F05">
            <w:pPr>
              <w:pStyle w:val="Tab-boldmodra"/>
              <w:spacing w:after="0" w:line="240" w:lineRule="auto"/>
              <w:jc w:val="right"/>
            </w:pPr>
            <w:r w:rsidRPr="00C27A6B">
              <w:t>Míra a výše podpory:</w:t>
            </w:r>
          </w:p>
        </w:tc>
        <w:tc>
          <w:tcPr>
            <w:tcW w:w="7724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DC91E76" w14:textId="77777777" w:rsidR="002E2F05" w:rsidRPr="00C27A6B" w:rsidRDefault="002E2F05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40" w:lineRule="auto"/>
              <w:ind w:left="289" w:hanging="283"/>
              <w:rPr>
                <w:rFonts w:cstheme="minorBidi"/>
              </w:rPr>
            </w:pPr>
            <w:r w:rsidRPr="00C27A6B">
              <w:rPr>
                <w:rFonts w:cstheme="minorBidi"/>
              </w:rPr>
              <w:t>1</w:t>
            </w:r>
            <w:r>
              <w:rPr>
                <w:rFonts w:cstheme="minorBidi"/>
              </w:rPr>
              <w:t>5-</w:t>
            </w:r>
            <w:r w:rsidRPr="00C27A6B">
              <w:rPr>
                <w:rFonts w:cstheme="minorBidi"/>
              </w:rPr>
              <w:t>70 %, dle druhu žadatele a regionu,</w:t>
            </w:r>
          </w:p>
          <w:p w14:paraId="57A277D9" w14:textId="77777777" w:rsidR="002E2F05" w:rsidRPr="00C27A6B" w:rsidRDefault="002E2F05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40" w:lineRule="auto"/>
              <w:ind w:left="289" w:hanging="283"/>
              <w:rPr>
                <w:rFonts w:cstheme="minorBidi"/>
              </w:rPr>
            </w:pPr>
            <w:r w:rsidRPr="00C27A6B">
              <w:rPr>
                <w:rFonts w:cstheme="minorBidi"/>
              </w:rPr>
              <w:t>5-250 mil. Kč.</w:t>
            </w:r>
          </w:p>
        </w:tc>
      </w:tr>
    </w:tbl>
    <w:p w14:paraId="3366F8DA" w14:textId="77777777" w:rsidR="002E2F05" w:rsidRDefault="002E2F05"/>
    <w:tbl>
      <w:tblPr>
        <w:tblW w:w="0" w:type="auto"/>
        <w:jc w:val="center"/>
        <w:tblBorders>
          <w:top w:val="single" w:sz="8" w:space="0" w:color="FFFFFF" w:themeColor="background1"/>
          <w:left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</w:tblBorders>
        <w:tblLook w:val="0000" w:firstRow="0" w:lastRow="0" w:firstColumn="0" w:lastColumn="0" w:noHBand="0" w:noVBand="0"/>
      </w:tblPr>
      <w:tblGrid>
        <w:gridCol w:w="2460"/>
        <w:gridCol w:w="7724"/>
      </w:tblGrid>
      <w:tr w:rsidR="00FB3947" w14:paraId="53BBC11A" w14:textId="77777777">
        <w:trPr>
          <w:trHeight w:val="462"/>
          <w:jc w:val="center"/>
        </w:trPr>
        <w:tc>
          <w:tcPr>
            <w:tcW w:w="2460" w:type="dxa"/>
            <w:tcBorders>
              <w:top w:val="nil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53BDB2D" w14:textId="77777777" w:rsidR="000C3DF1" w:rsidRDefault="000C3DF1">
            <w:pPr>
              <w:pStyle w:val="Tab-boldmodra"/>
              <w:spacing w:after="0" w:line="240" w:lineRule="auto"/>
              <w:jc w:val="right"/>
            </w:pPr>
            <w:r>
              <w:t>Program</w:t>
            </w:r>
          </w:p>
          <w:p w14:paraId="54541607" w14:textId="77777777" w:rsidR="000C3DF1" w:rsidRDefault="000C3DF1">
            <w:pPr>
              <w:pStyle w:val="Tab-boldmodra"/>
              <w:spacing w:after="0" w:line="240" w:lineRule="auto"/>
              <w:jc w:val="right"/>
            </w:pPr>
          </w:p>
        </w:tc>
        <w:tc>
          <w:tcPr>
            <w:tcW w:w="7724" w:type="dxa"/>
            <w:tcBorders>
              <w:top w:val="nil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62BB7B8" w14:textId="1FC01832" w:rsidR="006D1DB7" w:rsidRDefault="006D1DB7" w:rsidP="006D1DB7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color w:val="000B31"/>
                <w:lang w:eastAsia="zh-CN"/>
              </w:rPr>
            </w:pPr>
            <w:r w:rsidRPr="030C174B">
              <w:rPr>
                <w:rFonts w:cstheme="minorBidi"/>
                <w:color w:val="000B31"/>
              </w:rPr>
              <w:t>Technologie a aplikace pro konkurenceschopnost (OP TAK)</w:t>
            </w:r>
          </w:p>
          <w:p w14:paraId="34A9089A" w14:textId="5428E3AE" w:rsidR="000C3DF1" w:rsidRPr="006D1DB7" w:rsidRDefault="00C3491B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color w:val="000B31"/>
                <w:highlight w:val="yellow"/>
              </w:rPr>
            </w:pPr>
            <w:r w:rsidRPr="00C3491B">
              <w:rPr>
                <w:rFonts w:cstheme="minorBidi"/>
                <w:b/>
                <w:bCs/>
                <w:color w:val="000B31"/>
              </w:rPr>
              <w:t xml:space="preserve">Partnerství znalostního transferu – výzva IV. </w:t>
            </w:r>
            <w:r w:rsidR="0029701E" w:rsidRPr="0029701E">
              <w:rPr>
                <w:rFonts w:cstheme="minorBidi"/>
                <w:i/>
                <w:iCs/>
                <w:color w:val="000B31"/>
              </w:rPr>
              <w:t>– předběžné informace</w:t>
            </w:r>
          </w:p>
        </w:tc>
      </w:tr>
      <w:tr w:rsidR="00FB3947" w14:paraId="1C9E59E9" w14:textId="77777777">
        <w:trPr>
          <w:trHeight w:val="415"/>
          <w:jc w:val="center"/>
        </w:trPr>
        <w:tc>
          <w:tcPr>
            <w:tcW w:w="2460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4EBF562" w14:textId="77777777" w:rsidR="000C3DF1" w:rsidRDefault="000C3DF1">
            <w:pPr>
              <w:pStyle w:val="Tab-boldmodra"/>
              <w:spacing w:after="0" w:line="240" w:lineRule="auto"/>
              <w:jc w:val="right"/>
            </w:pPr>
            <w:r>
              <w:t>Příjem žádostí</w:t>
            </w:r>
          </w:p>
          <w:p w14:paraId="4B31A2DE" w14:textId="77777777" w:rsidR="000C3DF1" w:rsidRDefault="000C3DF1">
            <w:pPr>
              <w:pStyle w:val="Tab-boldmodra"/>
              <w:spacing w:after="0" w:line="240" w:lineRule="auto"/>
              <w:jc w:val="right"/>
            </w:pPr>
            <w:r>
              <w:t>Alokace výzvy</w:t>
            </w:r>
          </w:p>
        </w:tc>
        <w:tc>
          <w:tcPr>
            <w:tcW w:w="7724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</w:tcPr>
          <w:p w14:paraId="4A41F890" w14:textId="020C6A18" w:rsidR="000C3DF1" w:rsidRPr="001D7711" w:rsidRDefault="00C92A61">
            <w:pPr>
              <w:pStyle w:val="Odrazkyzakladni10"/>
              <w:spacing w:before="0" w:after="0" w:line="240" w:lineRule="auto"/>
              <w:ind w:left="114" w:firstLine="0"/>
              <w:rPr>
                <w:rFonts w:eastAsiaTheme="minorEastAsia" w:cstheme="minorBidi"/>
                <w:lang w:eastAsia="zh-CN"/>
              </w:rPr>
            </w:pPr>
            <w:r w:rsidRPr="001D7711">
              <w:rPr>
                <w:rFonts w:eastAsiaTheme="minorEastAsia" w:cstheme="minorBidi"/>
                <w:lang w:eastAsia="zh-CN"/>
              </w:rPr>
              <w:t>30.</w:t>
            </w:r>
            <w:r w:rsidR="00442073">
              <w:rPr>
                <w:rFonts w:eastAsiaTheme="minorEastAsia" w:cstheme="minorBidi"/>
                <w:lang w:eastAsia="zh-CN"/>
              </w:rPr>
              <w:t xml:space="preserve"> </w:t>
            </w:r>
            <w:r w:rsidRPr="001D7711">
              <w:rPr>
                <w:rFonts w:eastAsiaTheme="minorEastAsia" w:cstheme="minorBidi"/>
                <w:lang w:eastAsia="zh-CN"/>
              </w:rPr>
              <w:t>4.</w:t>
            </w:r>
            <w:r w:rsidR="004A117D">
              <w:rPr>
                <w:rFonts w:eastAsiaTheme="minorEastAsia" w:cstheme="minorBidi"/>
                <w:lang w:eastAsia="zh-CN"/>
              </w:rPr>
              <w:t xml:space="preserve"> 2026</w:t>
            </w:r>
            <w:r w:rsidRPr="001D7711">
              <w:rPr>
                <w:rFonts w:eastAsiaTheme="minorEastAsia" w:cstheme="minorBidi"/>
                <w:lang w:eastAsia="zh-CN"/>
              </w:rPr>
              <w:t xml:space="preserve"> – 21.</w:t>
            </w:r>
            <w:r w:rsidR="00442073">
              <w:rPr>
                <w:rFonts w:eastAsiaTheme="minorEastAsia" w:cstheme="minorBidi"/>
                <w:lang w:eastAsia="zh-CN"/>
              </w:rPr>
              <w:t xml:space="preserve"> </w:t>
            </w:r>
            <w:r w:rsidRPr="001D7711">
              <w:rPr>
                <w:rFonts w:eastAsiaTheme="minorEastAsia" w:cstheme="minorBidi"/>
                <w:lang w:eastAsia="zh-CN"/>
              </w:rPr>
              <w:t>9. 2026</w:t>
            </w:r>
          </w:p>
          <w:p w14:paraId="5FE984F3" w14:textId="79D54ACF" w:rsidR="000C3DF1" w:rsidRPr="006D1DB7" w:rsidRDefault="001D7711">
            <w:pPr>
              <w:pStyle w:val="Odrazkyzakladni10"/>
              <w:spacing w:before="0" w:after="0" w:line="240" w:lineRule="auto"/>
              <w:ind w:left="114" w:firstLine="0"/>
              <w:rPr>
                <w:rFonts w:eastAsiaTheme="minorEastAsia" w:cstheme="minorBidi"/>
                <w:highlight w:val="yellow"/>
                <w:lang w:eastAsia="zh-CN"/>
              </w:rPr>
            </w:pPr>
            <w:r w:rsidRPr="001D7711">
              <w:rPr>
                <w:rFonts w:eastAsiaTheme="minorEastAsia" w:cstheme="minorBidi"/>
                <w:lang w:eastAsia="zh-CN"/>
              </w:rPr>
              <w:t>100</w:t>
            </w:r>
            <w:r w:rsidR="000C3DF1" w:rsidRPr="001D7711">
              <w:rPr>
                <w:rFonts w:eastAsiaTheme="minorEastAsia" w:cstheme="minorBidi"/>
                <w:lang w:eastAsia="zh-CN"/>
              </w:rPr>
              <w:t xml:space="preserve"> mil. Kč</w:t>
            </w:r>
          </w:p>
        </w:tc>
      </w:tr>
      <w:tr w:rsidR="008458B4" w14:paraId="79470FA2" w14:textId="77777777">
        <w:trPr>
          <w:trHeight w:val="122"/>
          <w:jc w:val="center"/>
        </w:trPr>
        <w:tc>
          <w:tcPr>
            <w:tcW w:w="2460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1EC0E40" w14:textId="77777777" w:rsidR="000C3DF1" w:rsidRDefault="000C3DF1">
            <w:pPr>
              <w:pStyle w:val="Tab-boldmodra"/>
              <w:spacing w:after="0" w:line="240" w:lineRule="auto"/>
              <w:jc w:val="right"/>
            </w:pPr>
            <w:r>
              <w:t>Aktivity a výdaje:</w:t>
            </w:r>
          </w:p>
        </w:tc>
        <w:tc>
          <w:tcPr>
            <w:tcW w:w="7724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7EB4F1E" w14:textId="6AF9E03C" w:rsidR="000C3DF1" w:rsidRPr="00BB6D5B" w:rsidRDefault="002559B8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</w:pPr>
            <w:r w:rsidRPr="00BB6D5B">
              <w:t>Transfer znalostí mezi výzkumnými organizacemi a malými a středními podniky</w:t>
            </w:r>
          </w:p>
        </w:tc>
      </w:tr>
      <w:tr w:rsidR="008458B4" w14:paraId="02A44655" w14:textId="77777777">
        <w:trPr>
          <w:trHeight w:val="122"/>
          <w:jc w:val="center"/>
        </w:trPr>
        <w:tc>
          <w:tcPr>
            <w:tcW w:w="2460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62FB39C" w14:textId="77777777" w:rsidR="000C3DF1" w:rsidRDefault="000C3DF1">
            <w:pPr>
              <w:pStyle w:val="Tab-boldmodra"/>
              <w:spacing w:after="0" w:line="240" w:lineRule="auto"/>
              <w:jc w:val="right"/>
            </w:pPr>
            <w:r>
              <w:t>Vhodní žadatelé:</w:t>
            </w:r>
          </w:p>
        </w:tc>
        <w:tc>
          <w:tcPr>
            <w:tcW w:w="7724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8774524" w14:textId="52C2164B" w:rsidR="000C3DF1" w:rsidRPr="00BB6D5B" w:rsidRDefault="00CE5885" w:rsidP="00BB6D5B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40" w:lineRule="auto"/>
              <w:ind w:left="289" w:hanging="283"/>
              <w:rPr>
                <w:rFonts w:cstheme="minorBidi"/>
              </w:rPr>
            </w:pPr>
            <w:r>
              <w:rPr>
                <w:rFonts w:cstheme="minorBidi"/>
              </w:rPr>
              <w:t>malé a střední podniky</w:t>
            </w:r>
            <w:r w:rsidR="00BB6D5B" w:rsidRPr="00BB6D5B">
              <w:rPr>
                <w:rFonts w:cstheme="minorBidi"/>
              </w:rPr>
              <w:t xml:space="preserve">, </w:t>
            </w:r>
            <w:r>
              <w:rPr>
                <w:rFonts w:cstheme="minorBidi"/>
              </w:rPr>
              <w:t xml:space="preserve">výzkumné organizace. </w:t>
            </w:r>
          </w:p>
        </w:tc>
      </w:tr>
      <w:tr w:rsidR="008458B4" w14:paraId="7E5B603C" w14:textId="77777777" w:rsidTr="00344042">
        <w:trPr>
          <w:trHeight w:val="99"/>
          <w:jc w:val="center"/>
        </w:trPr>
        <w:tc>
          <w:tcPr>
            <w:tcW w:w="2460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32ACC98" w14:textId="77777777" w:rsidR="000C3DF1" w:rsidRPr="00344042" w:rsidRDefault="000C3DF1">
            <w:pPr>
              <w:pStyle w:val="Tab-boldmodra"/>
              <w:spacing w:after="0" w:line="240" w:lineRule="auto"/>
              <w:jc w:val="right"/>
            </w:pPr>
            <w:r w:rsidRPr="00344042">
              <w:t>Míra a výše podpory:</w:t>
            </w:r>
          </w:p>
        </w:tc>
        <w:tc>
          <w:tcPr>
            <w:tcW w:w="7724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BF7D962" w14:textId="5E8BC651" w:rsidR="000C3DF1" w:rsidRPr="00344042" w:rsidRDefault="007532B1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40" w:lineRule="auto"/>
              <w:ind w:left="289" w:hanging="283"/>
              <w:rPr>
                <w:rFonts w:cstheme="minorBidi"/>
              </w:rPr>
            </w:pPr>
            <w:r w:rsidRPr="00344042">
              <w:rPr>
                <w:rFonts w:cstheme="minorBidi"/>
              </w:rPr>
              <w:t xml:space="preserve">70 % </w:t>
            </w:r>
            <w:r w:rsidR="00B16939" w:rsidRPr="00344042">
              <w:rPr>
                <w:rFonts w:cstheme="minorBidi"/>
              </w:rPr>
              <w:t>MSP, 85 % VO</w:t>
            </w:r>
            <w:r w:rsidR="00BB7CBA">
              <w:rPr>
                <w:rFonts w:cstheme="minorBidi"/>
              </w:rPr>
              <w:t>; výše podpor</w:t>
            </w:r>
            <w:r w:rsidR="002C42E8">
              <w:rPr>
                <w:rFonts w:cstheme="minorBidi"/>
              </w:rPr>
              <w:t>y bude upřesněna.</w:t>
            </w:r>
          </w:p>
        </w:tc>
      </w:tr>
    </w:tbl>
    <w:p w14:paraId="65AE82FE" w14:textId="77777777" w:rsidR="000C3DF1" w:rsidRDefault="000C3DF1">
      <w:pPr>
        <w:rPr>
          <w:b/>
        </w:rPr>
      </w:pPr>
    </w:p>
    <w:p w14:paraId="02340E20" w14:textId="77777777" w:rsidR="000C3DF1" w:rsidRDefault="000C3DF1">
      <w:pPr>
        <w:rPr>
          <w:b/>
        </w:rPr>
      </w:pPr>
    </w:p>
    <w:p w14:paraId="262CE498" w14:textId="0386DDEC" w:rsidR="00BB6D5B" w:rsidRDefault="00BB6D5B">
      <w:pPr>
        <w:rPr>
          <w:b/>
        </w:rPr>
      </w:pPr>
      <w:r>
        <w:rPr>
          <w:b/>
        </w:rPr>
        <w:br/>
      </w:r>
    </w:p>
    <w:p w14:paraId="68363B1E" w14:textId="73D37038" w:rsidR="000C3DF1" w:rsidRDefault="00BB6D5B" w:rsidP="00BB6D5B">
      <w:pPr>
        <w:spacing w:after="200"/>
        <w:jc w:val="left"/>
        <w:rPr>
          <w:b/>
        </w:rPr>
      </w:pPr>
      <w:r>
        <w:rPr>
          <w:b/>
        </w:rPr>
        <w:br w:type="page"/>
      </w:r>
    </w:p>
    <w:tbl>
      <w:tblPr>
        <w:tblW w:w="1023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"/>
        <w:gridCol w:w="2468"/>
        <w:gridCol w:w="7758"/>
      </w:tblGrid>
      <w:tr w:rsidR="002B6AE2" w:rsidRPr="00B32B53" w14:paraId="08FC6AD6" w14:textId="77777777" w:rsidTr="0029701E">
        <w:trPr>
          <w:trHeight w:val="300"/>
          <w:jc w:val="center"/>
        </w:trPr>
        <w:tc>
          <w:tcPr>
            <w:tcW w:w="10236" w:type="dxa"/>
            <w:gridSpan w:val="3"/>
            <w:tcBorders>
              <w:top w:val="single" w:sz="8" w:space="0" w:color="FFFFFF" w:themeColor="background1"/>
              <w:left w:val="single" w:sz="0" w:space="0" w:color="000000" w:themeColor="text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2878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AE40765" w14:textId="2838E2DF" w:rsidR="000811FD" w:rsidRPr="00B32B53" w:rsidRDefault="00B300B5" w:rsidP="759FF7F4">
            <w:pPr>
              <w:pStyle w:val="Tab-zhlav1"/>
              <w:spacing w:after="0" w:line="252" w:lineRule="auto"/>
              <w:jc w:val="center"/>
              <w:rPr>
                <w:b w:val="0"/>
                <w:sz w:val="32"/>
                <w:szCs w:val="32"/>
              </w:rPr>
            </w:pPr>
            <w:r>
              <w:lastRenderedPageBreak/>
              <w:br w:type="page"/>
            </w:r>
            <w:r w:rsidR="00C41A5E">
              <w:rPr>
                <w:b w:val="0"/>
                <w:color w:val="auto"/>
                <w:sz w:val="22"/>
                <w:szCs w:val="22"/>
              </w:rPr>
              <w:br w:type="page"/>
            </w:r>
            <w:r w:rsidR="00603B12">
              <w:br w:type="page"/>
            </w:r>
            <w:r w:rsidR="00EC2FC8">
              <w:rPr>
                <w:b w:val="0"/>
              </w:rPr>
              <w:br w:type="page"/>
            </w:r>
            <w:r w:rsidR="00EC2FC8">
              <w:br w:type="page"/>
            </w:r>
            <w:r w:rsidR="00EC2FC8">
              <w:br w:type="page"/>
            </w:r>
            <w:r w:rsidR="1BE67A82">
              <w:rPr>
                <w:b w:val="0"/>
              </w:rPr>
              <w:t>ENERGETIKA</w:t>
            </w:r>
          </w:p>
        </w:tc>
      </w:tr>
      <w:tr w:rsidR="00FB3947" w:rsidRPr="00B32B53" w14:paraId="0A1426BC" w14:textId="77777777" w:rsidTr="0029701E">
        <w:tblPrEx>
          <w:tblBorders>
            <w:top w:val="single" w:sz="8" w:space="0" w:color="FFFFFF"/>
            <w:left w:val="single" w:sz="8" w:space="0" w:color="FFFFFF"/>
            <w:right w:val="single" w:sz="8" w:space="0" w:color="FFFFFF"/>
            <w:insideH w:val="single" w:sz="8" w:space="0" w:color="FFFFFF"/>
          </w:tblBorders>
        </w:tblPrEx>
        <w:trPr>
          <w:gridBefore w:val="1"/>
          <w:wBefore w:w="10" w:type="dxa"/>
          <w:trHeight w:val="462"/>
          <w:jc w:val="center"/>
        </w:trPr>
        <w:tc>
          <w:tcPr>
            <w:tcW w:w="2468" w:type="dxa"/>
            <w:tcBorders>
              <w:top w:val="nil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1996EB9" w14:textId="77777777" w:rsidR="00877192" w:rsidRPr="00B32B53" w:rsidRDefault="00877192" w:rsidP="001B01DA">
            <w:pPr>
              <w:pStyle w:val="Tab-boldmodra"/>
              <w:spacing w:after="0" w:line="247" w:lineRule="auto"/>
              <w:jc w:val="right"/>
            </w:pPr>
            <w:r>
              <w:br w:type="page"/>
            </w:r>
            <w:r w:rsidRPr="759FF7F4">
              <w:br w:type="page"/>
              <w:t>Program</w:t>
            </w:r>
          </w:p>
          <w:p w14:paraId="1639709F" w14:textId="77777777" w:rsidR="00877192" w:rsidRPr="00B32B53" w:rsidRDefault="00877192" w:rsidP="001B01DA">
            <w:pPr>
              <w:pStyle w:val="Tab-boldmodra"/>
              <w:spacing w:after="0" w:line="247" w:lineRule="auto"/>
              <w:jc w:val="right"/>
            </w:pPr>
          </w:p>
        </w:tc>
        <w:tc>
          <w:tcPr>
            <w:tcW w:w="7758" w:type="dxa"/>
            <w:tcBorders>
              <w:top w:val="nil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4A24D31" w14:textId="70F4805F" w:rsidR="00877192" w:rsidRPr="00B32B53" w:rsidRDefault="006E40A0" w:rsidP="001B01DA">
            <w:pPr>
              <w:pStyle w:val="Odrazkyzakladni10"/>
              <w:spacing w:before="0" w:after="0" w:line="247" w:lineRule="auto"/>
              <w:ind w:left="17" w:firstLine="0"/>
              <w:rPr>
                <w:rFonts w:cstheme="minorBidi"/>
                <w:color w:val="000B31"/>
                <w:lang w:eastAsia="zh-CN"/>
              </w:rPr>
            </w:pPr>
            <w:r>
              <w:rPr>
                <w:rFonts w:cstheme="minorBidi"/>
                <w:color w:val="000B31"/>
              </w:rPr>
              <w:t>Modernizační fond</w:t>
            </w:r>
          </w:p>
          <w:p w14:paraId="51782AF0" w14:textId="278E7633" w:rsidR="00877192" w:rsidRPr="00B32B53" w:rsidRDefault="008F251F" w:rsidP="001B01DA">
            <w:pPr>
              <w:pStyle w:val="Odrazkyzakladni10"/>
              <w:spacing w:before="0" w:after="0" w:line="247" w:lineRule="auto"/>
              <w:ind w:left="17" w:firstLine="0"/>
              <w:rPr>
                <w:rFonts w:cstheme="minorBidi"/>
                <w:b/>
                <w:color w:val="000B31"/>
                <w:lang w:eastAsia="zh-CN"/>
              </w:rPr>
            </w:pPr>
            <w:r>
              <w:rPr>
                <w:rFonts w:cstheme="minorBidi"/>
                <w:b/>
                <w:bCs/>
                <w:color w:val="000B31"/>
              </w:rPr>
              <w:t xml:space="preserve">Nový ENERG – </w:t>
            </w:r>
            <w:proofErr w:type="spellStart"/>
            <w:r w:rsidRPr="008F251F">
              <w:rPr>
                <w:rFonts w:cstheme="minorBidi"/>
                <w:b/>
                <w:bCs/>
                <w:color w:val="000B31"/>
              </w:rPr>
              <w:t>ENERGCom</w:t>
            </w:r>
            <w:proofErr w:type="spellEnd"/>
            <w:r w:rsidRPr="008F251F">
              <w:rPr>
                <w:rFonts w:cstheme="minorBidi"/>
                <w:b/>
                <w:bCs/>
                <w:color w:val="000B31"/>
              </w:rPr>
              <w:t xml:space="preserve"> 2025 – Úvěry</w:t>
            </w:r>
          </w:p>
        </w:tc>
      </w:tr>
      <w:tr w:rsidR="00FB3947" w:rsidRPr="00B32B53" w14:paraId="06BB72E2" w14:textId="77777777" w:rsidTr="0029701E">
        <w:tblPrEx>
          <w:tblBorders>
            <w:top w:val="single" w:sz="8" w:space="0" w:color="FFFFFF"/>
            <w:left w:val="single" w:sz="8" w:space="0" w:color="FFFFFF"/>
            <w:right w:val="single" w:sz="8" w:space="0" w:color="FFFFFF"/>
            <w:insideH w:val="single" w:sz="8" w:space="0" w:color="FFFFFF"/>
          </w:tblBorders>
        </w:tblPrEx>
        <w:trPr>
          <w:gridBefore w:val="1"/>
          <w:wBefore w:w="10" w:type="dxa"/>
          <w:trHeight w:val="415"/>
          <w:jc w:val="center"/>
        </w:trPr>
        <w:tc>
          <w:tcPr>
            <w:tcW w:w="246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21EC334" w14:textId="77777777" w:rsidR="00877192" w:rsidRPr="00B32B53" w:rsidRDefault="00877192" w:rsidP="001B01DA">
            <w:pPr>
              <w:pStyle w:val="Tab-boldmodra"/>
              <w:spacing w:after="0" w:line="247" w:lineRule="auto"/>
              <w:jc w:val="right"/>
            </w:pPr>
            <w:r w:rsidRPr="759FF7F4">
              <w:t>Příjem žádostí</w:t>
            </w:r>
          </w:p>
          <w:p w14:paraId="3133719E" w14:textId="77777777" w:rsidR="00877192" w:rsidRPr="00B32B53" w:rsidRDefault="00877192" w:rsidP="001B01DA">
            <w:pPr>
              <w:pStyle w:val="Tab-boldmodra"/>
              <w:spacing w:after="0" w:line="247" w:lineRule="auto"/>
              <w:jc w:val="right"/>
            </w:pPr>
            <w:r w:rsidRPr="759FF7F4">
              <w:t>Alokace výzvy</w:t>
            </w:r>
          </w:p>
        </w:tc>
        <w:tc>
          <w:tcPr>
            <w:tcW w:w="775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</w:tcPr>
          <w:p w14:paraId="1D9A7811" w14:textId="1493A739" w:rsidR="00877192" w:rsidRPr="00617B7E" w:rsidRDefault="00924B71" w:rsidP="001B01DA">
            <w:pPr>
              <w:pStyle w:val="Odrazkyzakladni10"/>
              <w:spacing w:before="0" w:after="0" w:line="247" w:lineRule="auto"/>
              <w:ind w:left="194" w:firstLine="0"/>
              <w:rPr>
                <w:rFonts w:cs="Calibri"/>
                <w:spacing w:val="1"/>
                <w:position w:val="1"/>
              </w:rPr>
            </w:pPr>
            <w:r>
              <w:rPr>
                <w:rFonts w:cs="Calibri"/>
                <w:spacing w:val="1"/>
                <w:position w:val="1"/>
              </w:rPr>
              <w:t>11. 12</w:t>
            </w:r>
            <w:r w:rsidR="008F251F">
              <w:rPr>
                <w:rFonts w:cs="Calibri"/>
                <w:spacing w:val="1"/>
                <w:position w:val="1"/>
              </w:rPr>
              <w:t xml:space="preserve">. 2025 </w:t>
            </w:r>
            <w:r w:rsidR="00877192" w:rsidRPr="759FF7F4">
              <w:rPr>
                <w:rFonts w:cs="Calibri"/>
                <w:spacing w:val="1"/>
                <w:position w:val="1"/>
              </w:rPr>
              <w:t>–</w:t>
            </w:r>
            <w:r w:rsidR="00877192">
              <w:rPr>
                <w:rFonts w:cs="Calibri"/>
                <w:spacing w:val="1"/>
                <w:position w:val="1"/>
              </w:rPr>
              <w:t xml:space="preserve"> </w:t>
            </w:r>
            <w:r w:rsidR="00877192" w:rsidRPr="759FF7F4">
              <w:rPr>
                <w:rFonts w:cs="Calibri"/>
                <w:spacing w:val="1"/>
                <w:position w:val="1"/>
              </w:rPr>
              <w:t>30.</w:t>
            </w:r>
            <w:r w:rsidR="00877192">
              <w:rPr>
                <w:rFonts w:cs="Calibri"/>
                <w:spacing w:val="1"/>
                <w:position w:val="1"/>
              </w:rPr>
              <w:t xml:space="preserve"> 9. 2029</w:t>
            </w:r>
          </w:p>
          <w:p w14:paraId="49FCEA75" w14:textId="580F5141" w:rsidR="00877192" w:rsidRPr="00B32B53" w:rsidRDefault="008F251F" w:rsidP="001B01DA">
            <w:pPr>
              <w:pStyle w:val="Odrazkyzakladni10"/>
              <w:spacing w:before="0" w:after="0" w:line="247" w:lineRule="auto"/>
              <w:ind w:left="194" w:firstLine="0"/>
              <w:rPr>
                <w:rFonts w:eastAsiaTheme="minorEastAsia" w:cstheme="minorBidi"/>
                <w:b/>
                <w:lang w:eastAsia="zh-CN"/>
              </w:rPr>
            </w:pPr>
            <w:r>
              <w:rPr>
                <w:rFonts w:cstheme="minorBidi"/>
              </w:rPr>
              <w:t xml:space="preserve">481 mil. </w:t>
            </w:r>
            <w:r w:rsidR="00877192" w:rsidRPr="759FF7F4">
              <w:rPr>
                <w:rFonts w:cstheme="minorBidi"/>
              </w:rPr>
              <w:t>Kč</w:t>
            </w:r>
          </w:p>
        </w:tc>
      </w:tr>
      <w:tr w:rsidR="002E2F05" w:rsidRPr="0293801E" w14:paraId="0193D822" w14:textId="77777777" w:rsidTr="0029701E">
        <w:tblPrEx>
          <w:tblBorders>
            <w:top w:val="single" w:sz="8" w:space="0" w:color="FFFFFF"/>
            <w:left w:val="single" w:sz="8" w:space="0" w:color="FFFFFF"/>
            <w:right w:val="single" w:sz="8" w:space="0" w:color="FFFFFF"/>
            <w:insideH w:val="single" w:sz="8" w:space="0" w:color="FFFFFF"/>
          </w:tblBorders>
        </w:tblPrEx>
        <w:trPr>
          <w:gridBefore w:val="1"/>
          <w:wBefore w:w="10" w:type="dxa"/>
          <w:trHeight w:val="122"/>
          <w:jc w:val="center"/>
        </w:trPr>
        <w:tc>
          <w:tcPr>
            <w:tcW w:w="246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032FC8D" w14:textId="77777777" w:rsidR="00877192" w:rsidRPr="00B32B53" w:rsidRDefault="00877192" w:rsidP="001B01DA">
            <w:pPr>
              <w:pStyle w:val="Tab-boldmodra"/>
              <w:spacing w:after="0" w:line="247" w:lineRule="auto"/>
              <w:jc w:val="right"/>
            </w:pPr>
            <w:r w:rsidRPr="759FF7F4">
              <w:t>Aktivity a výdaje:</w:t>
            </w:r>
          </w:p>
        </w:tc>
        <w:tc>
          <w:tcPr>
            <w:tcW w:w="775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F0F8CC2" w14:textId="3CF70D94" w:rsidR="00877192" w:rsidRPr="00D92DC1" w:rsidRDefault="009214E1" w:rsidP="001B01DA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45" w:lineRule="auto"/>
              <w:ind w:left="289" w:hanging="283"/>
              <w:rPr>
                <w:rFonts w:cstheme="minorBidi"/>
              </w:rPr>
            </w:pPr>
            <w:r w:rsidRPr="00D92DC1">
              <w:rPr>
                <w:rFonts w:cstheme="minorBidi"/>
              </w:rPr>
              <w:t xml:space="preserve">zateplení ochlazované obálky budovy, zvýšení energetické účinnosti technických systémů budov; </w:t>
            </w:r>
            <w:r w:rsidR="007B3461">
              <w:rPr>
                <w:rFonts w:cstheme="minorBidi"/>
              </w:rPr>
              <w:t>s</w:t>
            </w:r>
            <w:r w:rsidR="00D92DC1" w:rsidRPr="00D92DC1">
              <w:rPr>
                <w:rFonts w:cstheme="minorBidi"/>
              </w:rPr>
              <w:t>nižování energetické náročnosti</w:t>
            </w:r>
            <w:r w:rsidR="00D92DC1">
              <w:rPr>
                <w:rFonts w:cstheme="minorBidi"/>
              </w:rPr>
              <w:t xml:space="preserve"> </w:t>
            </w:r>
            <w:r w:rsidR="00D92DC1" w:rsidRPr="00D92DC1">
              <w:rPr>
                <w:rFonts w:cstheme="minorBidi"/>
              </w:rPr>
              <w:t>výrobních technologi</w:t>
            </w:r>
            <w:r w:rsidR="00D92DC1">
              <w:rPr>
                <w:rFonts w:cstheme="minorBidi"/>
              </w:rPr>
              <w:t>í</w:t>
            </w:r>
            <w:r w:rsidR="007B3461">
              <w:rPr>
                <w:rFonts w:cstheme="minorBidi"/>
              </w:rPr>
              <w:t>,</w:t>
            </w:r>
          </w:p>
          <w:p w14:paraId="3297B8A8" w14:textId="366B1760" w:rsidR="00877192" w:rsidRPr="0293801E" w:rsidRDefault="00877192" w:rsidP="001B01DA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45" w:lineRule="auto"/>
              <w:ind w:left="289" w:hanging="283"/>
              <w:rPr>
                <w:rFonts w:cstheme="minorBidi"/>
              </w:rPr>
            </w:pPr>
            <w:r w:rsidRPr="506F26EB">
              <w:rPr>
                <w:rFonts w:cstheme="minorBidi"/>
              </w:rPr>
              <w:t>realizační výdaje, inženýrská činnost.</w:t>
            </w:r>
          </w:p>
        </w:tc>
      </w:tr>
      <w:tr w:rsidR="002E2F05" w:rsidRPr="00E11A6D" w14:paraId="6127A735" w14:textId="77777777" w:rsidTr="0029701E">
        <w:tblPrEx>
          <w:tblBorders>
            <w:top w:val="single" w:sz="8" w:space="0" w:color="FFFFFF"/>
            <w:left w:val="single" w:sz="8" w:space="0" w:color="FFFFFF"/>
            <w:right w:val="single" w:sz="8" w:space="0" w:color="FFFFFF"/>
            <w:insideH w:val="single" w:sz="8" w:space="0" w:color="FFFFFF"/>
          </w:tblBorders>
        </w:tblPrEx>
        <w:trPr>
          <w:gridBefore w:val="1"/>
          <w:wBefore w:w="10" w:type="dxa"/>
          <w:trHeight w:val="122"/>
          <w:jc w:val="center"/>
        </w:trPr>
        <w:tc>
          <w:tcPr>
            <w:tcW w:w="246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FD72E53" w14:textId="77777777" w:rsidR="00877192" w:rsidRPr="00B32B53" w:rsidRDefault="00877192" w:rsidP="001B01DA">
            <w:pPr>
              <w:pStyle w:val="Tab-boldmodra"/>
              <w:spacing w:after="0" w:line="247" w:lineRule="auto"/>
              <w:jc w:val="right"/>
            </w:pPr>
            <w:r w:rsidRPr="759FF7F4">
              <w:t>Vhodní žadatelé:</w:t>
            </w:r>
          </w:p>
        </w:tc>
        <w:tc>
          <w:tcPr>
            <w:tcW w:w="775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D18F2CF" w14:textId="6B5B4FC3" w:rsidR="00877192" w:rsidRPr="00E11A6D" w:rsidRDefault="00486EEC" w:rsidP="001B01DA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45" w:lineRule="auto"/>
              <w:ind w:left="289" w:hanging="283"/>
              <w:rPr>
                <w:rFonts w:cstheme="minorBidi"/>
              </w:rPr>
            </w:pPr>
            <w:r w:rsidRPr="00486EEC">
              <w:rPr>
                <w:rFonts w:cstheme="minorBidi"/>
              </w:rPr>
              <w:t xml:space="preserve">podnikatelské subjekty na území Prahy a subjekty v EU ETS </w:t>
            </w:r>
            <w:r w:rsidR="00644FA1">
              <w:rPr>
                <w:rFonts w:cstheme="minorBidi"/>
              </w:rPr>
              <w:t xml:space="preserve">na území ČR. </w:t>
            </w:r>
          </w:p>
        </w:tc>
      </w:tr>
      <w:tr w:rsidR="002E2F05" w:rsidRPr="00E11A6D" w14:paraId="46EB931B" w14:textId="77777777" w:rsidTr="0029701E">
        <w:tblPrEx>
          <w:tblBorders>
            <w:top w:val="single" w:sz="8" w:space="0" w:color="FFFFFF"/>
            <w:left w:val="single" w:sz="8" w:space="0" w:color="FFFFFF"/>
            <w:right w:val="single" w:sz="8" w:space="0" w:color="FFFFFF"/>
            <w:insideH w:val="single" w:sz="8" w:space="0" w:color="FFFFFF"/>
          </w:tblBorders>
        </w:tblPrEx>
        <w:trPr>
          <w:gridBefore w:val="1"/>
          <w:wBefore w:w="10" w:type="dxa"/>
          <w:trHeight w:val="122"/>
          <w:jc w:val="center"/>
        </w:trPr>
        <w:tc>
          <w:tcPr>
            <w:tcW w:w="246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94680B2" w14:textId="77777777" w:rsidR="00877192" w:rsidRPr="00B32B53" w:rsidRDefault="00877192" w:rsidP="001B01DA">
            <w:pPr>
              <w:pStyle w:val="Tab-boldmodra"/>
              <w:spacing w:after="0" w:line="247" w:lineRule="auto"/>
              <w:jc w:val="right"/>
            </w:pPr>
            <w:r w:rsidRPr="759FF7F4">
              <w:t>Míra a výše podpory:</w:t>
            </w:r>
          </w:p>
        </w:tc>
        <w:tc>
          <w:tcPr>
            <w:tcW w:w="775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0C40621" w14:textId="4FC27364" w:rsidR="00877192" w:rsidRPr="00E11A6D" w:rsidRDefault="00877192" w:rsidP="001B01DA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45" w:lineRule="auto"/>
              <w:ind w:left="289" w:hanging="283"/>
              <w:rPr>
                <w:rFonts w:cstheme="minorBidi"/>
              </w:rPr>
            </w:pPr>
            <w:r w:rsidRPr="506F26EB">
              <w:rPr>
                <w:rFonts w:cstheme="minorBidi"/>
              </w:rPr>
              <w:t>max. 3</w:t>
            </w:r>
            <w:r>
              <w:rPr>
                <w:rFonts w:cstheme="minorBidi"/>
              </w:rPr>
              <w:t>0</w:t>
            </w:r>
            <w:r w:rsidRPr="506F26EB">
              <w:rPr>
                <w:rFonts w:cstheme="minorBidi"/>
              </w:rPr>
              <w:t>–65 % dle regionální mapy podpory a dle velikosti žadatele</w:t>
            </w:r>
            <w:r w:rsidR="003F6945">
              <w:rPr>
                <w:rFonts w:cstheme="minorBidi"/>
              </w:rPr>
              <w:t>,</w:t>
            </w:r>
          </w:p>
          <w:p w14:paraId="6B2BF52E" w14:textId="034D8313" w:rsidR="00877192" w:rsidRPr="00E11A6D" w:rsidRDefault="00877192" w:rsidP="001B01DA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45" w:lineRule="auto"/>
              <w:ind w:left="289" w:hanging="283"/>
              <w:rPr>
                <w:rFonts w:cstheme="minorBidi"/>
              </w:rPr>
            </w:pPr>
            <w:r w:rsidRPr="506F26EB">
              <w:rPr>
                <w:rFonts w:cstheme="minorBidi"/>
              </w:rPr>
              <w:t>výše úvěru max. do 90 % ZV; min. 500 tis. Kč, max. 60 mil. Kč,</w:t>
            </w:r>
          </w:p>
          <w:p w14:paraId="1069D3B5" w14:textId="77777777" w:rsidR="00877192" w:rsidRPr="00E11A6D" w:rsidRDefault="00877192" w:rsidP="001B01DA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45" w:lineRule="auto"/>
              <w:ind w:left="289" w:hanging="283"/>
              <w:rPr>
                <w:rFonts w:cstheme="minorBidi"/>
              </w:rPr>
            </w:pPr>
            <w:r w:rsidRPr="506F26EB">
              <w:rPr>
                <w:rFonts w:cstheme="minorBidi"/>
              </w:rPr>
              <w:t>dotační složka max. 35 % ze ZV, avšak max. do výše zvýhodněného úvěru a součet dotace a úvěru nesmí překročit 100 % ZV.</w:t>
            </w:r>
          </w:p>
        </w:tc>
      </w:tr>
    </w:tbl>
    <w:p w14:paraId="04BA1045" w14:textId="27EDEA46" w:rsidR="00440705" w:rsidRDefault="00440705"/>
    <w:tbl>
      <w:tblPr>
        <w:tblW w:w="0" w:type="auto"/>
        <w:jc w:val="center"/>
        <w:tblBorders>
          <w:top w:val="single" w:sz="8" w:space="0" w:color="FFFFFF" w:themeColor="background1"/>
          <w:left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</w:tblBorders>
        <w:tblLook w:val="0000" w:firstRow="0" w:lastRow="0" w:firstColumn="0" w:lastColumn="0" w:noHBand="0" w:noVBand="0"/>
      </w:tblPr>
      <w:tblGrid>
        <w:gridCol w:w="2461"/>
        <w:gridCol w:w="7723"/>
      </w:tblGrid>
      <w:tr w:rsidR="00FB3947" w14:paraId="7417470B" w14:textId="77777777">
        <w:trPr>
          <w:trHeight w:val="300"/>
          <w:jc w:val="center"/>
        </w:trPr>
        <w:tc>
          <w:tcPr>
            <w:tcW w:w="2469" w:type="dxa"/>
            <w:tcBorders>
              <w:top w:val="nil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93FB4C6" w14:textId="77777777" w:rsidR="00E144CE" w:rsidRDefault="00E144CE">
            <w:pPr>
              <w:pStyle w:val="Tab-boldmodra"/>
              <w:spacing w:after="0" w:line="235" w:lineRule="auto"/>
              <w:jc w:val="right"/>
            </w:pPr>
            <w:r>
              <w:t>Program</w:t>
            </w:r>
          </w:p>
          <w:p w14:paraId="3C06DEE8" w14:textId="77777777" w:rsidR="00E144CE" w:rsidRDefault="00E144CE">
            <w:pPr>
              <w:pStyle w:val="Tab-boldmodra"/>
              <w:spacing w:after="0" w:line="235" w:lineRule="auto"/>
              <w:jc w:val="right"/>
            </w:pPr>
          </w:p>
        </w:tc>
        <w:tc>
          <w:tcPr>
            <w:tcW w:w="7757" w:type="dxa"/>
            <w:tcBorders>
              <w:top w:val="nil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EA22EFD" w14:textId="77777777" w:rsidR="00E144CE" w:rsidRDefault="00E144CE">
            <w:pPr>
              <w:pStyle w:val="Odrazkyzakladni10"/>
              <w:spacing w:before="0" w:after="0" w:line="235" w:lineRule="auto"/>
              <w:ind w:left="17" w:firstLine="0"/>
              <w:rPr>
                <w:rFonts w:cstheme="minorBidi"/>
                <w:color w:val="000B31"/>
                <w:lang w:eastAsia="zh-CN"/>
              </w:rPr>
            </w:pPr>
            <w:r w:rsidRPr="30A354CB">
              <w:rPr>
                <w:rFonts w:cstheme="minorBidi"/>
                <w:color w:val="000B31"/>
              </w:rPr>
              <w:t>Operační program Technologie a aplikace pro konkurenceschopnost</w:t>
            </w:r>
          </w:p>
          <w:p w14:paraId="5EF18F67" w14:textId="0C2EE28C" w:rsidR="00E144CE" w:rsidRDefault="00E144CE">
            <w:pPr>
              <w:pStyle w:val="Odrazkyzakladni10"/>
              <w:spacing w:before="0" w:after="0" w:line="235" w:lineRule="auto"/>
              <w:ind w:left="17" w:firstLine="0"/>
              <w:rPr>
                <w:rFonts w:cstheme="minorBidi"/>
                <w:b/>
                <w:bCs/>
                <w:color w:val="000B31"/>
                <w:lang w:eastAsia="zh-CN"/>
              </w:rPr>
            </w:pPr>
            <w:r w:rsidRPr="30A354CB">
              <w:rPr>
                <w:rFonts w:cstheme="minorBidi"/>
                <w:b/>
                <w:bCs/>
                <w:color w:val="000B31"/>
              </w:rPr>
              <w:t>Obnovitelné zdroje energie – Větrné elektrárny</w:t>
            </w:r>
            <w:r w:rsidRPr="30A354CB">
              <w:rPr>
                <w:rFonts w:cstheme="minorBidi"/>
                <w:color w:val="000B31"/>
              </w:rPr>
              <w:t>, výzva</w:t>
            </w:r>
            <w:r w:rsidR="00022CAE">
              <w:rPr>
                <w:rFonts w:cstheme="minorBidi"/>
                <w:color w:val="000B31"/>
              </w:rPr>
              <w:t xml:space="preserve"> III.</w:t>
            </w:r>
          </w:p>
        </w:tc>
      </w:tr>
      <w:tr w:rsidR="00C874C6" w14:paraId="5E19790A" w14:textId="77777777">
        <w:trPr>
          <w:trHeight w:val="300"/>
          <w:jc w:val="center"/>
        </w:trPr>
        <w:tc>
          <w:tcPr>
            <w:tcW w:w="2469" w:type="dxa"/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C0D6F07" w14:textId="77777777" w:rsidR="00E144CE" w:rsidRDefault="00E144CE">
            <w:pPr>
              <w:pStyle w:val="Tab-boldmodra"/>
              <w:spacing w:after="0" w:line="235" w:lineRule="auto"/>
              <w:jc w:val="right"/>
            </w:pPr>
            <w:r>
              <w:t>Příjem žádostí</w:t>
            </w:r>
          </w:p>
          <w:p w14:paraId="6A692719" w14:textId="77777777" w:rsidR="00E144CE" w:rsidRDefault="00E144CE">
            <w:pPr>
              <w:pStyle w:val="Tab-boldmodra"/>
              <w:spacing w:after="0" w:line="235" w:lineRule="auto"/>
              <w:jc w:val="right"/>
            </w:pPr>
            <w:r>
              <w:t>Alokace výzvy</w:t>
            </w:r>
          </w:p>
        </w:tc>
        <w:tc>
          <w:tcPr>
            <w:tcW w:w="7757" w:type="dxa"/>
            <w:shd w:val="clear" w:color="auto" w:fill="FFF7CD"/>
          </w:tcPr>
          <w:p w14:paraId="5F0DD5D4" w14:textId="77777777" w:rsidR="00E144CE" w:rsidRDefault="00E144CE">
            <w:pPr>
              <w:pStyle w:val="Odrazkyzakladni10"/>
              <w:spacing w:before="0" w:after="0" w:line="235" w:lineRule="auto"/>
              <w:ind w:left="194" w:firstLine="0"/>
              <w:rPr>
                <w:rFonts w:cs="Calibri"/>
              </w:rPr>
            </w:pPr>
            <w:r w:rsidRPr="30A354CB">
              <w:rPr>
                <w:rFonts w:cs="Calibri"/>
              </w:rPr>
              <w:t>14. 7. 2025 – 9. 7. 2026</w:t>
            </w:r>
          </w:p>
          <w:p w14:paraId="30D10780" w14:textId="77777777" w:rsidR="00E144CE" w:rsidRDefault="00E144CE">
            <w:pPr>
              <w:pStyle w:val="Odrazkyzakladni10"/>
              <w:spacing w:before="0" w:after="0" w:line="235" w:lineRule="auto"/>
              <w:ind w:left="194" w:firstLine="0"/>
              <w:rPr>
                <w:rFonts w:eastAsiaTheme="minorEastAsia" w:cstheme="minorBidi"/>
                <w:b/>
                <w:bCs/>
                <w:lang w:eastAsia="zh-CN"/>
              </w:rPr>
            </w:pPr>
            <w:r w:rsidRPr="30A354CB">
              <w:rPr>
                <w:rFonts w:cstheme="minorBidi"/>
              </w:rPr>
              <w:t>1,5 mld. Kč</w:t>
            </w:r>
          </w:p>
        </w:tc>
      </w:tr>
      <w:tr w:rsidR="005F10CC" w14:paraId="26DC1D21" w14:textId="77777777">
        <w:trPr>
          <w:trHeight w:val="300"/>
          <w:jc w:val="center"/>
        </w:trPr>
        <w:tc>
          <w:tcPr>
            <w:tcW w:w="2469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2454FAC" w14:textId="77777777" w:rsidR="00E144CE" w:rsidRDefault="00E144CE">
            <w:pPr>
              <w:pStyle w:val="Tab-boldmodra"/>
              <w:spacing w:after="0" w:line="235" w:lineRule="auto"/>
              <w:jc w:val="right"/>
            </w:pPr>
            <w:r>
              <w:t>Aktivity a výdaje:</w:t>
            </w:r>
          </w:p>
        </w:tc>
        <w:tc>
          <w:tcPr>
            <w:tcW w:w="7757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80E4790" w14:textId="77777777" w:rsidR="00E144CE" w:rsidRDefault="00E144CE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30A354CB">
              <w:rPr>
                <w:rFonts w:cstheme="minorBidi"/>
              </w:rPr>
              <w:t>výstavba větrných elektráren (VTE).</w:t>
            </w:r>
          </w:p>
        </w:tc>
      </w:tr>
      <w:tr w:rsidR="005F10CC" w14:paraId="42C8A587" w14:textId="77777777">
        <w:trPr>
          <w:trHeight w:val="300"/>
          <w:jc w:val="center"/>
        </w:trPr>
        <w:tc>
          <w:tcPr>
            <w:tcW w:w="2469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5564F35" w14:textId="77777777" w:rsidR="00E144CE" w:rsidRDefault="00E144CE">
            <w:pPr>
              <w:pStyle w:val="Tab-boldmodra"/>
              <w:spacing w:after="0" w:line="235" w:lineRule="auto"/>
              <w:jc w:val="right"/>
            </w:pPr>
            <w:r>
              <w:t>Vhodní žadatelé:</w:t>
            </w:r>
          </w:p>
        </w:tc>
        <w:tc>
          <w:tcPr>
            <w:tcW w:w="7757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B298463" w14:textId="77777777" w:rsidR="00E144CE" w:rsidRDefault="00E144CE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35" w:lineRule="auto"/>
              <w:ind w:left="289" w:hanging="283"/>
              <w:rPr>
                <w:rFonts w:cstheme="minorBidi"/>
              </w:rPr>
            </w:pPr>
            <w:r w:rsidRPr="30A354CB">
              <w:rPr>
                <w:rFonts w:cstheme="minorBidi"/>
              </w:rPr>
              <w:t>podnikatelské subjekty.</w:t>
            </w:r>
          </w:p>
        </w:tc>
      </w:tr>
      <w:tr w:rsidR="005F10CC" w14:paraId="293D455E" w14:textId="77777777">
        <w:trPr>
          <w:trHeight w:val="300"/>
          <w:jc w:val="center"/>
        </w:trPr>
        <w:tc>
          <w:tcPr>
            <w:tcW w:w="2469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6830489" w14:textId="77777777" w:rsidR="00E144CE" w:rsidRDefault="00E144CE">
            <w:pPr>
              <w:pStyle w:val="Tab-boldmodra"/>
              <w:spacing w:after="0" w:line="235" w:lineRule="auto"/>
              <w:jc w:val="right"/>
            </w:pPr>
            <w:r>
              <w:t>Míra a výše podpory:</w:t>
            </w:r>
          </w:p>
        </w:tc>
        <w:tc>
          <w:tcPr>
            <w:tcW w:w="7757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B51C31B" w14:textId="77777777" w:rsidR="00E144CE" w:rsidRDefault="00E144CE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30A354CB">
              <w:rPr>
                <w:rFonts w:cstheme="minorBidi"/>
              </w:rPr>
              <w:t xml:space="preserve">45/55/65 % dle velikosti podniku, </w:t>
            </w:r>
          </w:p>
          <w:p w14:paraId="5AB69349" w14:textId="77777777" w:rsidR="00E144CE" w:rsidRDefault="00E144CE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35" w:lineRule="auto"/>
              <w:ind w:left="289" w:hanging="283"/>
              <w:rPr>
                <w:rFonts w:cstheme="minorBidi"/>
              </w:rPr>
            </w:pPr>
            <w:r w:rsidRPr="30A354CB">
              <w:rPr>
                <w:rFonts w:cstheme="minorBidi"/>
              </w:rPr>
              <w:t>způsobilé výdaje min. 3 mil. Kč, max. 500 mil. Kč.</w:t>
            </w:r>
          </w:p>
        </w:tc>
      </w:tr>
    </w:tbl>
    <w:p w14:paraId="4F3C624B" w14:textId="29C59DD6" w:rsidR="00050077" w:rsidRDefault="00050077"/>
    <w:tbl>
      <w:tblPr>
        <w:tblW w:w="10184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</w:tblBorders>
        <w:tblLook w:val="0000" w:firstRow="0" w:lastRow="0" w:firstColumn="0" w:lastColumn="0" w:noHBand="0" w:noVBand="0"/>
      </w:tblPr>
      <w:tblGrid>
        <w:gridCol w:w="2461"/>
        <w:gridCol w:w="7723"/>
      </w:tblGrid>
      <w:tr w:rsidR="00FB3947" w14:paraId="58C542BB" w14:textId="77777777" w:rsidTr="21AF14BF">
        <w:trPr>
          <w:trHeight w:val="462"/>
          <w:jc w:val="center"/>
        </w:trPr>
        <w:tc>
          <w:tcPr>
            <w:tcW w:w="2461" w:type="dxa"/>
            <w:tcBorders>
              <w:top w:val="nil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6E23CA9" w14:textId="0E2F7F89" w:rsidR="00180862" w:rsidRDefault="00180862">
            <w:pPr>
              <w:pStyle w:val="Tab-boldmodra"/>
              <w:spacing w:after="0" w:line="240" w:lineRule="auto"/>
              <w:jc w:val="right"/>
            </w:pPr>
            <w:r w:rsidRPr="566A80A6">
              <w:t>Program</w:t>
            </w:r>
          </w:p>
          <w:p w14:paraId="403E085F" w14:textId="77777777" w:rsidR="00180862" w:rsidRDefault="00180862">
            <w:pPr>
              <w:pStyle w:val="Tab-boldmodra"/>
              <w:spacing w:after="0" w:line="240" w:lineRule="auto"/>
              <w:jc w:val="right"/>
            </w:pPr>
          </w:p>
        </w:tc>
        <w:tc>
          <w:tcPr>
            <w:tcW w:w="7723" w:type="dxa"/>
            <w:tcBorders>
              <w:top w:val="nil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6D3EA59" w14:textId="77777777" w:rsidR="00180862" w:rsidRDefault="00180862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color w:val="000B31"/>
                <w:lang w:eastAsia="zh-CN"/>
              </w:rPr>
            </w:pPr>
            <w:r w:rsidRPr="759FF7F4">
              <w:rPr>
                <w:rFonts w:cstheme="minorBidi"/>
                <w:color w:val="000B31"/>
              </w:rPr>
              <w:t>Operační program Technologie a aplikace pro konkurenceschopnost</w:t>
            </w:r>
          </w:p>
          <w:p w14:paraId="2AD216E6" w14:textId="77777777" w:rsidR="00180862" w:rsidRDefault="00180862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b/>
                <w:bCs/>
                <w:color w:val="000B31"/>
                <w:lang w:eastAsia="zh-CN"/>
              </w:rPr>
            </w:pPr>
            <w:r w:rsidRPr="759FF7F4">
              <w:rPr>
                <w:rFonts w:cstheme="minorBidi"/>
                <w:b/>
                <w:bCs/>
                <w:color w:val="000B31"/>
              </w:rPr>
              <w:t>Obnovitelné zdroje energie – malé vodní elektrárny,</w:t>
            </w:r>
            <w:r w:rsidRPr="759FF7F4">
              <w:rPr>
                <w:rFonts w:cstheme="minorBidi"/>
                <w:color w:val="000B31"/>
              </w:rPr>
              <w:t xml:space="preserve"> výzva I.</w:t>
            </w:r>
          </w:p>
        </w:tc>
      </w:tr>
      <w:tr w:rsidR="00FB3947" w14:paraId="42787652" w14:textId="77777777" w:rsidTr="21AF14BF">
        <w:trPr>
          <w:trHeight w:val="415"/>
          <w:jc w:val="center"/>
        </w:trPr>
        <w:tc>
          <w:tcPr>
            <w:tcW w:w="2461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29DDD39" w14:textId="77777777" w:rsidR="00180862" w:rsidRDefault="00180862">
            <w:pPr>
              <w:pStyle w:val="Tab-boldmodra"/>
              <w:spacing w:after="0" w:line="240" w:lineRule="auto"/>
              <w:jc w:val="right"/>
            </w:pPr>
            <w:r w:rsidRPr="566A80A6">
              <w:t>Příjem žádostí</w:t>
            </w:r>
          </w:p>
          <w:p w14:paraId="1D3C8CA8" w14:textId="77777777" w:rsidR="00180862" w:rsidRDefault="00180862">
            <w:pPr>
              <w:pStyle w:val="Tab-boldmodra"/>
              <w:spacing w:after="0" w:line="240" w:lineRule="auto"/>
              <w:jc w:val="right"/>
            </w:pPr>
            <w:r w:rsidRPr="566A80A6">
              <w:t>Alokace výzvy</w:t>
            </w:r>
          </w:p>
        </w:tc>
        <w:tc>
          <w:tcPr>
            <w:tcW w:w="7723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</w:tcPr>
          <w:p w14:paraId="36ECBE4E" w14:textId="4C62B0F3" w:rsidR="00180862" w:rsidRDefault="00180862">
            <w:pPr>
              <w:pStyle w:val="Odrazkyzakladni10"/>
              <w:spacing w:before="0" w:after="0" w:line="240" w:lineRule="auto"/>
              <w:ind w:left="194" w:hanging="80"/>
              <w:rPr>
                <w:rFonts w:cs="Calibri"/>
              </w:rPr>
            </w:pPr>
            <w:r w:rsidRPr="2AB15D5A">
              <w:rPr>
                <w:rFonts w:cs="Calibri"/>
              </w:rPr>
              <w:t>6.</w:t>
            </w:r>
            <w:r w:rsidR="000A06AC" w:rsidRPr="2AB15D5A">
              <w:rPr>
                <w:rFonts w:cs="Calibri"/>
              </w:rPr>
              <w:t xml:space="preserve"> </w:t>
            </w:r>
            <w:r w:rsidRPr="2AB15D5A">
              <w:rPr>
                <w:rFonts w:cs="Calibri"/>
              </w:rPr>
              <w:t>9.</w:t>
            </w:r>
            <w:r w:rsidR="000A06AC" w:rsidRPr="2AB15D5A">
              <w:rPr>
                <w:rFonts w:cs="Calibri"/>
              </w:rPr>
              <w:t xml:space="preserve"> </w:t>
            </w:r>
            <w:r w:rsidRPr="2AB15D5A">
              <w:rPr>
                <w:rFonts w:cs="Calibri"/>
              </w:rPr>
              <w:t>2023</w:t>
            </w:r>
            <w:r w:rsidR="000A06AC" w:rsidRPr="2AB15D5A">
              <w:rPr>
                <w:rFonts w:cs="Calibri"/>
              </w:rPr>
              <w:t xml:space="preserve"> </w:t>
            </w:r>
            <w:r w:rsidRPr="2AB15D5A">
              <w:rPr>
                <w:rFonts w:cs="Calibri"/>
              </w:rPr>
              <w:t>–</w:t>
            </w:r>
            <w:r w:rsidR="000A06AC" w:rsidRPr="2AB15D5A">
              <w:rPr>
                <w:rFonts w:cs="Calibri"/>
              </w:rPr>
              <w:t xml:space="preserve"> </w:t>
            </w:r>
            <w:r w:rsidR="20B08595" w:rsidRPr="2AB15D5A">
              <w:rPr>
                <w:rFonts w:cs="Calibri"/>
              </w:rPr>
              <w:t>30</w:t>
            </w:r>
            <w:r w:rsidRPr="2AB15D5A">
              <w:rPr>
                <w:rFonts w:cs="Calibri"/>
              </w:rPr>
              <w:t>.</w:t>
            </w:r>
            <w:r w:rsidR="000A06AC" w:rsidRPr="2AB15D5A">
              <w:rPr>
                <w:rFonts w:cs="Calibri"/>
              </w:rPr>
              <w:t xml:space="preserve"> </w:t>
            </w:r>
            <w:r w:rsidR="3D516187" w:rsidRPr="2AB15D5A">
              <w:rPr>
                <w:rFonts w:cs="Calibri"/>
              </w:rPr>
              <w:t>6</w:t>
            </w:r>
            <w:r w:rsidRPr="2AB15D5A">
              <w:rPr>
                <w:rFonts w:cs="Calibri"/>
              </w:rPr>
              <w:t>.</w:t>
            </w:r>
            <w:r w:rsidR="000A06AC" w:rsidRPr="2AB15D5A">
              <w:rPr>
                <w:rFonts w:cs="Calibri"/>
              </w:rPr>
              <w:t xml:space="preserve"> </w:t>
            </w:r>
            <w:r w:rsidRPr="2AB15D5A">
              <w:rPr>
                <w:rFonts w:cs="Calibri"/>
              </w:rPr>
              <w:t>202</w:t>
            </w:r>
            <w:r w:rsidR="71C4E154" w:rsidRPr="2AB15D5A">
              <w:rPr>
                <w:rFonts w:cs="Calibri"/>
              </w:rPr>
              <w:t>6</w:t>
            </w:r>
          </w:p>
          <w:p w14:paraId="334D95CC" w14:textId="77777777" w:rsidR="00180862" w:rsidRDefault="00180862">
            <w:pPr>
              <w:pStyle w:val="Odrazkyzakladni10"/>
              <w:spacing w:before="0" w:after="0" w:line="240" w:lineRule="auto"/>
              <w:ind w:left="194" w:hanging="80"/>
              <w:rPr>
                <w:rFonts w:eastAsiaTheme="minorEastAsia" w:cstheme="minorBidi"/>
                <w:b/>
                <w:bCs/>
                <w:lang w:eastAsia="zh-CN"/>
              </w:rPr>
            </w:pPr>
            <w:r w:rsidRPr="759FF7F4">
              <w:rPr>
                <w:rFonts w:cstheme="minorBidi"/>
              </w:rPr>
              <w:t>500 mil. Kč</w:t>
            </w:r>
          </w:p>
        </w:tc>
      </w:tr>
      <w:tr w:rsidR="008458B4" w14:paraId="7CE8371B" w14:textId="77777777" w:rsidTr="21AF14BF">
        <w:trPr>
          <w:trHeight w:val="122"/>
          <w:jc w:val="center"/>
        </w:trPr>
        <w:tc>
          <w:tcPr>
            <w:tcW w:w="2461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25FFF02" w14:textId="77777777" w:rsidR="00180862" w:rsidRDefault="00180862">
            <w:pPr>
              <w:pStyle w:val="Tab-boldmodra"/>
              <w:spacing w:after="0" w:line="240" w:lineRule="auto"/>
              <w:jc w:val="right"/>
            </w:pPr>
            <w:r w:rsidRPr="566A80A6">
              <w:t>Aktivity a výdaje:</w:t>
            </w:r>
          </w:p>
        </w:tc>
        <w:tc>
          <w:tcPr>
            <w:tcW w:w="7723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7C6B3AF" w14:textId="77777777" w:rsidR="00180862" w:rsidRDefault="00180862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506F26EB">
              <w:rPr>
                <w:rFonts w:cstheme="minorBidi"/>
              </w:rPr>
              <w:t>výstavba a modernizace malých vodních elektráren.</w:t>
            </w:r>
          </w:p>
        </w:tc>
      </w:tr>
      <w:tr w:rsidR="008458B4" w14:paraId="47E56D47" w14:textId="77777777" w:rsidTr="21AF14BF">
        <w:trPr>
          <w:trHeight w:val="122"/>
          <w:jc w:val="center"/>
        </w:trPr>
        <w:tc>
          <w:tcPr>
            <w:tcW w:w="2461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39714A5" w14:textId="77777777" w:rsidR="00180862" w:rsidRDefault="00180862">
            <w:pPr>
              <w:pStyle w:val="Tab-boldmodra"/>
              <w:spacing w:after="0" w:line="240" w:lineRule="auto"/>
              <w:jc w:val="right"/>
            </w:pPr>
            <w:r w:rsidRPr="566A80A6">
              <w:t>Vhodní žadatelé:</w:t>
            </w:r>
          </w:p>
        </w:tc>
        <w:tc>
          <w:tcPr>
            <w:tcW w:w="7723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5FFF84E" w14:textId="77777777" w:rsidR="00180862" w:rsidRDefault="00180862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506F26EB">
              <w:rPr>
                <w:rFonts w:cstheme="minorBidi"/>
              </w:rPr>
              <w:t>podnikatelské subjekty.</w:t>
            </w:r>
          </w:p>
        </w:tc>
      </w:tr>
      <w:tr w:rsidR="008458B4" w14:paraId="039BDDEE" w14:textId="77777777" w:rsidTr="21AF14BF">
        <w:trPr>
          <w:trHeight w:val="122"/>
          <w:jc w:val="center"/>
        </w:trPr>
        <w:tc>
          <w:tcPr>
            <w:tcW w:w="2461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79E0553" w14:textId="77777777" w:rsidR="00180862" w:rsidRDefault="00180862">
            <w:pPr>
              <w:pStyle w:val="Tab-boldmodra"/>
              <w:spacing w:after="0" w:line="240" w:lineRule="auto"/>
              <w:jc w:val="right"/>
            </w:pPr>
            <w:r w:rsidRPr="566A80A6">
              <w:t>Míra a výše podpory:</w:t>
            </w:r>
          </w:p>
        </w:tc>
        <w:tc>
          <w:tcPr>
            <w:tcW w:w="7723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43F1467" w14:textId="7F6542A8" w:rsidR="00180862" w:rsidRDefault="0DA1B7A3" w:rsidP="39955FFD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39955FFD">
              <w:rPr>
                <w:rFonts w:cstheme="minorBidi"/>
              </w:rPr>
              <w:t>45/55/65 % dle velikosti podniku</w:t>
            </w:r>
            <w:r w:rsidR="41EF362C" w:rsidRPr="39955FFD">
              <w:rPr>
                <w:rFonts w:cstheme="minorBidi"/>
              </w:rPr>
              <w:t>,</w:t>
            </w:r>
          </w:p>
          <w:p w14:paraId="52FE5F53" w14:textId="77777777" w:rsidR="00180862" w:rsidRDefault="00180862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506F26EB">
              <w:rPr>
                <w:rFonts w:cstheme="minorBidi"/>
              </w:rPr>
              <w:t>min. 1 mil. Kč, max. 100 mil. Kč.</w:t>
            </w:r>
          </w:p>
        </w:tc>
      </w:tr>
    </w:tbl>
    <w:p w14:paraId="0C1D9B72" w14:textId="2D907C76" w:rsidR="00CE20AD" w:rsidRDefault="00CE20AD"/>
    <w:p w14:paraId="53E7E9C3" w14:textId="77777777" w:rsidR="00F206FD" w:rsidRDefault="00F206FD">
      <w:r>
        <w:rPr>
          <w:b/>
        </w:rPr>
        <w:br w:type="page"/>
      </w:r>
    </w:p>
    <w:tbl>
      <w:tblPr>
        <w:tblW w:w="10226" w:type="dxa"/>
        <w:jc w:val="center"/>
        <w:tblBorders>
          <w:top w:val="single" w:sz="8" w:space="0" w:color="FFFFFF"/>
          <w:left w:val="single" w:sz="8" w:space="0" w:color="FFFFFF"/>
          <w:right w:val="single" w:sz="8" w:space="0" w:color="FFFFFF"/>
          <w:insideH w:val="single" w:sz="8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9"/>
        <w:gridCol w:w="7757"/>
      </w:tblGrid>
      <w:tr w:rsidR="00FB3947" w:rsidRPr="00B32B53" w14:paraId="4535EF19" w14:textId="77777777">
        <w:trPr>
          <w:trHeight w:val="462"/>
          <w:jc w:val="center"/>
        </w:trPr>
        <w:tc>
          <w:tcPr>
            <w:tcW w:w="2469" w:type="dxa"/>
            <w:tcBorders>
              <w:top w:val="nil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F3F59B8" w14:textId="031EE947" w:rsidR="00CE20AD" w:rsidRPr="00B32B53" w:rsidRDefault="00CE20AD">
            <w:pPr>
              <w:pStyle w:val="Tab-boldmodra"/>
              <w:spacing w:after="0" w:line="235" w:lineRule="auto"/>
              <w:jc w:val="right"/>
            </w:pPr>
            <w:r>
              <w:rPr>
                <w:b w:val="0"/>
                <w:color w:val="auto"/>
              </w:rPr>
              <w:lastRenderedPageBreak/>
              <w:br w:type="page"/>
            </w:r>
            <w:r>
              <w:br w:type="page"/>
            </w:r>
            <w:r w:rsidRPr="759FF7F4">
              <w:br w:type="page"/>
              <w:t>Program</w:t>
            </w:r>
          </w:p>
          <w:p w14:paraId="4C61CEA5" w14:textId="77777777" w:rsidR="00CE20AD" w:rsidRPr="00B32B53" w:rsidRDefault="00CE20AD">
            <w:pPr>
              <w:pStyle w:val="Tab-boldmodra"/>
              <w:spacing w:after="0" w:line="235" w:lineRule="auto"/>
              <w:jc w:val="right"/>
            </w:pPr>
          </w:p>
        </w:tc>
        <w:tc>
          <w:tcPr>
            <w:tcW w:w="7757" w:type="dxa"/>
            <w:tcBorders>
              <w:top w:val="nil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F4171DF" w14:textId="77777777" w:rsidR="00CE20AD" w:rsidRPr="00B32B53" w:rsidRDefault="00CE20AD">
            <w:pPr>
              <w:pStyle w:val="Odrazkyzakladni10"/>
              <w:spacing w:before="0" w:after="0" w:line="235" w:lineRule="auto"/>
              <w:ind w:left="17" w:firstLine="0"/>
              <w:rPr>
                <w:rFonts w:cstheme="minorBidi"/>
                <w:color w:val="000B31"/>
                <w:lang w:eastAsia="zh-CN"/>
              </w:rPr>
            </w:pPr>
            <w:r w:rsidRPr="759FF7F4">
              <w:rPr>
                <w:rFonts w:cstheme="minorBidi"/>
                <w:color w:val="000B31"/>
              </w:rPr>
              <w:t>Operační program Technologie a aplikace pro konkurenceschopnost</w:t>
            </w:r>
          </w:p>
          <w:p w14:paraId="6CBA615C" w14:textId="77777777" w:rsidR="00CE20AD" w:rsidRPr="00B32B53" w:rsidRDefault="00CE20AD">
            <w:pPr>
              <w:pStyle w:val="Odrazkyzakladni10"/>
              <w:spacing w:before="0" w:after="0" w:line="235" w:lineRule="auto"/>
              <w:ind w:left="17" w:firstLine="0"/>
              <w:rPr>
                <w:rFonts w:cstheme="minorBidi"/>
                <w:b/>
                <w:bCs/>
                <w:color w:val="000B31"/>
                <w:lang w:eastAsia="zh-CN"/>
              </w:rPr>
            </w:pPr>
            <w:r w:rsidRPr="759FF7F4">
              <w:rPr>
                <w:rFonts w:cstheme="minorBidi"/>
                <w:b/>
                <w:bCs/>
                <w:color w:val="000B31"/>
              </w:rPr>
              <w:t>Obnovitelné zdroje energie – Biomasa</w:t>
            </w:r>
            <w:r w:rsidRPr="759FF7F4">
              <w:rPr>
                <w:rFonts w:cstheme="minorBidi"/>
                <w:color w:val="000B31"/>
              </w:rPr>
              <w:t xml:space="preserve">, </w:t>
            </w:r>
            <w:r w:rsidRPr="194FE903">
              <w:rPr>
                <w:rFonts w:cstheme="minorBidi"/>
                <w:color w:val="000B31"/>
              </w:rPr>
              <w:t>výzva</w:t>
            </w:r>
            <w:r>
              <w:rPr>
                <w:rFonts w:cstheme="minorBidi"/>
                <w:color w:val="000B31"/>
              </w:rPr>
              <w:t xml:space="preserve"> I.</w:t>
            </w:r>
          </w:p>
        </w:tc>
      </w:tr>
      <w:tr w:rsidR="00FB3947" w:rsidRPr="00B32B53" w14:paraId="77305DE0" w14:textId="77777777">
        <w:trPr>
          <w:trHeight w:val="415"/>
          <w:jc w:val="center"/>
        </w:trPr>
        <w:tc>
          <w:tcPr>
            <w:tcW w:w="2469" w:type="dxa"/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122627B" w14:textId="77777777" w:rsidR="00CE20AD" w:rsidRPr="00B32B53" w:rsidRDefault="00CE20AD">
            <w:pPr>
              <w:pStyle w:val="Tab-boldmodra"/>
              <w:spacing w:after="0" w:line="235" w:lineRule="auto"/>
              <w:jc w:val="right"/>
            </w:pPr>
            <w:r w:rsidRPr="759FF7F4">
              <w:t>Příjem žádostí</w:t>
            </w:r>
          </w:p>
          <w:p w14:paraId="5F28DEB3" w14:textId="77777777" w:rsidR="00CE20AD" w:rsidRPr="00B32B53" w:rsidRDefault="00CE20AD">
            <w:pPr>
              <w:pStyle w:val="Tab-boldmodra"/>
              <w:spacing w:after="0" w:line="235" w:lineRule="auto"/>
              <w:jc w:val="right"/>
            </w:pPr>
            <w:r w:rsidRPr="759FF7F4">
              <w:t>Alokace výzvy</w:t>
            </w:r>
          </w:p>
        </w:tc>
        <w:tc>
          <w:tcPr>
            <w:tcW w:w="7757" w:type="dxa"/>
            <w:shd w:val="clear" w:color="auto" w:fill="FFF7CD"/>
          </w:tcPr>
          <w:p w14:paraId="3DF466F3" w14:textId="635A8343" w:rsidR="00CE20AD" w:rsidRPr="00617B7E" w:rsidRDefault="00CE20AD">
            <w:pPr>
              <w:pStyle w:val="Odrazkyzakladni10"/>
              <w:spacing w:before="0" w:after="0" w:line="235" w:lineRule="auto"/>
              <w:ind w:left="194" w:firstLine="0"/>
              <w:rPr>
                <w:rFonts w:cs="Calibri"/>
                <w:spacing w:val="1"/>
                <w:position w:val="1"/>
              </w:rPr>
            </w:pPr>
            <w:r w:rsidRPr="7E79A7E9">
              <w:rPr>
                <w:rFonts w:cs="Calibri"/>
              </w:rPr>
              <w:t>9.</w:t>
            </w:r>
            <w:r>
              <w:rPr>
                <w:rFonts w:cs="Calibri"/>
              </w:rPr>
              <w:t xml:space="preserve"> </w:t>
            </w:r>
            <w:r w:rsidRPr="7E79A7E9">
              <w:rPr>
                <w:rFonts w:cs="Calibri"/>
              </w:rPr>
              <w:t>1.</w:t>
            </w:r>
            <w:r>
              <w:rPr>
                <w:rFonts w:cs="Calibri"/>
              </w:rPr>
              <w:t xml:space="preserve"> </w:t>
            </w:r>
            <w:r w:rsidRPr="7E79A7E9">
              <w:rPr>
                <w:rFonts w:cs="Calibri"/>
              </w:rPr>
              <w:t xml:space="preserve">2025 </w:t>
            </w:r>
            <w:r>
              <w:rPr>
                <w:rFonts w:cs="Calibri"/>
              </w:rPr>
              <w:t>–</w:t>
            </w:r>
            <w:r w:rsidRPr="7E79A7E9">
              <w:rPr>
                <w:rFonts w:cs="Calibri"/>
              </w:rPr>
              <w:t xml:space="preserve"> </w:t>
            </w:r>
            <w:r w:rsidR="006C4036">
              <w:rPr>
                <w:rFonts w:cs="Calibri"/>
              </w:rPr>
              <w:t>31. 3</w:t>
            </w:r>
            <w:r w:rsidRPr="7E79A7E9">
              <w:rPr>
                <w:rFonts w:cs="Calibri"/>
              </w:rPr>
              <w:t>.</w:t>
            </w:r>
            <w:r>
              <w:rPr>
                <w:rFonts w:cs="Calibri"/>
              </w:rPr>
              <w:t xml:space="preserve"> </w:t>
            </w:r>
            <w:r w:rsidRPr="568EB64D">
              <w:rPr>
                <w:rFonts w:cs="Calibri"/>
              </w:rPr>
              <w:t>2026</w:t>
            </w:r>
          </w:p>
          <w:p w14:paraId="641E3DA9" w14:textId="7A04B5C5" w:rsidR="00CE20AD" w:rsidRPr="00B32B53" w:rsidRDefault="006C4036">
            <w:pPr>
              <w:pStyle w:val="Odrazkyzakladni10"/>
              <w:spacing w:before="0" w:after="0" w:line="235" w:lineRule="auto"/>
              <w:ind w:left="194" w:firstLine="0"/>
              <w:rPr>
                <w:rFonts w:eastAsiaTheme="minorEastAsia" w:cstheme="minorBidi"/>
                <w:b/>
                <w:bCs/>
                <w:lang w:eastAsia="zh-CN"/>
              </w:rPr>
            </w:pPr>
            <w:r>
              <w:rPr>
                <w:rFonts w:cstheme="minorBidi"/>
              </w:rPr>
              <w:t>7</w:t>
            </w:r>
            <w:r w:rsidR="00CE20AD" w:rsidRPr="759FF7F4">
              <w:rPr>
                <w:rFonts w:cstheme="minorBidi"/>
              </w:rPr>
              <w:t>00 mil. Kč</w:t>
            </w:r>
          </w:p>
        </w:tc>
      </w:tr>
      <w:tr w:rsidR="008458B4" w:rsidRPr="00192CB3" w14:paraId="0B12A953" w14:textId="77777777">
        <w:trPr>
          <w:trHeight w:val="122"/>
          <w:jc w:val="center"/>
        </w:trPr>
        <w:tc>
          <w:tcPr>
            <w:tcW w:w="2469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58E4048" w14:textId="77777777" w:rsidR="00CE20AD" w:rsidRPr="00B32B53" w:rsidRDefault="00CE20AD">
            <w:pPr>
              <w:pStyle w:val="Tab-boldmodra"/>
              <w:spacing w:after="0" w:line="235" w:lineRule="auto"/>
              <w:jc w:val="right"/>
            </w:pPr>
            <w:r w:rsidRPr="759FF7F4">
              <w:t>Aktivity a výdaje:</w:t>
            </w:r>
          </w:p>
        </w:tc>
        <w:tc>
          <w:tcPr>
            <w:tcW w:w="7757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D44BED6" w14:textId="77777777" w:rsidR="00CE20AD" w:rsidRPr="009D5DF2" w:rsidRDefault="00CE20AD" w:rsidP="00CE20AD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009D5DF2">
              <w:rPr>
                <w:rFonts w:cstheme="minorBidi"/>
              </w:rPr>
              <w:t xml:space="preserve">výstavba zdrojů tepla z biomasy </w:t>
            </w:r>
            <w:r>
              <w:rPr>
                <w:rFonts w:cstheme="minorBidi"/>
              </w:rPr>
              <w:t xml:space="preserve">či </w:t>
            </w:r>
            <w:r w:rsidRPr="002C25FD">
              <w:rPr>
                <w:rFonts w:cstheme="minorBidi"/>
              </w:rPr>
              <w:t xml:space="preserve">zdrojů kombinované výroby elektřiny a tepla </w:t>
            </w:r>
            <w:r w:rsidRPr="009D5DF2">
              <w:rPr>
                <w:rFonts w:cstheme="minorBidi"/>
              </w:rPr>
              <w:t>a vyvedení tepla do místa spotřeby</w:t>
            </w:r>
            <w:r>
              <w:rPr>
                <w:rFonts w:cstheme="minorBidi"/>
              </w:rPr>
              <w:t>,</w:t>
            </w:r>
          </w:p>
          <w:p w14:paraId="2159BF75" w14:textId="77777777" w:rsidR="00CE20AD" w:rsidRPr="00192CB3" w:rsidRDefault="00CE20AD" w:rsidP="00CE20AD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002C25FD">
              <w:rPr>
                <w:rFonts w:cstheme="minorBidi"/>
              </w:rPr>
              <w:t xml:space="preserve">vyvedení tepla ze stávajících výroben elektřiny </w:t>
            </w:r>
            <w:r>
              <w:rPr>
                <w:rFonts w:cstheme="minorBidi"/>
              </w:rPr>
              <w:t>–</w:t>
            </w:r>
            <w:r w:rsidRPr="002C25FD">
              <w:rPr>
                <w:rFonts w:cstheme="minorBidi"/>
              </w:rPr>
              <w:t xml:space="preserve"> bioplynových stanic využívajících bioplyn</w:t>
            </w:r>
            <w:r>
              <w:rPr>
                <w:rFonts w:cstheme="minorBidi"/>
              </w:rPr>
              <w:t xml:space="preserve"> </w:t>
            </w:r>
            <w:r w:rsidRPr="001D7DD4">
              <w:rPr>
                <w:rFonts w:cstheme="minorBidi"/>
              </w:rPr>
              <w:t>v bioplynové stanici k výrobě elektřiny a tepla</w:t>
            </w:r>
            <w:r>
              <w:rPr>
                <w:rFonts w:cstheme="minorBidi"/>
              </w:rPr>
              <w:t>.</w:t>
            </w:r>
          </w:p>
        </w:tc>
      </w:tr>
      <w:tr w:rsidR="008458B4" w:rsidRPr="00192CB3" w14:paraId="2DC2AA7C" w14:textId="77777777">
        <w:trPr>
          <w:trHeight w:val="122"/>
          <w:jc w:val="center"/>
        </w:trPr>
        <w:tc>
          <w:tcPr>
            <w:tcW w:w="2469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5F68302" w14:textId="77777777" w:rsidR="00CE20AD" w:rsidRPr="00B32B53" w:rsidRDefault="00CE20AD">
            <w:pPr>
              <w:pStyle w:val="Tab-boldmodra"/>
              <w:spacing w:after="0" w:line="235" w:lineRule="auto"/>
              <w:jc w:val="right"/>
            </w:pPr>
            <w:r w:rsidRPr="759FF7F4">
              <w:t>Vhodní žadatelé:</w:t>
            </w:r>
          </w:p>
        </w:tc>
        <w:tc>
          <w:tcPr>
            <w:tcW w:w="7757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D0CC3DC" w14:textId="77777777" w:rsidR="00CE20AD" w:rsidRPr="00192CB3" w:rsidRDefault="00CE20AD" w:rsidP="00CE20AD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35" w:lineRule="auto"/>
              <w:ind w:left="289" w:hanging="283"/>
              <w:rPr>
                <w:rFonts w:cstheme="minorBidi"/>
              </w:rPr>
            </w:pPr>
            <w:r w:rsidRPr="506F26EB">
              <w:rPr>
                <w:rFonts w:cstheme="minorBidi"/>
              </w:rPr>
              <w:t>podnikatelské subjekty.</w:t>
            </w:r>
          </w:p>
        </w:tc>
      </w:tr>
      <w:tr w:rsidR="008458B4" w:rsidRPr="00192CB3" w14:paraId="2879E463" w14:textId="77777777">
        <w:trPr>
          <w:trHeight w:val="122"/>
          <w:jc w:val="center"/>
        </w:trPr>
        <w:tc>
          <w:tcPr>
            <w:tcW w:w="2469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0132F8A" w14:textId="77777777" w:rsidR="00CE20AD" w:rsidRPr="00B32B53" w:rsidRDefault="00CE20AD">
            <w:pPr>
              <w:pStyle w:val="Tab-boldmodra"/>
              <w:spacing w:after="0" w:line="235" w:lineRule="auto"/>
              <w:jc w:val="right"/>
            </w:pPr>
            <w:r w:rsidRPr="759FF7F4">
              <w:t>Míra a výše podpory:</w:t>
            </w:r>
          </w:p>
        </w:tc>
        <w:tc>
          <w:tcPr>
            <w:tcW w:w="7757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B138878" w14:textId="77777777" w:rsidR="00CE20AD" w:rsidRDefault="00CE20AD" w:rsidP="00CE20AD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506F26EB">
              <w:rPr>
                <w:rFonts w:cstheme="minorBidi"/>
              </w:rPr>
              <w:t>45/55/65 % dle velikosti podniku</w:t>
            </w:r>
            <w:r>
              <w:rPr>
                <w:rFonts w:cstheme="minorBidi"/>
              </w:rPr>
              <w:t>,</w:t>
            </w:r>
            <w:r w:rsidRPr="506F26EB">
              <w:rPr>
                <w:rFonts w:cstheme="minorBidi"/>
              </w:rPr>
              <w:t xml:space="preserve"> </w:t>
            </w:r>
          </w:p>
          <w:p w14:paraId="57671412" w14:textId="77777777" w:rsidR="00CE20AD" w:rsidRPr="00192CB3" w:rsidRDefault="00CE20AD" w:rsidP="00CE20AD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35" w:lineRule="auto"/>
              <w:ind w:left="289" w:hanging="283"/>
              <w:rPr>
                <w:rFonts w:cstheme="minorBidi"/>
              </w:rPr>
            </w:pPr>
            <w:r>
              <w:rPr>
                <w:rFonts w:cstheme="minorBidi"/>
              </w:rPr>
              <w:t xml:space="preserve">způsobilé výdaje </w:t>
            </w:r>
            <w:r w:rsidRPr="506F26EB">
              <w:rPr>
                <w:rFonts w:cstheme="minorBidi"/>
              </w:rPr>
              <w:t xml:space="preserve">min. </w:t>
            </w:r>
            <w:r>
              <w:rPr>
                <w:rFonts w:cstheme="minorBidi"/>
              </w:rPr>
              <w:t>8</w:t>
            </w:r>
            <w:r w:rsidRPr="506F26EB">
              <w:rPr>
                <w:rFonts w:cstheme="minorBidi"/>
              </w:rPr>
              <w:t xml:space="preserve"> mil. Kč, max. </w:t>
            </w:r>
            <w:r>
              <w:rPr>
                <w:rFonts w:cstheme="minorBidi"/>
              </w:rPr>
              <w:t>3</w:t>
            </w:r>
            <w:r w:rsidRPr="506F26EB">
              <w:rPr>
                <w:rFonts w:cstheme="minorBidi"/>
              </w:rPr>
              <w:t>00 mil. Kč.</w:t>
            </w:r>
          </w:p>
        </w:tc>
      </w:tr>
    </w:tbl>
    <w:p w14:paraId="04CFB08C" w14:textId="77777777" w:rsidR="00C506F8" w:rsidRDefault="00C506F8"/>
    <w:tbl>
      <w:tblPr>
        <w:tblW w:w="10226" w:type="dxa"/>
        <w:jc w:val="center"/>
        <w:tblBorders>
          <w:top w:val="single" w:sz="8" w:space="0" w:color="FFFFFF"/>
          <w:left w:val="single" w:sz="8" w:space="0" w:color="FFFFFF"/>
          <w:right w:val="single" w:sz="8" w:space="0" w:color="FFFFFF"/>
          <w:insideH w:val="single" w:sz="8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9"/>
        <w:gridCol w:w="7757"/>
      </w:tblGrid>
      <w:tr w:rsidR="00FB3947" w:rsidRPr="00B32B53" w14:paraId="6D1A5163" w14:textId="77777777">
        <w:trPr>
          <w:trHeight w:val="462"/>
          <w:jc w:val="center"/>
        </w:trPr>
        <w:tc>
          <w:tcPr>
            <w:tcW w:w="2469" w:type="dxa"/>
            <w:tcBorders>
              <w:top w:val="nil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8A1E257" w14:textId="368AE892" w:rsidR="00257051" w:rsidRPr="00B32B53" w:rsidRDefault="00257051">
            <w:pPr>
              <w:pStyle w:val="Tab-boldmodra"/>
              <w:spacing w:after="0" w:line="235" w:lineRule="auto"/>
              <w:jc w:val="right"/>
            </w:pPr>
            <w:r>
              <w:rPr>
                <w:b w:val="0"/>
                <w:color w:val="auto"/>
              </w:rPr>
              <w:br w:type="page"/>
            </w:r>
            <w:r>
              <w:br w:type="page"/>
            </w:r>
            <w:r w:rsidRPr="759FF7F4">
              <w:br w:type="page"/>
              <w:t>Program</w:t>
            </w:r>
          </w:p>
          <w:p w14:paraId="4574E6BE" w14:textId="77777777" w:rsidR="00257051" w:rsidRPr="00B32B53" w:rsidRDefault="00257051">
            <w:pPr>
              <w:pStyle w:val="Tab-boldmodra"/>
              <w:spacing w:after="0" w:line="235" w:lineRule="auto"/>
              <w:jc w:val="right"/>
            </w:pPr>
          </w:p>
        </w:tc>
        <w:tc>
          <w:tcPr>
            <w:tcW w:w="7757" w:type="dxa"/>
            <w:tcBorders>
              <w:top w:val="nil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0C4D746" w14:textId="77777777" w:rsidR="00257051" w:rsidRPr="00B32B53" w:rsidRDefault="00257051">
            <w:pPr>
              <w:pStyle w:val="Odrazkyzakladni10"/>
              <w:spacing w:before="0" w:after="0" w:line="235" w:lineRule="auto"/>
              <w:ind w:left="17" w:firstLine="0"/>
              <w:rPr>
                <w:rFonts w:cstheme="minorHAnsi"/>
                <w:bCs/>
                <w:color w:val="000B31"/>
                <w:szCs w:val="22"/>
                <w:lang w:eastAsia="zh-CN"/>
              </w:rPr>
            </w:pPr>
            <w:r>
              <w:rPr>
                <w:rFonts w:cstheme="minorHAnsi"/>
                <w:bCs/>
                <w:color w:val="000B31"/>
                <w:szCs w:val="22"/>
                <w:lang w:eastAsia="zh-CN"/>
              </w:rPr>
              <w:t>Modernizační fond</w:t>
            </w:r>
          </w:p>
          <w:p w14:paraId="0A836084" w14:textId="18DED933" w:rsidR="00257051" w:rsidRPr="009A202B" w:rsidRDefault="00257051">
            <w:pPr>
              <w:pStyle w:val="Odrazkyzakladni10"/>
              <w:spacing w:before="0" w:after="0" w:line="235" w:lineRule="auto"/>
              <w:ind w:left="17" w:firstLine="0"/>
              <w:rPr>
                <w:rFonts w:cstheme="minorBidi"/>
                <w:b/>
                <w:color w:val="000B31"/>
                <w:lang w:eastAsia="zh-CN"/>
              </w:rPr>
            </w:pPr>
            <w:r w:rsidRPr="009A202B">
              <w:rPr>
                <w:rFonts w:cstheme="minorBidi"/>
                <w:b/>
                <w:color w:val="000B31"/>
                <w:lang w:eastAsia="zh-CN"/>
              </w:rPr>
              <w:t>ELEGRID – výzva č. 1/2025 – Modernizace a rozvoj PS/DS</w:t>
            </w:r>
          </w:p>
        </w:tc>
      </w:tr>
      <w:tr w:rsidR="00FB3947" w:rsidRPr="00B32B53" w14:paraId="67245C60" w14:textId="77777777">
        <w:trPr>
          <w:trHeight w:val="415"/>
          <w:jc w:val="center"/>
        </w:trPr>
        <w:tc>
          <w:tcPr>
            <w:tcW w:w="2469" w:type="dxa"/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5B12DF7" w14:textId="77777777" w:rsidR="00257051" w:rsidRPr="00B32B53" w:rsidRDefault="00257051">
            <w:pPr>
              <w:pStyle w:val="Tab-boldmodra"/>
              <w:spacing w:after="0" w:line="235" w:lineRule="auto"/>
              <w:jc w:val="right"/>
            </w:pPr>
            <w:r w:rsidRPr="759FF7F4">
              <w:t>Příjem žádostí</w:t>
            </w:r>
          </w:p>
          <w:p w14:paraId="193D1EE5" w14:textId="77777777" w:rsidR="00257051" w:rsidRPr="00B32B53" w:rsidRDefault="00257051">
            <w:pPr>
              <w:pStyle w:val="Tab-boldmodra"/>
              <w:spacing w:after="0" w:line="235" w:lineRule="auto"/>
              <w:jc w:val="right"/>
            </w:pPr>
            <w:r w:rsidRPr="759FF7F4">
              <w:t>Alokace výzvy</w:t>
            </w:r>
          </w:p>
        </w:tc>
        <w:tc>
          <w:tcPr>
            <w:tcW w:w="7757" w:type="dxa"/>
            <w:shd w:val="clear" w:color="auto" w:fill="FFF7CD"/>
          </w:tcPr>
          <w:p w14:paraId="58D6F994" w14:textId="53516C42" w:rsidR="00257051" w:rsidRDefault="00DA4F50">
            <w:pPr>
              <w:pStyle w:val="Odrazkyzakladni10"/>
              <w:spacing w:before="0" w:after="0" w:line="235" w:lineRule="auto"/>
              <w:ind w:left="194" w:firstLine="0"/>
              <w:rPr>
                <w:rFonts w:cs="Calibri"/>
                <w:bCs/>
                <w:spacing w:val="1"/>
                <w:position w:val="1"/>
              </w:rPr>
            </w:pPr>
            <w:r>
              <w:rPr>
                <w:rFonts w:cs="Calibri"/>
                <w:spacing w:val="1"/>
                <w:position w:val="1"/>
              </w:rPr>
              <w:t xml:space="preserve">29. 9. 2025 </w:t>
            </w:r>
            <w:r w:rsidR="000361A8">
              <w:rPr>
                <w:rFonts w:cs="Calibri"/>
                <w:spacing w:val="1"/>
                <w:position w:val="1"/>
              </w:rPr>
              <w:t>–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 w:rsidR="000361A8">
              <w:rPr>
                <w:rFonts w:cs="Calibri"/>
                <w:spacing w:val="1"/>
                <w:position w:val="1"/>
              </w:rPr>
              <w:t>29. 1. 2027</w:t>
            </w:r>
          </w:p>
          <w:p w14:paraId="4A317A0F" w14:textId="121C3AB8" w:rsidR="00257051" w:rsidRPr="00B32B53" w:rsidRDefault="00257051">
            <w:pPr>
              <w:pStyle w:val="Odrazkyzakladni10"/>
              <w:spacing w:before="0" w:after="0" w:line="235" w:lineRule="auto"/>
              <w:ind w:left="194" w:firstLine="0"/>
              <w:rPr>
                <w:rFonts w:eastAsiaTheme="minorEastAsia" w:cstheme="minorBidi"/>
                <w:b/>
                <w:bCs/>
                <w:lang w:eastAsia="zh-CN"/>
              </w:rPr>
            </w:pPr>
            <w:r>
              <w:rPr>
                <w:rFonts w:cs="Calibri"/>
                <w:spacing w:val="1"/>
                <w:position w:val="1"/>
              </w:rPr>
              <w:t>10 mld. Kč</w:t>
            </w:r>
          </w:p>
        </w:tc>
      </w:tr>
      <w:tr w:rsidR="008458B4" w:rsidRPr="00192CB3" w14:paraId="2360CBD9" w14:textId="77777777" w:rsidTr="00A8370E">
        <w:trPr>
          <w:trHeight w:val="122"/>
          <w:jc w:val="center"/>
        </w:trPr>
        <w:tc>
          <w:tcPr>
            <w:tcW w:w="2469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8F8C14A" w14:textId="77777777" w:rsidR="00257051" w:rsidRPr="00B32B53" w:rsidRDefault="00257051">
            <w:pPr>
              <w:pStyle w:val="Tab-boldmodra"/>
              <w:spacing w:after="0" w:line="235" w:lineRule="auto"/>
              <w:jc w:val="right"/>
            </w:pPr>
            <w:r w:rsidRPr="759FF7F4">
              <w:t>Aktivity a výdaje:</w:t>
            </w:r>
          </w:p>
        </w:tc>
        <w:tc>
          <w:tcPr>
            <w:tcW w:w="7757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A1C1BBB" w14:textId="77777777" w:rsidR="00257051" w:rsidRPr="00192CB3" w:rsidRDefault="00257051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>
              <w:t>m</w:t>
            </w:r>
            <w:r w:rsidRPr="00343DDE">
              <w:t>odernizace a rozvoj PS/DS</w:t>
            </w:r>
            <w:r>
              <w:t>.</w:t>
            </w:r>
          </w:p>
        </w:tc>
      </w:tr>
      <w:tr w:rsidR="008458B4" w:rsidRPr="00192CB3" w14:paraId="52BD4E08" w14:textId="77777777" w:rsidTr="00A8370E">
        <w:trPr>
          <w:trHeight w:val="122"/>
          <w:jc w:val="center"/>
        </w:trPr>
        <w:tc>
          <w:tcPr>
            <w:tcW w:w="2469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379017F" w14:textId="77777777" w:rsidR="00257051" w:rsidRPr="00B32B53" w:rsidRDefault="00257051">
            <w:pPr>
              <w:pStyle w:val="Tab-boldmodra"/>
              <w:spacing w:after="0" w:line="235" w:lineRule="auto"/>
              <w:jc w:val="right"/>
            </w:pPr>
            <w:r w:rsidRPr="759FF7F4">
              <w:t>Vhodní žadatelé:</w:t>
            </w:r>
          </w:p>
        </w:tc>
        <w:tc>
          <w:tcPr>
            <w:tcW w:w="7757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43B51C8" w14:textId="1A747F71" w:rsidR="00257051" w:rsidRPr="00192CB3" w:rsidRDefault="00257051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35" w:lineRule="auto"/>
              <w:ind w:left="289" w:hanging="283"/>
              <w:rPr>
                <w:rFonts w:cstheme="minorBidi"/>
              </w:rPr>
            </w:pPr>
            <w:r>
              <w:t>provozovatelé distribuční a přenosové soustavy</w:t>
            </w:r>
            <w:r w:rsidR="00852CD0">
              <w:t xml:space="preserve"> </w:t>
            </w:r>
            <w:r w:rsidR="00852CD0" w:rsidRPr="00852CD0">
              <w:t>na území s více než 90 000 odběrných míst zákazníků</w:t>
            </w:r>
            <w:r w:rsidR="00852CD0">
              <w:t>.</w:t>
            </w:r>
          </w:p>
        </w:tc>
      </w:tr>
      <w:tr w:rsidR="008458B4" w:rsidRPr="00192CB3" w14:paraId="16FC786C" w14:textId="77777777" w:rsidTr="00A8370E">
        <w:trPr>
          <w:trHeight w:val="122"/>
          <w:jc w:val="center"/>
        </w:trPr>
        <w:tc>
          <w:tcPr>
            <w:tcW w:w="2469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36763B8" w14:textId="77777777" w:rsidR="00257051" w:rsidRPr="00B32B53" w:rsidRDefault="00257051">
            <w:pPr>
              <w:pStyle w:val="Tab-boldmodra"/>
              <w:spacing w:after="0" w:line="235" w:lineRule="auto"/>
              <w:jc w:val="right"/>
            </w:pPr>
            <w:r w:rsidRPr="759FF7F4">
              <w:t>Míra a výše podpory:</w:t>
            </w:r>
          </w:p>
        </w:tc>
        <w:tc>
          <w:tcPr>
            <w:tcW w:w="7757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C48D4D4" w14:textId="5E268FAB" w:rsidR="000D3B24" w:rsidRPr="000D3B24" w:rsidRDefault="000D3B24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35" w:lineRule="auto"/>
              <w:ind w:left="289" w:hanging="283"/>
              <w:rPr>
                <w:rFonts w:cstheme="minorBidi"/>
              </w:rPr>
            </w:pPr>
            <w:r w:rsidRPr="000D3B24">
              <w:rPr>
                <w:rFonts w:cstheme="minorBidi"/>
              </w:rPr>
              <w:t>jednotková dotace na navýšení kapacity ES (Kč/MW)</w:t>
            </w:r>
            <w:r>
              <w:rPr>
                <w:rFonts w:cstheme="minorBidi"/>
              </w:rPr>
              <w:t>,</w:t>
            </w:r>
          </w:p>
          <w:p w14:paraId="70696960" w14:textId="2EF824E9" w:rsidR="00257051" w:rsidRPr="00192CB3" w:rsidRDefault="004964F3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35" w:lineRule="auto"/>
              <w:ind w:left="289" w:hanging="283"/>
              <w:rPr>
                <w:rFonts w:cstheme="minorBidi"/>
              </w:rPr>
            </w:pPr>
            <w:r w:rsidRPr="004964F3">
              <w:t>max. 25 % alokace na jeden projekt a zároveň max. 50 % alokace na žadatele/propojené podniky</w:t>
            </w:r>
            <w:r w:rsidR="00257051">
              <w:t>.</w:t>
            </w:r>
          </w:p>
        </w:tc>
      </w:tr>
    </w:tbl>
    <w:p w14:paraId="1E02165E" w14:textId="536FF866" w:rsidR="00B30E98" w:rsidRDefault="00257051">
      <w:pPr>
        <w:rPr>
          <w:b/>
          <w:bCs/>
        </w:rPr>
      </w:pPr>
      <w:r w:rsidRPr="30A354CB">
        <w:rPr>
          <w:b/>
          <w:bCs/>
        </w:rPr>
        <w:t xml:space="preserve"> 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2461"/>
        <w:gridCol w:w="7723"/>
      </w:tblGrid>
      <w:tr w:rsidR="002E2F05" w14:paraId="5C3CA7E6" w14:textId="77777777" w:rsidTr="4091C45D">
        <w:trPr>
          <w:trHeight w:val="462"/>
          <w:jc w:val="center"/>
        </w:trPr>
        <w:tc>
          <w:tcPr>
            <w:tcW w:w="2469" w:type="dxa"/>
            <w:tcBorders>
              <w:top w:val="nil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B21DB0C" w14:textId="73EDCD90" w:rsidR="4091C45D" w:rsidRDefault="4091C45D" w:rsidP="4091C45D">
            <w:pPr>
              <w:pStyle w:val="Tab-boldmodra"/>
              <w:spacing w:after="0" w:line="235" w:lineRule="auto"/>
              <w:jc w:val="right"/>
            </w:pPr>
            <w:r>
              <w:t>Program</w:t>
            </w:r>
          </w:p>
          <w:p w14:paraId="2D95EE4D" w14:textId="77777777" w:rsidR="4091C45D" w:rsidRDefault="4091C45D" w:rsidP="4091C45D">
            <w:pPr>
              <w:pStyle w:val="Tab-boldmodra"/>
              <w:spacing w:after="0" w:line="235" w:lineRule="auto"/>
              <w:jc w:val="right"/>
            </w:pPr>
          </w:p>
        </w:tc>
        <w:tc>
          <w:tcPr>
            <w:tcW w:w="7757" w:type="dxa"/>
            <w:tcBorders>
              <w:top w:val="nil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B810ADA" w14:textId="77777777" w:rsidR="4091C45D" w:rsidRDefault="4091C45D" w:rsidP="4091C45D">
            <w:pPr>
              <w:pStyle w:val="Odrazkyzakladni10"/>
              <w:spacing w:before="0" w:after="0" w:line="235" w:lineRule="auto"/>
              <w:ind w:left="17" w:firstLine="0"/>
              <w:rPr>
                <w:rFonts w:cstheme="minorBidi"/>
                <w:color w:val="000B31"/>
                <w:lang w:eastAsia="zh-CN"/>
              </w:rPr>
            </w:pPr>
            <w:r w:rsidRPr="4091C45D">
              <w:rPr>
                <w:rFonts w:cstheme="minorBidi"/>
                <w:color w:val="000B31"/>
                <w:lang w:eastAsia="zh-CN"/>
              </w:rPr>
              <w:t>Modernizační fond</w:t>
            </w:r>
          </w:p>
          <w:p w14:paraId="4447D6DA" w14:textId="1EDDB922" w:rsidR="4091C45D" w:rsidRPr="009A202B" w:rsidRDefault="4091C45D" w:rsidP="4091C45D">
            <w:pPr>
              <w:pStyle w:val="Odrazkyzakladni10"/>
              <w:spacing w:before="0" w:after="0" w:line="235" w:lineRule="auto"/>
              <w:ind w:left="17" w:firstLine="0"/>
              <w:rPr>
                <w:rFonts w:cstheme="minorBidi"/>
                <w:b/>
                <w:bCs/>
                <w:color w:val="000B31"/>
                <w:lang w:eastAsia="zh-CN"/>
              </w:rPr>
            </w:pPr>
            <w:r w:rsidRPr="009A202B">
              <w:rPr>
                <w:rFonts w:cstheme="minorBidi"/>
                <w:b/>
                <w:bCs/>
                <w:color w:val="000B31"/>
                <w:lang w:eastAsia="zh-CN"/>
              </w:rPr>
              <w:t>RES+</w:t>
            </w:r>
            <w:r w:rsidR="006F3BAD" w:rsidRPr="009A202B">
              <w:rPr>
                <w:rFonts w:cstheme="minorBidi"/>
                <w:b/>
                <w:bCs/>
                <w:color w:val="000B31"/>
                <w:lang w:eastAsia="zh-CN"/>
              </w:rPr>
              <w:t xml:space="preserve"> –</w:t>
            </w:r>
            <w:r w:rsidRPr="009A202B">
              <w:rPr>
                <w:rFonts w:cstheme="minorBidi"/>
                <w:b/>
                <w:bCs/>
                <w:color w:val="000B31"/>
                <w:lang w:eastAsia="zh-CN"/>
              </w:rPr>
              <w:t xml:space="preserve"> výzva č. </w:t>
            </w:r>
            <w:r w:rsidR="1371213D" w:rsidRPr="009A202B">
              <w:rPr>
                <w:rFonts w:cstheme="minorBidi"/>
                <w:b/>
                <w:bCs/>
                <w:color w:val="000B31"/>
                <w:lang w:eastAsia="zh-CN"/>
              </w:rPr>
              <w:t>6</w:t>
            </w:r>
            <w:r w:rsidRPr="009A202B">
              <w:rPr>
                <w:rFonts w:cstheme="minorBidi"/>
                <w:b/>
                <w:bCs/>
                <w:color w:val="000B31"/>
                <w:lang w:eastAsia="zh-CN"/>
              </w:rPr>
              <w:t xml:space="preserve">/2025 – </w:t>
            </w:r>
            <w:r w:rsidR="3F5BF701" w:rsidRPr="009A202B">
              <w:rPr>
                <w:rFonts w:cstheme="minorBidi"/>
                <w:b/>
                <w:bCs/>
                <w:color w:val="000B31"/>
                <w:lang w:eastAsia="zh-CN"/>
              </w:rPr>
              <w:t>Agrofotovoltaické elektrárny</w:t>
            </w:r>
          </w:p>
        </w:tc>
      </w:tr>
      <w:tr w:rsidR="005F10CC" w14:paraId="594E2F38" w14:textId="77777777" w:rsidTr="4091C45D">
        <w:trPr>
          <w:trHeight w:val="415"/>
          <w:jc w:val="center"/>
        </w:trPr>
        <w:tc>
          <w:tcPr>
            <w:tcW w:w="246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CB85EC9" w14:textId="77777777" w:rsidR="4091C45D" w:rsidRDefault="4091C45D" w:rsidP="4091C45D">
            <w:pPr>
              <w:pStyle w:val="Tab-boldmodra"/>
              <w:spacing w:after="0" w:line="235" w:lineRule="auto"/>
              <w:jc w:val="right"/>
            </w:pPr>
            <w:r>
              <w:t>Příjem žádostí</w:t>
            </w:r>
          </w:p>
          <w:p w14:paraId="01987260" w14:textId="77777777" w:rsidR="4091C45D" w:rsidRDefault="4091C45D" w:rsidP="4091C45D">
            <w:pPr>
              <w:pStyle w:val="Tab-boldmodra"/>
              <w:spacing w:after="0" w:line="235" w:lineRule="auto"/>
              <w:jc w:val="right"/>
            </w:pPr>
            <w:r>
              <w:t>Alokace výzvy</w:t>
            </w:r>
          </w:p>
        </w:tc>
        <w:tc>
          <w:tcPr>
            <w:tcW w:w="775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</w:tcPr>
          <w:p w14:paraId="636DC0A2" w14:textId="0D75A864" w:rsidR="4091C45D" w:rsidRDefault="4091C45D" w:rsidP="4091C45D">
            <w:pPr>
              <w:pStyle w:val="Odrazkyzakladni10"/>
              <w:spacing w:before="0" w:after="0" w:line="235" w:lineRule="auto"/>
              <w:ind w:left="194" w:firstLine="0"/>
              <w:rPr>
                <w:rFonts w:cs="Calibri"/>
              </w:rPr>
            </w:pPr>
            <w:r w:rsidRPr="4091C45D">
              <w:rPr>
                <w:rFonts w:cs="Calibri"/>
              </w:rPr>
              <w:t>1</w:t>
            </w:r>
            <w:r w:rsidR="27A47D95" w:rsidRPr="4091C45D">
              <w:rPr>
                <w:rFonts w:cs="Calibri"/>
              </w:rPr>
              <w:t>5</w:t>
            </w:r>
            <w:r w:rsidRPr="4091C45D">
              <w:rPr>
                <w:rFonts w:cs="Calibri"/>
              </w:rPr>
              <w:t xml:space="preserve">. </w:t>
            </w:r>
            <w:r w:rsidR="149B1F6E" w:rsidRPr="4091C45D">
              <w:rPr>
                <w:rFonts w:cs="Calibri"/>
              </w:rPr>
              <w:t>1</w:t>
            </w:r>
            <w:r w:rsidRPr="4091C45D">
              <w:rPr>
                <w:rFonts w:cs="Calibri"/>
              </w:rPr>
              <w:t>. 202</w:t>
            </w:r>
            <w:r w:rsidR="7683DC83" w:rsidRPr="4091C45D">
              <w:rPr>
                <w:rFonts w:cs="Calibri"/>
              </w:rPr>
              <w:t>6</w:t>
            </w:r>
            <w:r w:rsidRPr="4091C45D">
              <w:rPr>
                <w:rFonts w:cs="Calibri"/>
              </w:rPr>
              <w:t xml:space="preserve"> – 30. </w:t>
            </w:r>
            <w:r w:rsidR="06A1697E" w:rsidRPr="4091C45D">
              <w:rPr>
                <w:rFonts w:cs="Calibri"/>
              </w:rPr>
              <w:t>6</w:t>
            </w:r>
            <w:r w:rsidRPr="4091C45D">
              <w:rPr>
                <w:rFonts w:cs="Calibri"/>
              </w:rPr>
              <w:t>. 202</w:t>
            </w:r>
            <w:r w:rsidR="006F3BAD">
              <w:rPr>
                <w:rFonts w:cs="Calibri"/>
              </w:rPr>
              <w:t>7</w:t>
            </w:r>
          </w:p>
          <w:p w14:paraId="056671B9" w14:textId="0CDBC440" w:rsidR="4FA8E8ED" w:rsidRDefault="006F3BAD" w:rsidP="4091C45D">
            <w:pPr>
              <w:pStyle w:val="Odrazkyzakladni10"/>
              <w:spacing w:before="0" w:after="0" w:line="235" w:lineRule="auto"/>
              <w:ind w:left="194" w:firstLine="0"/>
              <w:rPr>
                <w:rFonts w:cs="Calibri"/>
              </w:rPr>
            </w:pPr>
            <w:r>
              <w:rPr>
                <w:rFonts w:cs="Calibri"/>
              </w:rPr>
              <w:t>300 mil</w:t>
            </w:r>
            <w:r w:rsidR="4091C45D" w:rsidRPr="4091C45D">
              <w:rPr>
                <w:rFonts w:cs="Calibri"/>
              </w:rPr>
              <w:t>. Kč</w:t>
            </w:r>
            <w:r w:rsidR="24519C3B" w:rsidRPr="4091C45D">
              <w:rPr>
                <w:rFonts w:cs="Calibri"/>
              </w:rPr>
              <w:t xml:space="preserve"> (</w:t>
            </w:r>
            <w:r>
              <w:rPr>
                <w:rFonts w:cs="Calibri"/>
              </w:rPr>
              <w:t>+200 mil</w:t>
            </w:r>
            <w:r w:rsidR="24519C3B" w:rsidRPr="4091C45D">
              <w:rPr>
                <w:rFonts w:cs="Calibri"/>
              </w:rPr>
              <w:t>. Kč zásobník)</w:t>
            </w:r>
          </w:p>
        </w:tc>
      </w:tr>
      <w:tr w:rsidR="000C4264" w14:paraId="1C8EA986" w14:textId="77777777" w:rsidTr="4091C45D">
        <w:trPr>
          <w:trHeight w:val="122"/>
          <w:jc w:val="center"/>
        </w:trPr>
        <w:tc>
          <w:tcPr>
            <w:tcW w:w="246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A4CADE6" w14:textId="77777777" w:rsidR="4091C45D" w:rsidRDefault="4091C45D" w:rsidP="4091C45D">
            <w:pPr>
              <w:pStyle w:val="Tab-boldmodra"/>
              <w:spacing w:after="0" w:line="235" w:lineRule="auto"/>
              <w:jc w:val="right"/>
            </w:pPr>
            <w:r>
              <w:t>Aktivity a výdaje:</w:t>
            </w:r>
          </w:p>
        </w:tc>
        <w:tc>
          <w:tcPr>
            <w:tcW w:w="775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0A9B246" w14:textId="6859C615" w:rsidR="4091C45D" w:rsidRDefault="4091C45D" w:rsidP="4091C45D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4091C45D">
              <w:rPr>
                <w:rFonts w:cstheme="minorBidi"/>
              </w:rPr>
              <w:t xml:space="preserve">FVE </w:t>
            </w:r>
            <w:r w:rsidR="568F1412" w:rsidRPr="4091C45D">
              <w:rPr>
                <w:rFonts w:cstheme="minorBidi"/>
              </w:rPr>
              <w:t>min výkon 1</w:t>
            </w:r>
            <w:r w:rsidRPr="4091C45D">
              <w:rPr>
                <w:rFonts w:cstheme="minorBidi"/>
              </w:rPr>
              <w:t xml:space="preserve">0 </w:t>
            </w:r>
            <w:proofErr w:type="spellStart"/>
            <w:r w:rsidRPr="4091C45D">
              <w:rPr>
                <w:rFonts w:cstheme="minorBidi"/>
              </w:rPr>
              <w:t>kWp</w:t>
            </w:r>
            <w:proofErr w:type="spellEnd"/>
            <w:r w:rsidRPr="4091C45D">
              <w:rPr>
                <w:rFonts w:cstheme="minorBidi"/>
              </w:rPr>
              <w:t xml:space="preserve"> </w:t>
            </w:r>
            <w:r w:rsidR="63C6E8E7" w:rsidRPr="4091C45D">
              <w:rPr>
                <w:rFonts w:cstheme="minorBidi"/>
              </w:rPr>
              <w:t>s jedním předávacím místem do DS/PS</w:t>
            </w:r>
            <w:r w:rsidRPr="4091C45D">
              <w:rPr>
                <w:rFonts w:cstheme="minorBidi"/>
              </w:rPr>
              <w:t xml:space="preserve">, </w:t>
            </w:r>
          </w:p>
          <w:p w14:paraId="61450394" w14:textId="5FCFCDC9" w:rsidR="4091C45D" w:rsidRDefault="4091C45D" w:rsidP="4091C45D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</w:pPr>
            <w:r>
              <w:t>doplňkově akumulace do baterií</w:t>
            </w:r>
            <w:r w:rsidR="4F1BBD3D">
              <w:t xml:space="preserve"> jako součást nové </w:t>
            </w:r>
            <w:proofErr w:type="spellStart"/>
            <w:r w:rsidR="4F1BBD3D">
              <w:t>AgroFVE</w:t>
            </w:r>
            <w:proofErr w:type="spellEnd"/>
            <w:r>
              <w:t>.</w:t>
            </w:r>
          </w:p>
        </w:tc>
      </w:tr>
      <w:tr w:rsidR="000C4264" w14:paraId="2CC5287C" w14:textId="77777777" w:rsidTr="4091C45D">
        <w:trPr>
          <w:trHeight w:val="122"/>
          <w:jc w:val="center"/>
        </w:trPr>
        <w:tc>
          <w:tcPr>
            <w:tcW w:w="246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0FC32B0" w14:textId="77777777" w:rsidR="4091C45D" w:rsidRDefault="4091C45D" w:rsidP="4091C45D">
            <w:pPr>
              <w:pStyle w:val="Tab-boldmodra"/>
              <w:spacing w:after="0" w:line="235" w:lineRule="auto"/>
              <w:jc w:val="right"/>
            </w:pPr>
            <w:r>
              <w:t>Vhodní žadatelé:</w:t>
            </w:r>
          </w:p>
        </w:tc>
        <w:tc>
          <w:tcPr>
            <w:tcW w:w="775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4D0B6F6" w14:textId="3C900952" w:rsidR="23A2E273" w:rsidRDefault="23A2E273" w:rsidP="4091C45D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35" w:lineRule="auto"/>
              <w:ind w:left="289" w:hanging="283"/>
              <w:rPr>
                <w:rFonts w:cstheme="minorBidi"/>
              </w:rPr>
            </w:pPr>
            <w:r>
              <w:t xml:space="preserve">zemědělští podnikatelé registrovaní v Evidenci zemědělského podnikatele, kteří obhospodařují zemědělské pozemky evidované v registru LPIS a zároveň </w:t>
            </w:r>
            <w:r w:rsidR="4091C45D">
              <w:t>stávající nebo budoucí držitelé licence (výroba elektřiny).</w:t>
            </w:r>
          </w:p>
        </w:tc>
      </w:tr>
      <w:tr w:rsidR="000C4264" w14:paraId="5480F7F1" w14:textId="77777777" w:rsidTr="4091C45D">
        <w:trPr>
          <w:trHeight w:val="122"/>
          <w:jc w:val="center"/>
        </w:trPr>
        <w:tc>
          <w:tcPr>
            <w:tcW w:w="246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A35BD4F" w14:textId="77777777" w:rsidR="4091C45D" w:rsidRDefault="4091C45D" w:rsidP="4091C45D">
            <w:pPr>
              <w:pStyle w:val="Tab-boldmodra"/>
              <w:spacing w:after="0" w:line="235" w:lineRule="auto"/>
              <w:jc w:val="right"/>
            </w:pPr>
            <w:r>
              <w:t>Míra a výše podpory:</w:t>
            </w:r>
          </w:p>
        </w:tc>
        <w:tc>
          <w:tcPr>
            <w:tcW w:w="775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E18AF71" w14:textId="1EA91EFB" w:rsidR="4091C45D" w:rsidRDefault="4091C45D" w:rsidP="4091C45D">
            <w:pPr>
              <w:pStyle w:val="Odrazky"/>
              <w:numPr>
                <w:ilvl w:val="0"/>
                <w:numId w:val="21"/>
              </w:numPr>
              <w:tabs>
                <w:tab w:val="left" w:pos="289"/>
              </w:tabs>
              <w:spacing w:line="235" w:lineRule="auto"/>
            </w:pPr>
            <w:r w:rsidRPr="4091C45D">
              <w:rPr>
                <w:rFonts w:cstheme="minorBidi"/>
              </w:rPr>
              <w:t>30</w:t>
            </w:r>
            <w:r>
              <w:t xml:space="preserve"> % ze způsobilých výdajů; výpočet podpory dle výkonových charakteristik.</w:t>
            </w:r>
          </w:p>
        </w:tc>
      </w:tr>
    </w:tbl>
    <w:p w14:paraId="0767F93D" w14:textId="77777777" w:rsidR="004E43F5" w:rsidRDefault="004E43F5">
      <w:pPr>
        <w:rPr>
          <w:b/>
          <w:bCs/>
        </w:rPr>
      </w:pPr>
    </w:p>
    <w:p w14:paraId="0E44E908" w14:textId="77777777" w:rsidR="00F206FD" w:rsidRDefault="00F206FD">
      <w:r>
        <w:rPr>
          <w:b/>
        </w:rPr>
        <w:br w:type="page"/>
      </w:r>
    </w:p>
    <w:tbl>
      <w:tblPr>
        <w:tblW w:w="10226" w:type="dxa"/>
        <w:jc w:val="center"/>
        <w:tblBorders>
          <w:top w:val="single" w:sz="8" w:space="0" w:color="FFFFFF"/>
          <w:left w:val="single" w:sz="8" w:space="0" w:color="FFFFFF"/>
          <w:right w:val="single" w:sz="8" w:space="0" w:color="FFFFFF"/>
          <w:insideH w:val="single" w:sz="8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8"/>
        <w:gridCol w:w="7758"/>
      </w:tblGrid>
      <w:tr w:rsidR="00FB3947" w:rsidRPr="00B32B53" w14:paraId="4FDB76F9" w14:textId="77777777">
        <w:trPr>
          <w:trHeight w:val="462"/>
          <w:jc w:val="center"/>
        </w:trPr>
        <w:tc>
          <w:tcPr>
            <w:tcW w:w="2468" w:type="dxa"/>
            <w:tcBorders>
              <w:top w:val="nil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4628FF9" w14:textId="783116CF" w:rsidR="00390A9A" w:rsidRPr="00B32B53" w:rsidRDefault="00390A9A">
            <w:pPr>
              <w:pStyle w:val="Tab-boldmodra"/>
              <w:spacing w:after="0" w:line="247" w:lineRule="auto"/>
              <w:jc w:val="right"/>
            </w:pPr>
            <w:r>
              <w:lastRenderedPageBreak/>
              <w:br w:type="page"/>
            </w:r>
            <w:r w:rsidRPr="759FF7F4">
              <w:br w:type="page"/>
              <w:t>Program</w:t>
            </w:r>
          </w:p>
          <w:p w14:paraId="443A14C1" w14:textId="77777777" w:rsidR="00390A9A" w:rsidRPr="00B32B53" w:rsidRDefault="00390A9A">
            <w:pPr>
              <w:pStyle w:val="Tab-boldmodra"/>
              <w:spacing w:after="0" w:line="247" w:lineRule="auto"/>
              <w:jc w:val="right"/>
            </w:pPr>
          </w:p>
        </w:tc>
        <w:tc>
          <w:tcPr>
            <w:tcW w:w="7758" w:type="dxa"/>
            <w:tcBorders>
              <w:top w:val="nil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33B0D07" w14:textId="77777777" w:rsidR="00390A9A" w:rsidRPr="00B32B53" w:rsidRDefault="00390A9A">
            <w:pPr>
              <w:pStyle w:val="Odrazkyzakladni10"/>
              <w:spacing w:before="0" w:after="0" w:line="247" w:lineRule="auto"/>
              <w:ind w:left="17" w:firstLine="0"/>
              <w:rPr>
                <w:rFonts w:cstheme="minorBidi"/>
                <w:color w:val="000B31"/>
                <w:lang w:eastAsia="zh-CN"/>
              </w:rPr>
            </w:pPr>
            <w:r w:rsidRPr="759FF7F4">
              <w:rPr>
                <w:rFonts w:cstheme="minorBidi"/>
                <w:color w:val="000B31"/>
              </w:rPr>
              <w:t>Technologie a aplikace pro konkurenceschopnost (OP TAK)</w:t>
            </w:r>
          </w:p>
          <w:p w14:paraId="0B6F8203" w14:textId="77777777" w:rsidR="00390A9A" w:rsidRPr="00B32B53" w:rsidRDefault="00390A9A">
            <w:pPr>
              <w:pStyle w:val="Odrazkyzakladni10"/>
              <w:spacing w:before="0" w:after="0" w:line="247" w:lineRule="auto"/>
              <w:ind w:left="17" w:firstLine="0"/>
              <w:rPr>
                <w:rFonts w:cstheme="minorBidi"/>
                <w:b/>
                <w:color w:val="000B31"/>
                <w:lang w:eastAsia="zh-CN"/>
              </w:rPr>
            </w:pPr>
            <w:r w:rsidRPr="759FF7F4">
              <w:rPr>
                <w:rFonts w:cstheme="minorBidi"/>
                <w:b/>
                <w:bCs/>
                <w:color w:val="000B31"/>
              </w:rPr>
              <w:t xml:space="preserve">Úspory energie </w:t>
            </w:r>
            <w:r>
              <w:rPr>
                <w:rFonts w:cstheme="minorBidi"/>
                <w:b/>
                <w:bCs/>
                <w:color w:val="000B31"/>
              </w:rPr>
              <w:t>–</w:t>
            </w:r>
            <w:r w:rsidRPr="759FF7F4">
              <w:rPr>
                <w:rFonts w:cstheme="minorBidi"/>
                <w:b/>
                <w:bCs/>
                <w:color w:val="000B31"/>
              </w:rPr>
              <w:t xml:space="preserve"> úvěry</w:t>
            </w:r>
            <w:r w:rsidRPr="759FF7F4">
              <w:rPr>
                <w:rFonts w:cstheme="minorBidi"/>
                <w:color w:val="000B31"/>
              </w:rPr>
              <w:t>, výzva</w:t>
            </w:r>
            <w:r>
              <w:rPr>
                <w:rFonts w:cstheme="minorBidi"/>
                <w:color w:val="000B31"/>
              </w:rPr>
              <w:t xml:space="preserve"> I.</w:t>
            </w:r>
          </w:p>
        </w:tc>
      </w:tr>
      <w:tr w:rsidR="00FB3947" w:rsidRPr="00B32B53" w14:paraId="0A2E898F" w14:textId="77777777">
        <w:trPr>
          <w:trHeight w:val="415"/>
          <w:jc w:val="center"/>
        </w:trPr>
        <w:tc>
          <w:tcPr>
            <w:tcW w:w="246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16FFCAD" w14:textId="77777777" w:rsidR="00390A9A" w:rsidRPr="00B32B53" w:rsidRDefault="00390A9A">
            <w:pPr>
              <w:pStyle w:val="Tab-boldmodra"/>
              <w:spacing w:after="0" w:line="247" w:lineRule="auto"/>
              <w:jc w:val="right"/>
            </w:pPr>
            <w:r w:rsidRPr="759FF7F4">
              <w:t>Příjem žádostí</w:t>
            </w:r>
          </w:p>
          <w:p w14:paraId="303D3551" w14:textId="77777777" w:rsidR="00390A9A" w:rsidRPr="00B32B53" w:rsidRDefault="00390A9A">
            <w:pPr>
              <w:pStyle w:val="Tab-boldmodra"/>
              <w:spacing w:after="0" w:line="247" w:lineRule="auto"/>
              <w:jc w:val="right"/>
            </w:pPr>
            <w:r w:rsidRPr="759FF7F4">
              <w:t>Alokace výzvy</w:t>
            </w:r>
          </w:p>
        </w:tc>
        <w:tc>
          <w:tcPr>
            <w:tcW w:w="775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</w:tcPr>
          <w:p w14:paraId="37332E4E" w14:textId="77777777" w:rsidR="00390A9A" w:rsidRPr="00617B7E" w:rsidRDefault="00390A9A">
            <w:pPr>
              <w:pStyle w:val="Odrazkyzakladni10"/>
              <w:spacing w:before="0" w:after="0" w:line="247" w:lineRule="auto"/>
              <w:ind w:left="194" w:firstLine="0"/>
              <w:rPr>
                <w:rFonts w:cs="Calibri"/>
                <w:spacing w:val="1"/>
                <w:position w:val="1"/>
              </w:rPr>
            </w:pPr>
            <w:r w:rsidRPr="759FF7F4">
              <w:rPr>
                <w:rFonts w:cs="Calibri"/>
                <w:spacing w:val="1"/>
                <w:position w:val="1"/>
              </w:rPr>
              <w:t>27.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 w:rsidRPr="759FF7F4">
              <w:rPr>
                <w:rFonts w:cs="Calibri"/>
                <w:spacing w:val="1"/>
                <w:position w:val="1"/>
              </w:rPr>
              <w:t>4.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 w:rsidRPr="759FF7F4">
              <w:rPr>
                <w:rFonts w:cs="Calibri"/>
                <w:spacing w:val="1"/>
                <w:position w:val="1"/>
              </w:rPr>
              <w:t>2023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 w:rsidRPr="759FF7F4">
              <w:rPr>
                <w:rFonts w:cs="Calibri"/>
                <w:spacing w:val="1"/>
                <w:position w:val="1"/>
              </w:rPr>
              <w:t>–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 w:rsidRPr="759FF7F4">
              <w:rPr>
                <w:rFonts w:cs="Calibri"/>
                <w:spacing w:val="1"/>
                <w:position w:val="1"/>
              </w:rPr>
              <w:t>30.</w:t>
            </w:r>
            <w:r>
              <w:rPr>
                <w:rFonts w:cs="Calibri"/>
                <w:spacing w:val="1"/>
                <w:position w:val="1"/>
              </w:rPr>
              <w:t xml:space="preserve"> 9. 2029 </w:t>
            </w:r>
          </w:p>
          <w:p w14:paraId="418443EC" w14:textId="77777777" w:rsidR="00390A9A" w:rsidRPr="00B32B53" w:rsidRDefault="00390A9A">
            <w:pPr>
              <w:pStyle w:val="Odrazkyzakladni10"/>
              <w:spacing w:before="0" w:after="0" w:line="247" w:lineRule="auto"/>
              <w:ind w:left="194" w:firstLine="0"/>
              <w:rPr>
                <w:rFonts w:eastAsiaTheme="minorEastAsia" w:cstheme="minorBidi"/>
                <w:b/>
                <w:lang w:eastAsia="zh-CN"/>
              </w:rPr>
            </w:pPr>
            <w:r w:rsidRPr="001B01DA">
              <w:rPr>
                <w:rFonts w:cs="Calibri"/>
                <w:color w:val="FF0000"/>
                <w:spacing w:val="1"/>
                <w:position w:val="1"/>
              </w:rPr>
              <w:t>(příjem žádostí aktuálně pozastaven)</w:t>
            </w:r>
          </w:p>
        </w:tc>
      </w:tr>
      <w:tr w:rsidR="002E2F05" w:rsidRPr="0293801E" w14:paraId="537B7BFC" w14:textId="77777777">
        <w:trPr>
          <w:trHeight w:val="122"/>
          <w:jc w:val="center"/>
        </w:trPr>
        <w:tc>
          <w:tcPr>
            <w:tcW w:w="246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65FD7BD" w14:textId="77777777" w:rsidR="00390A9A" w:rsidRPr="00B32B53" w:rsidRDefault="00390A9A">
            <w:pPr>
              <w:pStyle w:val="Tab-boldmodra"/>
              <w:spacing w:after="0" w:line="247" w:lineRule="auto"/>
              <w:jc w:val="right"/>
            </w:pPr>
            <w:r w:rsidRPr="759FF7F4">
              <w:t>Aktivity a výdaje:</w:t>
            </w:r>
          </w:p>
        </w:tc>
        <w:tc>
          <w:tcPr>
            <w:tcW w:w="775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5E44E9F" w14:textId="77777777" w:rsidR="00390A9A" w:rsidRPr="00E11A6D" w:rsidRDefault="00390A9A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45" w:lineRule="auto"/>
              <w:ind w:left="289" w:hanging="283"/>
              <w:rPr>
                <w:rFonts w:cstheme="minorBidi"/>
              </w:rPr>
            </w:pPr>
            <w:r w:rsidRPr="506F26EB">
              <w:rPr>
                <w:rFonts w:cstheme="minorBidi"/>
              </w:rPr>
              <w:t xml:space="preserve">snížení energetické náročnosti budov, OZE, vysoce účinný KVET, modernizace rozvodů elektřiny, plynu, tepla, využití odpadní energie, akumulace energie, zavádění prvků řízení a optimalizace provozu včetně nástrojů </w:t>
            </w:r>
            <w:proofErr w:type="spellStart"/>
            <w:r w:rsidRPr="506F26EB">
              <w:rPr>
                <w:rFonts w:cstheme="minorBidi"/>
              </w:rPr>
              <w:t>energ</w:t>
            </w:r>
            <w:proofErr w:type="spellEnd"/>
            <w:r w:rsidRPr="506F26EB">
              <w:rPr>
                <w:rFonts w:cstheme="minorBidi"/>
              </w:rPr>
              <w:t xml:space="preserve">. </w:t>
            </w:r>
            <w:proofErr w:type="spellStart"/>
            <w:r w:rsidRPr="506F26EB">
              <w:rPr>
                <w:rFonts w:cstheme="minorBidi"/>
              </w:rPr>
              <w:t>mng</w:t>
            </w:r>
            <w:proofErr w:type="spellEnd"/>
            <w:r w:rsidRPr="506F26EB">
              <w:rPr>
                <w:rFonts w:cstheme="minorBidi"/>
              </w:rPr>
              <w:t>,</w:t>
            </w:r>
          </w:p>
          <w:p w14:paraId="72A8DEE2" w14:textId="77777777" w:rsidR="00390A9A" w:rsidRPr="0293801E" w:rsidRDefault="00390A9A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45" w:lineRule="auto"/>
              <w:ind w:left="289" w:hanging="283"/>
              <w:rPr>
                <w:rFonts w:cstheme="minorBidi"/>
              </w:rPr>
            </w:pPr>
            <w:r w:rsidRPr="506F26EB">
              <w:rPr>
                <w:rFonts w:cstheme="minorBidi"/>
              </w:rPr>
              <w:t>realizační výdaje, PD, energetický posudek, inženýrská činnost, organizace VŘ.</w:t>
            </w:r>
          </w:p>
        </w:tc>
      </w:tr>
      <w:tr w:rsidR="002E2F05" w:rsidRPr="00E11A6D" w14:paraId="3D26FA9E" w14:textId="77777777">
        <w:trPr>
          <w:trHeight w:val="122"/>
          <w:jc w:val="center"/>
        </w:trPr>
        <w:tc>
          <w:tcPr>
            <w:tcW w:w="246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350645D" w14:textId="77777777" w:rsidR="00390A9A" w:rsidRPr="00B32B53" w:rsidRDefault="00390A9A">
            <w:pPr>
              <w:pStyle w:val="Tab-boldmodra"/>
              <w:spacing w:after="0" w:line="247" w:lineRule="auto"/>
              <w:jc w:val="right"/>
            </w:pPr>
            <w:r w:rsidRPr="759FF7F4">
              <w:t>Vhodní žadatelé:</w:t>
            </w:r>
          </w:p>
        </w:tc>
        <w:tc>
          <w:tcPr>
            <w:tcW w:w="775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E271A40" w14:textId="77777777" w:rsidR="00390A9A" w:rsidRPr="00E11A6D" w:rsidRDefault="00390A9A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45" w:lineRule="auto"/>
              <w:ind w:left="289" w:hanging="283"/>
              <w:rPr>
                <w:rFonts w:cstheme="minorBidi"/>
              </w:rPr>
            </w:pPr>
            <w:r w:rsidRPr="506F26EB">
              <w:rPr>
                <w:rFonts w:cstheme="minorBidi"/>
              </w:rPr>
              <w:t>podnikatelské subjekty všech velikostí mimo veřejný sektor.</w:t>
            </w:r>
          </w:p>
        </w:tc>
      </w:tr>
      <w:tr w:rsidR="002E2F05" w:rsidRPr="00E11A6D" w14:paraId="0DD1FD4B" w14:textId="77777777">
        <w:trPr>
          <w:trHeight w:val="122"/>
          <w:jc w:val="center"/>
        </w:trPr>
        <w:tc>
          <w:tcPr>
            <w:tcW w:w="246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B69527F" w14:textId="77777777" w:rsidR="00390A9A" w:rsidRPr="00B32B53" w:rsidRDefault="00390A9A">
            <w:pPr>
              <w:pStyle w:val="Tab-boldmodra"/>
              <w:spacing w:after="0" w:line="247" w:lineRule="auto"/>
              <w:jc w:val="right"/>
            </w:pPr>
            <w:r w:rsidRPr="759FF7F4">
              <w:t>Míra a výše podpory:</w:t>
            </w:r>
          </w:p>
        </w:tc>
        <w:tc>
          <w:tcPr>
            <w:tcW w:w="775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28E9679" w14:textId="77777777" w:rsidR="00390A9A" w:rsidRPr="00E11A6D" w:rsidRDefault="00390A9A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45" w:lineRule="auto"/>
              <w:ind w:left="289" w:hanging="283"/>
              <w:rPr>
                <w:rFonts w:cstheme="minorBidi"/>
              </w:rPr>
            </w:pPr>
            <w:r w:rsidRPr="506F26EB">
              <w:rPr>
                <w:rFonts w:cstheme="minorBidi"/>
              </w:rPr>
              <w:t>max. 3</w:t>
            </w:r>
            <w:r>
              <w:rPr>
                <w:rFonts w:cstheme="minorBidi"/>
              </w:rPr>
              <w:t>0</w:t>
            </w:r>
            <w:r w:rsidRPr="506F26EB">
              <w:rPr>
                <w:rFonts w:cstheme="minorBidi"/>
              </w:rPr>
              <w:t>–65 % dle regionální mapy podpory a dle velikosti žadatele</w:t>
            </w:r>
            <w:r>
              <w:rPr>
                <w:rFonts w:cstheme="minorBidi"/>
              </w:rPr>
              <w:t>,</w:t>
            </w:r>
          </w:p>
          <w:p w14:paraId="232F6C9C" w14:textId="77777777" w:rsidR="00390A9A" w:rsidRPr="00E11A6D" w:rsidRDefault="00390A9A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45" w:lineRule="auto"/>
              <w:ind w:left="289" w:hanging="283"/>
              <w:rPr>
                <w:rFonts w:cstheme="minorBidi"/>
              </w:rPr>
            </w:pPr>
            <w:r w:rsidRPr="506F26EB">
              <w:rPr>
                <w:rFonts w:cstheme="minorBidi"/>
              </w:rPr>
              <w:t>výše úvěru max. do 90 % ZV; min. 500 tis. Kč, max. 60 mil. Kč,</w:t>
            </w:r>
          </w:p>
          <w:p w14:paraId="6D666F8A" w14:textId="77777777" w:rsidR="00390A9A" w:rsidRPr="00E11A6D" w:rsidRDefault="00390A9A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45" w:lineRule="auto"/>
              <w:ind w:left="289" w:hanging="283"/>
              <w:rPr>
                <w:rFonts w:cstheme="minorBidi"/>
              </w:rPr>
            </w:pPr>
            <w:r w:rsidRPr="506F26EB">
              <w:rPr>
                <w:rFonts w:cstheme="minorBidi"/>
              </w:rPr>
              <w:t>dotační složka max. 35 % ze ZV, avšak max. do výše zvýhodněného úvěru a součet dotace a úvěru nesmí překročit 100 % ZV.</w:t>
            </w:r>
          </w:p>
        </w:tc>
      </w:tr>
    </w:tbl>
    <w:p w14:paraId="2752F3E0" w14:textId="77777777" w:rsidR="00390A9A" w:rsidRDefault="00390A9A">
      <w:pPr>
        <w:rPr>
          <w:b/>
          <w:bCs/>
        </w:rPr>
      </w:pPr>
    </w:p>
    <w:tbl>
      <w:tblPr>
        <w:tblW w:w="10226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73"/>
        <w:gridCol w:w="7753"/>
      </w:tblGrid>
      <w:tr w:rsidR="00FB3947" w:rsidRPr="00B32B53" w14:paraId="57A5E8C7" w14:textId="77777777">
        <w:trPr>
          <w:trHeight w:val="208"/>
          <w:jc w:val="center"/>
        </w:trPr>
        <w:tc>
          <w:tcPr>
            <w:tcW w:w="246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B90D447" w14:textId="77777777" w:rsidR="00F206FD" w:rsidRPr="00B32B53" w:rsidRDefault="00F206FD">
            <w:pPr>
              <w:pStyle w:val="Tab-boldmodra"/>
              <w:spacing w:after="0" w:line="247" w:lineRule="auto"/>
              <w:jc w:val="right"/>
            </w:pPr>
            <w:r>
              <w:br w:type="page"/>
            </w:r>
            <w:r w:rsidRPr="759FF7F4">
              <w:rPr>
                <w:b w:val="0"/>
                <w:color w:val="auto"/>
              </w:rPr>
              <w:br w:type="page"/>
            </w:r>
            <w:r w:rsidRPr="759FF7F4">
              <w:br w:type="page"/>
              <w:t>Program</w:t>
            </w:r>
          </w:p>
          <w:p w14:paraId="4E2C71BF" w14:textId="77777777" w:rsidR="00F206FD" w:rsidRPr="00B32B53" w:rsidRDefault="00F206FD">
            <w:pPr>
              <w:pStyle w:val="Tab-boldmodra"/>
              <w:spacing w:after="0" w:line="247" w:lineRule="auto"/>
              <w:jc w:val="right"/>
            </w:pPr>
          </w:p>
        </w:tc>
        <w:tc>
          <w:tcPr>
            <w:tcW w:w="773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A1490F1" w14:textId="77777777" w:rsidR="00F206FD" w:rsidRPr="00B32B53" w:rsidRDefault="00F206FD">
            <w:pPr>
              <w:pStyle w:val="Odrazkyzakladni10"/>
              <w:spacing w:before="0" w:after="0" w:line="247" w:lineRule="auto"/>
              <w:ind w:left="17" w:firstLine="0"/>
              <w:rPr>
                <w:rFonts w:cstheme="minorBidi"/>
                <w:color w:val="000B31"/>
                <w:lang w:eastAsia="zh-CN"/>
              </w:rPr>
            </w:pPr>
            <w:r w:rsidRPr="759FF7F4">
              <w:rPr>
                <w:rFonts w:cstheme="minorBidi"/>
                <w:color w:val="000B31"/>
              </w:rPr>
              <w:t>Národní plán obnovy (MŽP), Nová zelená úsporám</w:t>
            </w:r>
          </w:p>
          <w:p w14:paraId="22093E40" w14:textId="77777777" w:rsidR="00F206FD" w:rsidRPr="00B32B53" w:rsidRDefault="00F206FD">
            <w:pPr>
              <w:pStyle w:val="Odrazkyzakladni10"/>
              <w:spacing w:before="0" w:after="0" w:line="247" w:lineRule="auto"/>
              <w:ind w:left="17" w:firstLine="0"/>
              <w:rPr>
                <w:rFonts w:cstheme="minorBidi"/>
                <w:i/>
                <w:color w:val="000000" w:themeColor="text1"/>
                <w:lang w:eastAsia="zh-CN"/>
              </w:rPr>
            </w:pPr>
            <w:r w:rsidRPr="759FF7F4">
              <w:rPr>
                <w:rFonts w:cstheme="minorBidi"/>
                <w:b/>
                <w:bCs/>
                <w:color w:val="000B31"/>
              </w:rPr>
              <w:t xml:space="preserve">Rodinné domy </w:t>
            </w:r>
            <w:r w:rsidRPr="759FF7F4">
              <w:rPr>
                <w:rFonts w:cstheme="minorBidi"/>
                <w:color w:val="000B31"/>
              </w:rPr>
              <w:t xml:space="preserve">a </w:t>
            </w:r>
            <w:r w:rsidRPr="759FF7F4">
              <w:rPr>
                <w:rFonts w:cstheme="minorBidi"/>
                <w:b/>
                <w:bCs/>
                <w:color w:val="000B31"/>
              </w:rPr>
              <w:t>Bytové domy</w:t>
            </w:r>
            <w:r w:rsidRPr="759FF7F4">
              <w:rPr>
                <w:rFonts w:cstheme="minorBidi"/>
                <w:color w:val="000B31"/>
              </w:rPr>
              <w:t xml:space="preserve"> </w:t>
            </w:r>
          </w:p>
        </w:tc>
      </w:tr>
      <w:tr w:rsidR="00FB3947" w:rsidRPr="00B32B53" w14:paraId="27CCAE2B" w14:textId="77777777">
        <w:trPr>
          <w:trHeight w:val="415"/>
          <w:jc w:val="center"/>
        </w:trPr>
        <w:tc>
          <w:tcPr>
            <w:tcW w:w="246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2DFF7BB" w14:textId="77777777" w:rsidR="00F206FD" w:rsidRPr="00B32B53" w:rsidRDefault="00F206FD">
            <w:pPr>
              <w:pStyle w:val="Tab-boldmodra"/>
              <w:spacing w:after="0" w:line="247" w:lineRule="auto"/>
              <w:jc w:val="right"/>
            </w:pPr>
            <w:r w:rsidRPr="759FF7F4">
              <w:t>Příjem žádostí</w:t>
            </w:r>
          </w:p>
          <w:p w14:paraId="352F87D1" w14:textId="77777777" w:rsidR="00F206FD" w:rsidRPr="00B32B53" w:rsidRDefault="00F206FD">
            <w:pPr>
              <w:pStyle w:val="Tab-boldmodra"/>
              <w:spacing w:after="0" w:line="247" w:lineRule="auto"/>
              <w:jc w:val="right"/>
            </w:pPr>
            <w:r w:rsidRPr="759FF7F4">
              <w:t>Alokace výzvy</w:t>
            </w:r>
          </w:p>
        </w:tc>
        <w:tc>
          <w:tcPr>
            <w:tcW w:w="773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</w:tcPr>
          <w:p w14:paraId="7B7A3051" w14:textId="77777777" w:rsidR="00F206FD" w:rsidRDefault="00F206FD">
            <w:pPr>
              <w:pStyle w:val="Odrazkyzakladni10"/>
              <w:spacing w:before="0" w:after="0" w:line="247" w:lineRule="auto"/>
              <w:ind w:left="194" w:firstLine="0"/>
              <w:rPr>
                <w:rFonts w:cs="Calibri"/>
                <w:spacing w:val="1"/>
                <w:position w:val="1"/>
              </w:rPr>
            </w:pPr>
            <w:r w:rsidRPr="181C6B1F">
              <w:rPr>
                <w:rFonts w:cs="Calibri"/>
                <w:spacing w:val="1"/>
                <w:position w:val="1"/>
              </w:rPr>
              <w:t>20. 2. 2025 – vyčerpání alokace</w:t>
            </w:r>
          </w:p>
          <w:p w14:paraId="199C9A00" w14:textId="77777777" w:rsidR="00F206FD" w:rsidRPr="00B32B53" w:rsidRDefault="00F206FD">
            <w:pPr>
              <w:pStyle w:val="Odrazkyzakladni10"/>
              <w:spacing w:before="0" w:after="0" w:line="247" w:lineRule="auto"/>
              <w:ind w:left="0" w:firstLine="0"/>
              <w:rPr>
                <w:rFonts w:cs="Calibri"/>
                <w:lang w:eastAsia="zh-CN"/>
              </w:rPr>
            </w:pPr>
            <w:r w:rsidRPr="1D7B3667">
              <w:rPr>
                <w:rFonts w:cs="Calibri"/>
                <w:color w:val="FF0000"/>
              </w:rPr>
              <w:t xml:space="preserve">   (příjem žádostí aktuálně pozastaven)</w:t>
            </w:r>
          </w:p>
        </w:tc>
      </w:tr>
      <w:tr w:rsidR="002E2F05" w:rsidRPr="00B32B53" w14:paraId="521FF40C" w14:textId="77777777">
        <w:trPr>
          <w:trHeight w:val="21"/>
          <w:jc w:val="center"/>
        </w:trPr>
        <w:tc>
          <w:tcPr>
            <w:tcW w:w="246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2427BFD" w14:textId="77777777" w:rsidR="00F206FD" w:rsidRPr="00B32B53" w:rsidRDefault="00F206FD">
            <w:pPr>
              <w:pStyle w:val="Tab-boldmodra"/>
              <w:spacing w:after="0" w:line="247" w:lineRule="auto"/>
              <w:jc w:val="right"/>
            </w:pPr>
            <w:r w:rsidRPr="759FF7F4">
              <w:t>Aktivity a výdaje:</w:t>
            </w:r>
          </w:p>
        </w:tc>
        <w:tc>
          <w:tcPr>
            <w:tcW w:w="773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B9B86FA" w14:textId="77777777" w:rsidR="00F206FD" w:rsidRDefault="00F206FD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47" w:lineRule="auto"/>
              <w:ind w:left="289" w:hanging="283"/>
            </w:pPr>
            <w:r>
              <w:t xml:space="preserve">zateplení, novostavby, zdroje energie, adaptační a </w:t>
            </w:r>
            <w:proofErr w:type="spellStart"/>
            <w:r>
              <w:t>mitigační</w:t>
            </w:r>
            <w:proofErr w:type="spellEnd"/>
            <w:r>
              <w:t xml:space="preserve"> opatření pouze v kombinaci opatření,</w:t>
            </w:r>
          </w:p>
          <w:p w14:paraId="18961E95" w14:textId="77777777" w:rsidR="00F206FD" w:rsidRPr="00B32B53" w:rsidRDefault="00F206FD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47" w:lineRule="auto"/>
              <w:ind w:left="289" w:hanging="283"/>
            </w:pPr>
            <w:r>
              <w:t>realizační výdaje, projektová příprava.</w:t>
            </w:r>
          </w:p>
        </w:tc>
      </w:tr>
      <w:tr w:rsidR="002E2F05" w:rsidRPr="00B32B53" w14:paraId="18D1E911" w14:textId="77777777">
        <w:trPr>
          <w:trHeight w:val="315"/>
          <w:jc w:val="center"/>
        </w:trPr>
        <w:tc>
          <w:tcPr>
            <w:tcW w:w="246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EE259DC" w14:textId="77777777" w:rsidR="00F206FD" w:rsidRPr="00B32B53" w:rsidRDefault="00F206FD">
            <w:pPr>
              <w:pStyle w:val="Tab-boldmodra"/>
              <w:spacing w:after="0" w:line="247" w:lineRule="auto"/>
              <w:jc w:val="right"/>
            </w:pPr>
            <w:r w:rsidRPr="759FF7F4">
              <w:t>Vhodní žadatelé:</w:t>
            </w:r>
          </w:p>
        </w:tc>
        <w:tc>
          <w:tcPr>
            <w:tcW w:w="773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C9E1D2C" w14:textId="77777777" w:rsidR="00F206FD" w:rsidRPr="00B32B53" w:rsidRDefault="00F206FD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47" w:lineRule="auto"/>
              <w:ind w:left="289" w:hanging="283"/>
              <w:rPr>
                <w:rFonts w:cstheme="minorBidi"/>
              </w:rPr>
            </w:pPr>
            <w:r>
              <w:t>vlastníci a stavebníci RD/BD, SVJ, družstva, obce.</w:t>
            </w:r>
          </w:p>
        </w:tc>
      </w:tr>
      <w:tr w:rsidR="002E2F05" w:rsidRPr="00B32B53" w14:paraId="707EB9AA" w14:textId="77777777">
        <w:trPr>
          <w:trHeight w:val="21"/>
          <w:jc w:val="center"/>
        </w:trPr>
        <w:tc>
          <w:tcPr>
            <w:tcW w:w="246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7E700F9" w14:textId="77777777" w:rsidR="00F206FD" w:rsidRPr="00B32B53" w:rsidRDefault="00F206FD">
            <w:pPr>
              <w:pStyle w:val="Tab-boldmodra"/>
              <w:spacing w:after="0" w:line="247" w:lineRule="auto"/>
              <w:jc w:val="right"/>
            </w:pPr>
            <w:r w:rsidRPr="759FF7F4">
              <w:t>Míra a výše podpory:</w:t>
            </w:r>
          </w:p>
        </w:tc>
        <w:tc>
          <w:tcPr>
            <w:tcW w:w="7738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41D3B75" w14:textId="77777777" w:rsidR="00F206FD" w:rsidRPr="00B32B53" w:rsidRDefault="00F206FD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spacing w:line="247" w:lineRule="auto"/>
              <w:ind w:left="289" w:hanging="283"/>
              <w:rPr>
                <w:rFonts w:cstheme="minorBidi"/>
              </w:rPr>
            </w:pPr>
            <w:r>
              <w:t>50 %, max. do jednotkové výše dle podporované aktivity.</w:t>
            </w:r>
          </w:p>
        </w:tc>
      </w:tr>
    </w:tbl>
    <w:p w14:paraId="2B8B4106" w14:textId="77777777" w:rsidR="00DD4DBF" w:rsidRDefault="00DD4DBF"/>
    <w:tbl>
      <w:tblPr>
        <w:tblW w:w="1024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"/>
        <w:gridCol w:w="2485"/>
        <w:gridCol w:w="11"/>
        <w:gridCol w:w="7710"/>
        <w:gridCol w:w="10"/>
        <w:gridCol w:w="20"/>
      </w:tblGrid>
      <w:tr w:rsidR="002B6AE2" w:rsidRPr="00B32B53" w14:paraId="6C27F297" w14:textId="77777777" w:rsidTr="00DD4DBF">
        <w:trPr>
          <w:gridAfter w:val="2"/>
          <w:wAfter w:w="30" w:type="dxa"/>
          <w:trHeight w:val="300"/>
          <w:jc w:val="center"/>
        </w:trPr>
        <w:tc>
          <w:tcPr>
            <w:tcW w:w="10216" w:type="dxa"/>
            <w:gridSpan w:val="4"/>
            <w:tcBorders>
              <w:top w:val="single" w:sz="8" w:space="0" w:color="FFFFFF" w:themeColor="background1"/>
              <w:left w:val="single" w:sz="0" w:space="0" w:color="000000" w:themeColor="text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2878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8D5C65E" w14:textId="6991F31B" w:rsidR="000232C9" w:rsidRPr="00B32B53" w:rsidRDefault="00C84EC9" w:rsidP="759FF7F4">
            <w:pPr>
              <w:pStyle w:val="Tab-zhlav1"/>
              <w:spacing w:after="0"/>
              <w:jc w:val="center"/>
              <w:rPr>
                <w:b w:val="0"/>
                <w:sz w:val="32"/>
                <w:szCs w:val="32"/>
              </w:rPr>
            </w:pPr>
            <w:r>
              <w:br w:type="page"/>
            </w:r>
            <w:r>
              <w:rPr>
                <w:b w:val="0"/>
              </w:rPr>
              <w:br w:type="page"/>
            </w:r>
            <w:r>
              <w:br w:type="page"/>
            </w:r>
            <w:r>
              <w:br w:type="page"/>
            </w:r>
            <w:r w:rsidR="65F8E6EC">
              <w:rPr>
                <w:b w:val="0"/>
              </w:rPr>
              <w:t>ŽIVOTNÍ PROSTŘEDÍ</w:t>
            </w:r>
          </w:p>
        </w:tc>
      </w:tr>
      <w:tr w:rsidR="002E2F05" w14:paraId="657EA75A" w14:textId="77777777" w:rsidTr="00DD4DBF">
        <w:tblPrEx>
          <w:tblBorders>
            <w:top w:val="single" w:sz="8" w:space="0" w:color="FFFFFF" w:themeColor="background1"/>
            <w:left w:val="single" w:sz="8" w:space="0" w:color="FFFFFF" w:themeColor="background1"/>
            <w:right w:val="single" w:sz="8" w:space="0" w:color="FFFFFF" w:themeColor="background1"/>
            <w:insideH w:val="single" w:sz="8" w:space="0" w:color="FFFFFF" w:themeColor="background1"/>
          </w:tblBorders>
          <w:tblCellMar>
            <w:left w:w="108" w:type="dxa"/>
            <w:right w:w="108" w:type="dxa"/>
          </w:tblCellMar>
        </w:tblPrEx>
        <w:trPr>
          <w:gridAfter w:val="1"/>
          <w:wAfter w:w="20" w:type="dxa"/>
          <w:trHeight w:val="300"/>
          <w:jc w:val="center"/>
        </w:trPr>
        <w:tc>
          <w:tcPr>
            <w:tcW w:w="2495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5F852F0" w14:textId="77777777" w:rsidR="00A12689" w:rsidRDefault="00A12689" w:rsidP="00610A8C">
            <w:pPr>
              <w:pStyle w:val="Tab-boldmodra"/>
              <w:spacing w:after="0" w:line="240" w:lineRule="auto"/>
              <w:jc w:val="right"/>
            </w:pPr>
            <w:r>
              <w:t>Program</w:t>
            </w:r>
          </w:p>
        </w:tc>
        <w:tc>
          <w:tcPr>
            <w:tcW w:w="7731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29266CE" w14:textId="35BAF5A1" w:rsidR="00A12689" w:rsidRDefault="006D55AA" w:rsidP="00610A8C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color w:val="000B31"/>
              </w:rPr>
            </w:pPr>
            <w:r>
              <w:rPr>
                <w:rFonts w:cstheme="minorBidi"/>
                <w:color w:val="000B31"/>
              </w:rPr>
              <w:t>Operační program Životní prostředí</w:t>
            </w:r>
            <w:r w:rsidR="00A12689">
              <w:br/>
            </w:r>
            <w:r w:rsidRPr="006D55AA">
              <w:rPr>
                <w:rFonts w:cstheme="minorBidi"/>
                <w:b/>
                <w:bCs/>
                <w:color w:val="000B31"/>
              </w:rPr>
              <w:t>Ekologické zátěže</w:t>
            </w:r>
            <w:r w:rsidR="2D3F5A04" w:rsidRPr="6761CE30">
              <w:rPr>
                <w:rFonts w:cstheme="minorBidi"/>
                <w:b/>
                <w:bCs/>
                <w:color w:val="000B31"/>
              </w:rPr>
              <w:t>, 72. výzva</w:t>
            </w:r>
          </w:p>
        </w:tc>
      </w:tr>
      <w:tr w:rsidR="002E2F05" w14:paraId="2D3DB046" w14:textId="77777777" w:rsidTr="00DD4DBF">
        <w:tblPrEx>
          <w:tblBorders>
            <w:top w:val="single" w:sz="8" w:space="0" w:color="FFFFFF" w:themeColor="background1"/>
            <w:left w:val="single" w:sz="8" w:space="0" w:color="FFFFFF" w:themeColor="background1"/>
            <w:right w:val="single" w:sz="8" w:space="0" w:color="FFFFFF" w:themeColor="background1"/>
            <w:insideH w:val="single" w:sz="8" w:space="0" w:color="FFFFFF" w:themeColor="background1"/>
          </w:tblBorders>
          <w:tblCellMar>
            <w:left w:w="108" w:type="dxa"/>
            <w:right w:w="108" w:type="dxa"/>
          </w:tblCellMar>
        </w:tblPrEx>
        <w:trPr>
          <w:gridAfter w:val="1"/>
          <w:wAfter w:w="20" w:type="dxa"/>
          <w:trHeight w:val="300"/>
          <w:jc w:val="center"/>
        </w:trPr>
        <w:tc>
          <w:tcPr>
            <w:tcW w:w="2495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6E72294" w14:textId="77777777" w:rsidR="00A12689" w:rsidRDefault="00A12689" w:rsidP="00610A8C">
            <w:pPr>
              <w:pStyle w:val="Tab-boldmodra"/>
              <w:spacing w:after="0" w:line="240" w:lineRule="auto"/>
              <w:jc w:val="right"/>
            </w:pPr>
            <w:r>
              <w:t>Příjem žádostí</w:t>
            </w:r>
          </w:p>
          <w:p w14:paraId="2C265D69" w14:textId="77777777" w:rsidR="00A12689" w:rsidRDefault="00A12689" w:rsidP="00610A8C">
            <w:pPr>
              <w:pStyle w:val="Tab-boldmodra"/>
              <w:spacing w:after="0" w:line="240" w:lineRule="auto"/>
              <w:jc w:val="right"/>
            </w:pPr>
            <w:r>
              <w:t>Alokace výzvy</w:t>
            </w:r>
          </w:p>
        </w:tc>
        <w:tc>
          <w:tcPr>
            <w:tcW w:w="7731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8DF84B3" w14:textId="15597067" w:rsidR="00357DC8" w:rsidRDefault="6F293CCE" w:rsidP="00610A8C">
            <w:pPr>
              <w:pStyle w:val="Odrazkyzakladni10"/>
              <w:spacing w:before="0" w:after="0" w:line="240" w:lineRule="auto"/>
              <w:ind w:left="0" w:firstLine="0"/>
              <w:rPr>
                <w:rFonts w:ascii="Calibri" w:hAnsi="Calibri" w:cs="Calibri"/>
                <w:color w:val="000B31"/>
              </w:rPr>
            </w:pPr>
            <w:r w:rsidRPr="514A0E9B">
              <w:rPr>
                <w:rFonts w:ascii="Calibri" w:hAnsi="Calibri" w:cs="Calibri"/>
                <w:color w:val="000B31"/>
              </w:rPr>
              <w:t xml:space="preserve">29. 1. 2025 </w:t>
            </w:r>
            <w:r w:rsidR="1E0BB074" w:rsidRPr="514A0E9B">
              <w:rPr>
                <w:rFonts w:ascii="Calibri" w:hAnsi="Calibri" w:cs="Calibri"/>
                <w:color w:val="000B31"/>
              </w:rPr>
              <w:t>–</w:t>
            </w:r>
            <w:r w:rsidRPr="514A0E9B">
              <w:rPr>
                <w:rFonts w:ascii="Calibri" w:hAnsi="Calibri" w:cs="Calibri"/>
                <w:color w:val="000B31"/>
              </w:rPr>
              <w:t xml:space="preserve"> </w:t>
            </w:r>
            <w:r w:rsidR="1AFC4F70" w:rsidRPr="514A0E9B">
              <w:rPr>
                <w:rFonts w:ascii="Calibri" w:hAnsi="Calibri" w:cs="Calibri"/>
                <w:color w:val="000B31"/>
              </w:rPr>
              <w:t>10</w:t>
            </w:r>
            <w:r w:rsidRPr="514A0E9B">
              <w:rPr>
                <w:rFonts w:ascii="Calibri" w:hAnsi="Calibri" w:cs="Calibri"/>
                <w:color w:val="000B31"/>
              </w:rPr>
              <w:t>. 11. 202</w:t>
            </w:r>
            <w:r w:rsidR="5B6CC14A" w:rsidRPr="514A0E9B">
              <w:rPr>
                <w:rFonts w:ascii="Calibri" w:hAnsi="Calibri" w:cs="Calibri"/>
                <w:color w:val="000B31"/>
              </w:rPr>
              <w:t>6</w:t>
            </w:r>
          </w:p>
          <w:p w14:paraId="104474B3" w14:textId="62E645A4" w:rsidR="00A12689" w:rsidRDefault="00881248" w:rsidP="514A0E9B">
            <w:pPr>
              <w:pStyle w:val="Odrazkyzakladni10"/>
              <w:spacing w:before="0" w:after="0" w:line="240" w:lineRule="auto"/>
              <w:ind w:left="0" w:firstLine="0"/>
              <w:rPr>
                <w:rFonts w:eastAsiaTheme="minorEastAsia" w:cs="Calibri"/>
                <w:lang w:eastAsia="zh-CN"/>
              </w:rPr>
            </w:pPr>
            <w:r>
              <w:rPr>
                <w:rFonts w:eastAsiaTheme="minorEastAsia" w:cs="Calibri"/>
                <w:lang w:eastAsia="zh-CN"/>
              </w:rPr>
              <w:t>1,7 mld. Kč</w:t>
            </w:r>
          </w:p>
        </w:tc>
      </w:tr>
      <w:tr w:rsidR="002E2F05" w:rsidRPr="00210C3A" w14:paraId="17A44ABD" w14:textId="77777777" w:rsidTr="00DD4DBF">
        <w:tblPrEx>
          <w:tblBorders>
            <w:top w:val="single" w:sz="8" w:space="0" w:color="FFFFFF" w:themeColor="background1"/>
            <w:left w:val="single" w:sz="8" w:space="0" w:color="FFFFFF" w:themeColor="background1"/>
            <w:right w:val="single" w:sz="8" w:space="0" w:color="FFFFFF" w:themeColor="background1"/>
            <w:insideH w:val="single" w:sz="8" w:space="0" w:color="FFFFFF" w:themeColor="background1"/>
          </w:tblBorders>
          <w:tblCellMar>
            <w:left w:w="108" w:type="dxa"/>
            <w:right w:w="108" w:type="dxa"/>
          </w:tblCellMar>
        </w:tblPrEx>
        <w:trPr>
          <w:gridAfter w:val="1"/>
          <w:wAfter w:w="20" w:type="dxa"/>
          <w:trHeight w:val="300"/>
          <w:jc w:val="center"/>
        </w:trPr>
        <w:tc>
          <w:tcPr>
            <w:tcW w:w="2495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2A03E94" w14:textId="77777777" w:rsidR="00A12689" w:rsidRDefault="00A12689" w:rsidP="00610A8C">
            <w:pPr>
              <w:pStyle w:val="Tab-boldmodra"/>
              <w:spacing w:after="0" w:line="240" w:lineRule="auto"/>
              <w:jc w:val="right"/>
            </w:pPr>
            <w:r>
              <w:t>Aktivity a výdaje:</w:t>
            </w:r>
          </w:p>
          <w:p w14:paraId="488D82BD" w14:textId="77777777" w:rsidR="00A12689" w:rsidRDefault="00A12689" w:rsidP="00610A8C">
            <w:pPr>
              <w:pStyle w:val="Tab-boldmodra"/>
              <w:spacing w:after="0" w:line="240" w:lineRule="auto"/>
            </w:pPr>
          </w:p>
          <w:p w14:paraId="77DD77BB" w14:textId="77777777" w:rsidR="00A12689" w:rsidRDefault="00A12689" w:rsidP="00610A8C">
            <w:pPr>
              <w:pStyle w:val="Tab-boldmodra"/>
              <w:spacing w:after="0" w:line="240" w:lineRule="auto"/>
              <w:jc w:val="right"/>
            </w:pPr>
          </w:p>
        </w:tc>
        <w:tc>
          <w:tcPr>
            <w:tcW w:w="7731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DBF4175" w14:textId="77777777" w:rsidR="00E4074E" w:rsidRDefault="00E4074E" w:rsidP="00E4074E">
            <w:pPr>
              <w:pStyle w:val="Odrazky"/>
              <w:numPr>
                <w:ilvl w:val="0"/>
                <w:numId w:val="11"/>
              </w:numPr>
              <w:tabs>
                <w:tab w:val="left" w:pos="289"/>
              </w:tabs>
              <w:ind w:left="301" w:hanging="301"/>
              <w:rPr>
                <w:rFonts w:cstheme="minorBidi"/>
              </w:rPr>
            </w:pPr>
            <w:r w:rsidRPr="00E4074E">
              <w:rPr>
                <w:rFonts w:cstheme="minorBidi"/>
              </w:rPr>
              <w:t>odstranění kontaminace ze složek životního prostředí – podzemních či povrchových</w:t>
            </w:r>
            <w:r>
              <w:rPr>
                <w:rFonts w:cstheme="minorBidi"/>
              </w:rPr>
              <w:t xml:space="preserve"> </w:t>
            </w:r>
            <w:r w:rsidRPr="00E4074E">
              <w:rPr>
                <w:rFonts w:cstheme="minorBidi"/>
              </w:rPr>
              <w:t>vod, sedimentů, horninového prostředí či půdního vzduchu</w:t>
            </w:r>
            <w:r>
              <w:rPr>
                <w:rFonts w:cstheme="minorBidi"/>
              </w:rPr>
              <w:t>,</w:t>
            </w:r>
          </w:p>
          <w:p w14:paraId="7419AA39" w14:textId="443C2BE0" w:rsidR="00E4074E" w:rsidRPr="00E4074E" w:rsidRDefault="004B7CEB" w:rsidP="00E4074E">
            <w:pPr>
              <w:pStyle w:val="Odrazky"/>
              <w:numPr>
                <w:ilvl w:val="0"/>
                <w:numId w:val="11"/>
              </w:numPr>
              <w:tabs>
                <w:tab w:val="left" w:pos="289"/>
              </w:tabs>
              <w:ind w:left="301" w:hanging="301"/>
              <w:rPr>
                <w:rFonts w:cstheme="minorBidi"/>
              </w:rPr>
            </w:pPr>
            <w:r>
              <w:rPr>
                <w:rFonts w:cstheme="minorBidi"/>
              </w:rPr>
              <w:t xml:space="preserve">stavební práce, dodávky a služby v přímé vazbě na projekt, hmotný majetek, studie sanačního zásahu nebo </w:t>
            </w:r>
            <w:r w:rsidR="00B5410A">
              <w:rPr>
                <w:rFonts w:cstheme="minorBidi"/>
              </w:rPr>
              <w:t>analýza rizik.</w:t>
            </w:r>
          </w:p>
        </w:tc>
      </w:tr>
      <w:tr w:rsidR="002E2F05" w:rsidRPr="05B61570" w14:paraId="756B820D" w14:textId="77777777" w:rsidTr="00DD4DBF">
        <w:tblPrEx>
          <w:tblBorders>
            <w:top w:val="single" w:sz="8" w:space="0" w:color="FFFFFF" w:themeColor="background1"/>
            <w:left w:val="single" w:sz="8" w:space="0" w:color="FFFFFF" w:themeColor="background1"/>
            <w:right w:val="single" w:sz="8" w:space="0" w:color="FFFFFF" w:themeColor="background1"/>
            <w:insideH w:val="single" w:sz="8" w:space="0" w:color="FFFFFF" w:themeColor="background1"/>
          </w:tblBorders>
          <w:tblCellMar>
            <w:left w:w="108" w:type="dxa"/>
            <w:right w:w="108" w:type="dxa"/>
          </w:tblCellMar>
        </w:tblPrEx>
        <w:trPr>
          <w:gridAfter w:val="1"/>
          <w:wAfter w:w="20" w:type="dxa"/>
          <w:trHeight w:val="300"/>
          <w:jc w:val="center"/>
        </w:trPr>
        <w:tc>
          <w:tcPr>
            <w:tcW w:w="2495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4D3FC38" w14:textId="77777777" w:rsidR="00A12689" w:rsidRDefault="00A12689" w:rsidP="00610A8C">
            <w:pPr>
              <w:pStyle w:val="Tab-boldmodra"/>
              <w:spacing w:after="0" w:line="240" w:lineRule="auto"/>
              <w:jc w:val="right"/>
            </w:pPr>
            <w:r>
              <w:t>Vhodní žadatelé:</w:t>
            </w:r>
          </w:p>
        </w:tc>
        <w:tc>
          <w:tcPr>
            <w:tcW w:w="7731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37FB5BB" w14:textId="5B0BD984" w:rsidR="00A12689" w:rsidRPr="05B61570" w:rsidRDefault="1454648C" w:rsidP="39955FFD">
            <w:pPr>
              <w:pStyle w:val="Odrazky"/>
              <w:numPr>
                <w:ilvl w:val="0"/>
                <w:numId w:val="11"/>
              </w:numPr>
              <w:tabs>
                <w:tab w:val="left" w:pos="289"/>
              </w:tabs>
              <w:ind w:left="301" w:hanging="301"/>
              <w:rPr>
                <w:rFonts w:cstheme="minorBidi"/>
              </w:rPr>
            </w:pPr>
            <w:r w:rsidRPr="39955FFD">
              <w:rPr>
                <w:rFonts w:cstheme="minorBidi"/>
              </w:rPr>
              <w:t>FO ne</w:t>
            </w:r>
            <w:r w:rsidR="758CAF02" w:rsidRPr="39955FFD">
              <w:rPr>
                <w:rFonts w:cstheme="minorBidi"/>
              </w:rPr>
              <w:t xml:space="preserve"> –</w:t>
            </w:r>
            <w:r w:rsidRPr="39955FFD">
              <w:rPr>
                <w:rFonts w:cstheme="minorBidi"/>
              </w:rPr>
              <w:t xml:space="preserve"> i podnikající, zájmová sdružení PO, </w:t>
            </w:r>
            <w:r w:rsidR="01D37373" w:rsidRPr="39955FFD">
              <w:rPr>
                <w:rFonts w:cstheme="minorBidi"/>
              </w:rPr>
              <w:t>veřejná sféra.</w:t>
            </w:r>
          </w:p>
        </w:tc>
      </w:tr>
      <w:tr w:rsidR="002E2F05" w14:paraId="34DE0CAB" w14:textId="77777777" w:rsidTr="00DD4DBF">
        <w:tblPrEx>
          <w:tblBorders>
            <w:top w:val="single" w:sz="8" w:space="0" w:color="FFFFFF" w:themeColor="background1"/>
            <w:left w:val="single" w:sz="8" w:space="0" w:color="FFFFFF" w:themeColor="background1"/>
            <w:right w:val="single" w:sz="8" w:space="0" w:color="FFFFFF" w:themeColor="background1"/>
            <w:insideH w:val="single" w:sz="8" w:space="0" w:color="FFFFFF" w:themeColor="background1"/>
          </w:tblBorders>
          <w:tblCellMar>
            <w:left w:w="108" w:type="dxa"/>
            <w:right w:w="108" w:type="dxa"/>
          </w:tblCellMar>
        </w:tblPrEx>
        <w:trPr>
          <w:gridAfter w:val="1"/>
          <w:wAfter w:w="20" w:type="dxa"/>
          <w:trHeight w:val="19"/>
          <w:jc w:val="center"/>
        </w:trPr>
        <w:tc>
          <w:tcPr>
            <w:tcW w:w="2495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1FC5F2A" w14:textId="16CC0718" w:rsidR="00A12689" w:rsidRDefault="00A12689" w:rsidP="00B5410A">
            <w:pPr>
              <w:pStyle w:val="Tab-boldmodra"/>
              <w:spacing w:after="0" w:line="240" w:lineRule="auto"/>
              <w:jc w:val="right"/>
            </w:pPr>
            <w:r>
              <w:t>Výše podpory:</w:t>
            </w:r>
          </w:p>
        </w:tc>
        <w:tc>
          <w:tcPr>
            <w:tcW w:w="7731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9094D0F" w14:textId="44F7C735" w:rsidR="00B5410A" w:rsidRPr="00B5410A" w:rsidRDefault="343ACE6F" w:rsidP="39955FFD">
            <w:pPr>
              <w:pStyle w:val="Odrazky"/>
              <w:numPr>
                <w:ilvl w:val="0"/>
                <w:numId w:val="2"/>
              </w:numPr>
              <w:tabs>
                <w:tab w:val="left" w:pos="289"/>
              </w:tabs>
              <w:rPr>
                <w:rFonts w:cstheme="minorBidi"/>
              </w:rPr>
            </w:pPr>
            <w:r w:rsidRPr="39955FFD">
              <w:rPr>
                <w:rFonts w:cstheme="minorBidi"/>
              </w:rPr>
              <w:t xml:space="preserve">max. </w:t>
            </w:r>
            <w:r w:rsidR="2D8695CA" w:rsidRPr="39955FFD">
              <w:rPr>
                <w:rFonts w:cstheme="minorBidi"/>
              </w:rPr>
              <w:t>85 %</w:t>
            </w:r>
            <w:r w:rsidR="2387FE1F" w:rsidRPr="39955FFD">
              <w:rPr>
                <w:rFonts w:cstheme="minorBidi"/>
              </w:rPr>
              <w:t>, min. ZV 1 mil. Kč</w:t>
            </w:r>
            <w:r w:rsidR="3440E887" w:rsidRPr="39955FFD">
              <w:rPr>
                <w:rFonts w:cstheme="minorBidi"/>
              </w:rPr>
              <w:t>.</w:t>
            </w:r>
          </w:p>
        </w:tc>
      </w:tr>
      <w:tr w:rsidR="008E6BC7" w14:paraId="051B1CC5" w14:textId="77777777" w:rsidTr="00DD4DBF">
        <w:tblPrEx>
          <w:tblBorders>
            <w:top w:val="single" w:sz="8" w:space="0" w:color="FFFFFF" w:themeColor="background1"/>
            <w:left w:val="single" w:sz="8" w:space="0" w:color="FFFFFF" w:themeColor="background1"/>
            <w:right w:val="single" w:sz="8" w:space="0" w:color="FFFFFF" w:themeColor="background1"/>
            <w:insideH w:val="single" w:sz="8" w:space="0" w:color="FFFFFF" w:themeColor="background1"/>
          </w:tblBorders>
          <w:tblCellMar>
            <w:left w:w="108" w:type="dxa"/>
            <w:right w:w="108" w:type="dxa"/>
          </w:tblCellMar>
        </w:tblPrEx>
        <w:trPr>
          <w:gridBefore w:val="1"/>
          <w:wBefore w:w="10" w:type="dxa"/>
          <w:trHeight w:val="300"/>
          <w:jc w:val="center"/>
        </w:trPr>
        <w:tc>
          <w:tcPr>
            <w:tcW w:w="2496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06FFE4B" w14:textId="5257034B" w:rsidR="00514050" w:rsidRDefault="00514050">
            <w:pPr>
              <w:pStyle w:val="Tab-boldmodra"/>
              <w:spacing w:after="0" w:line="240" w:lineRule="auto"/>
              <w:jc w:val="right"/>
            </w:pPr>
            <w:r>
              <w:lastRenderedPageBreak/>
              <w:t>Program</w:t>
            </w:r>
          </w:p>
        </w:tc>
        <w:tc>
          <w:tcPr>
            <w:tcW w:w="7740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37B87F2" w14:textId="4CB97DBD" w:rsidR="00514050" w:rsidRDefault="6E3AD82C" w:rsidP="39955FFD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b/>
                <w:bCs/>
                <w:color w:val="000B31"/>
              </w:rPr>
            </w:pPr>
            <w:r w:rsidRPr="39955FFD">
              <w:rPr>
                <w:rFonts w:cstheme="minorBidi"/>
                <w:color w:val="000B31"/>
              </w:rPr>
              <w:t>Operační program Životní prostředí</w:t>
            </w:r>
            <w:r w:rsidR="00514050">
              <w:br/>
            </w:r>
            <w:r w:rsidRPr="39955FFD">
              <w:rPr>
                <w:rFonts w:cstheme="minorBidi"/>
                <w:b/>
                <w:bCs/>
                <w:color w:val="000B31"/>
              </w:rPr>
              <w:t xml:space="preserve">Finanční nástroj </w:t>
            </w:r>
            <w:r w:rsidR="23E61BEE" w:rsidRPr="39955FFD">
              <w:rPr>
                <w:rFonts w:cstheme="minorBidi"/>
                <w:b/>
                <w:bCs/>
                <w:color w:val="000B31"/>
              </w:rPr>
              <w:t>–</w:t>
            </w:r>
            <w:r w:rsidRPr="39955FFD">
              <w:rPr>
                <w:rFonts w:cstheme="minorBidi"/>
                <w:b/>
                <w:bCs/>
                <w:color w:val="000B31"/>
              </w:rPr>
              <w:t xml:space="preserve"> Odpady, </w:t>
            </w:r>
            <w:r w:rsidR="00993563">
              <w:rPr>
                <w:rFonts w:cstheme="minorBidi"/>
                <w:b/>
                <w:bCs/>
                <w:color w:val="000B31"/>
              </w:rPr>
              <w:t>v</w:t>
            </w:r>
            <w:r w:rsidRPr="39955FFD">
              <w:rPr>
                <w:rFonts w:cstheme="minorBidi"/>
                <w:b/>
                <w:bCs/>
                <w:color w:val="000B31"/>
              </w:rPr>
              <w:t>ýzva č.</w:t>
            </w:r>
            <w:r w:rsidR="00993563">
              <w:rPr>
                <w:rFonts w:cstheme="minorBidi"/>
                <w:b/>
                <w:bCs/>
                <w:color w:val="000B31"/>
              </w:rPr>
              <w:t xml:space="preserve"> </w:t>
            </w:r>
            <w:r w:rsidRPr="39955FFD">
              <w:rPr>
                <w:rFonts w:cstheme="minorBidi"/>
                <w:b/>
                <w:bCs/>
                <w:color w:val="000B31"/>
              </w:rPr>
              <w:t>1/2025</w:t>
            </w:r>
          </w:p>
        </w:tc>
      </w:tr>
      <w:tr w:rsidR="008E6BC7" w14:paraId="6BF9048A" w14:textId="77777777" w:rsidTr="00DD4DBF">
        <w:tblPrEx>
          <w:tblBorders>
            <w:top w:val="single" w:sz="8" w:space="0" w:color="FFFFFF" w:themeColor="background1"/>
            <w:left w:val="single" w:sz="8" w:space="0" w:color="FFFFFF" w:themeColor="background1"/>
            <w:right w:val="single" w:sz="8" w:space="0" w:color="FFFFFF" w:themeColor="background1"/>
            <w:insideH w:val="single" w:sz="8" w:space="0" w:color="FFFFFF" w:themeColor="background1"/>
          </w:tblBorders>
          <w:tblCellMar>
            <w:left w:w="108" w:type="dxa"/>
            <w:right w:w="108" w:type="dxa"/>
          </w:tblCellMar>
        </w:tblPrEx>
        <w:trPr>
          <w:gridBefore w:val="1"/>
          <w:wBefore w:w="10" w:type="dxa"/>
          <w:trHeight w:val="300"/>
          <w:jc w:val="center"/>
        </w:trPr>
        <w:tc>
          <w:tcPr>
            <w:tcW w:w="2496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C2B5A79" w14:textId="77777777" w:rsidR="00514050" w:rsidRDefault="00514050">
            <w:pPr>
              <w:pStyle w:val="Tab-boldmodra"/>
              <w:spacing w:after="0" w:line="240" w:lineRule="auto"/>
              <w:jc w:val="right"/>
            </w:pPr>
            <w:r>
              <w:t>Příjem žádostí</w:t>
            </w:r>
          </w:p>
          <w:p w14:paraId="263ADAE8" w14:textId="77777777" w:rsidR="00514050" w:rsidRDefault="00514050">
            <w:pPr>
              <w:pStyle w:val="Tab-boldmodra"/>
              <w:spacing w:after="0" w:line="240" w:lineRule="auto"/>
              <w:jc w:val="right"/>
            </w:pPr>
            <w:r>
              <w:t>Alokace výzvy</w:t>
            </w:r>
          </w:p>
        </w:tc>
        <w:tc>
          <w:tcPr>
            <w:tcW w:w="7740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AECAF01" w14:textId="77777777" w:rsidR="00514050" w:rsidRDefault="00514050">
            <w:pPr>
              <w:pStyle w:val="Odrazkyzakladni10"/>
              <w:spacing w:before="0" w:after="0" w:line="240" w:lineRule="auto"/>
              <w:ind w:left="0" w:firstLine="0"/>
              <w:rPr>
                <w:rFonts w:ascii="Calibri" w:hAnsi="Calibri" w:cs="Calibri"/>
                <w:color w:val="000B31"/>
              </w:rPr>
            </w:pPr>
            <w:r w:rsidRPr="4B8D2324">
              <w:rPr>
                <w:rFonts w:ascii="Calibri" w:hAnsi="Calibri" w:cs="Calibri"/>
                <w:color w:val="000B31"/>
              </w:rPr>
              <w:t>1</w:t>
            </w:r>
            <w:r w:rsidRPr="626BF945">
              <w:rPr>
                <w:rFonts w:ascii="Calibri" w:hAnsi="Calibri" w:cs="Calibri"/>
                <w:color w:val="000B31"/>
              </w:rPr>
              <w:t>.</w:t>
            </w:r>
            <w:r w:rsidRPr="7F5855CE">
              <w:rPr>
                <w:rFonts w:ascii="Calibri" w:hAnsi="Calibri" w:cs="Calibri"/>
                <w:color w:val="000B31"/>
              </w:rPr>
              <w:t xml:space="preserve"> 8. 2025 – </w:t>
            </w:r>
            <w:r w:rsidRPr="44577827">
              <w:rPr>
                <w:rFonts w:ascii="Calibri" w:hAnsi="Calibri" w:cs="Calibri"/>
                <w:color w:val="000B31"/>
              </w:rPr>
              <w:t>6.</w:t>
            </w:r>
            <w:r w:rsidRPr="4F04072D">
              <w:rPr>
                <w:rFonts w:ascii="Calibri" w:hAnsi="Calibri" w:cs="Calibri"/>
                <w:color w:val="000B31"/>
              </w:rPr>
              <w:t xml:space="preserve"> </w:t>
            </w:r>
            <w:r w:rsidRPr="44577827">
              <w:rPr>
                <w:rFonts w:ascii="Calibri" w:hAnsi="Calibri" w:cs="Calibri"/>
                <w:color w:val="000B31"/>
              </w:rPr>
              <w:t>1.</w:t>
            </w:r>
            <w:r w:rsidRPr="28178BD1">
              <w:rPr>
                <w:rFonts w:ascii="Calibri" w:hAnsi="Calibri" w:cs="Calibri"/>
                <w:color w:val="000B31"/>
              </w:rPr>
              <w:t xml:space="preserve"> </w:t>
            </w:r>
            <w:r w:rsidRPr="4A42035D">
              <w:rPr>
                <w:rFonts w:ascii="Calibri" w:hAnsi="Calibri" w:cs="Calibri"/>
                <w:color w:val="000B31"/>
              </w:rPr>
              <w:t>2027</w:t>
            </w:r>
          </w:p>
          <w:p w14:paraId="25028019" w14:textId="77777777" w:rsidR="00514050" w:rsidRDefault="00514050">
            <w:pPr>
              <w:pStyle w:val="Odrazkyzakladni10"/>
              <w:spacing w:before="0" w:after="0" w:line="240" w:lineRule="auto"/>
              <w:ind w:left="0" w:firstLine="0"/>
              <w:rPr>
                <w:rFonts w:eastAsiaTheme="minorEastAsia" w:cs="Calibri"/>
                <w:lang w:eastAsia="zh-CN"/>
              </w:rPr>
            </w:pPr>
            <w:r w:rsidRPr="7F081AB0">
              <w:rPr>
                <w:rFonts w:eastAsiaTheme="minorEastAsia" w:cs="Calibri"/>
                <w:lang w:eastAsia="zh-CN"/>
              </w:rPr>
              <w:t>930</w:t>
            </w:r>
            <w:r w:rsidRPr="7A5899AD">
              <w:rPr>
                <w:rFonts w:eastAsiaTheme="minorEastAsia" w:cs="Calibri"/>
                <w:lang w:eastAsia="zh-CN"/>
              </w:rPr>
              <w:t xml:space="preserve"> mil. </w:t>
            </w:r>
            <w:r w:rsidRPr="772CB03B">
              <w:rPr>
                <w:rFonts w:eastAsiaTheme="minorEastAsia" w:cs="Calibri"/>
                <w:lang w:eastAsia="zh-CN"/>
              </w:rPr>
              <w:t>Kč</w:t>
            </w:r>
          </w:p>
        </w:tc>
      </w:tr>
      <w:tr w:rsidR="008E6BC7" w14:paraId="04E09ACA" w14:textId="77777777" w:rsidTr="00DD4DBF">
        <w:tblPrEx>
          <w:tblBorders>
            <w:top w:val="single" w:sz="8" w:space="0" w:color="FFFFFF" w:themeColor="background1"/>
            <w:left w:val="single" w:sz="8" w:space="0" w:color="FFFFFF" w:themeColor="background1"/>
            <w:right w:val="single" w:sz="8" w:space="0" w:color="FFFFFF" w:themeColor="background1"/>
            <w:insideH w:val="single" w:sz="8" w:space="0" w:color="FFFFFF" w:themeColor="background1"/>
          </w:tblBorders>
          <w:tblCellMar>
            <w:left w:w="108" w:type="dxa"/>
            <w:right w:w="108" w:type="dxa"/>
          </w:tblCellMar>
        </w:tblPrEx>
        <w:trPr>
          <w:gridBefore w:val="1"/>
          <w:wBefore w:w="10" w:type="dxa"/>
          <w:trHeight w:val="300"/>
          <w:jc w:val="center"/>
        </w:trPr>
        <w:tc>
          <w:tcPr>
            <w:tcW w:w="2496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B300A95" w14:textId="77777777" w:rsidR="00514050" w:rsidRDefault="00514050">
            <w:pPr>
              <w:pStyle w:val="Tab-boldmodra"/>
              <w:spacing w:after="0" w:line="240" w:lineRule="auto"/>
              <w:jc w:val="right"/>
            </w:pPr>
            <w:r>
              <w:t>Aktivity a výdaje:</w:t>
            </w:r>
          </w:p>
        </w:tc>
        <w:tc>
          <w:tcPr>
            <w:tcW w:w="7740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D12D810" w14:textId="0CC04082" w:rsidR="00514050" w:rsidRDefault="00514050">
            <w:pPr>
              <w:pStyle w:val="Odrazky"/>
              <w:numPr>
                <w:ilvl w:val="0"/>
                <w:numId w:val="11"/>
              </w:numPr>
              <w:tabs>
                <w:tab w:val="left" w:pos="289"/>
              </w:tabs>
              <w:ind w:left="301" w:hanging="301"/>
            </w:pPr>
            <w:r w:rsidRPr="7A5899AD">
              <w:rPr>
                <w:rFonts w:cstheme="minorBidi"/>
              </w:rPr>
              <w:t xml:space="preserve">výstavba a modernizace zařízení pro třídění, dotřiďování, </w:t>
            </w:r>
            <w:r w:rsidRPr="7148E1B4">
              <w:rPr>
                <w:rFonts w:cstheme="minorBidi"/>
              </w:rPr>
              <w:t xml:space="preserve">materiálové </w:t>
            </w:r>
            <w:r w:rsidRPr="58A3BBBB">
              <w:rPr>
                <w:rFonts w:cstheme="minorBidi"/>
              </w:rPr>
              <w:t>využití</w:t>
            </w:r>
            <w:r w:rsidRPr="369E0D30">
              <w:rPr>
                <w:rFonts w:cstheme="minorBidi"/>
              </w:rPr>
              <w:t xml:space="preserve"> </w:t>
            </w:r>
            <w:r w:rsidRPr="12FC7B8A">
              <w:rPr>
                <w:rFonts w:cstheme="minorBidi"/>
              </w:rPr>
              <w:t>a chemickou recyklaci</w:t>
            </w:r>
            <w:r w:rsidRPr="1C7CA5C1">
              <w:rPr>
                <w:rFonts w:cstheme="minorBidi"/>
              </w:rPr>
              <w:t xml:space="preserve"> </w:t>
            </w:r>
            <w:r>
              <w:t>vybraných druhů odpadů</w:t>
            </w:r>
            <w:r w:rsidR="004E43F5">
              <w:t>,</w:t>
            </w:r>
          </w:p>
          <w:p w14:paraId="26F7A0CD" w14:textId="77777777" w:rsidR="00514050" w:rsidRDefault="00514050">
            <w:pPr>
              <w:pStyle w:val="Odrazky"/>
              <w:numPr>
                <w:ilvl w:val="0"/>
                <w:numId w:val="11"/>
              </w:numPr>
              <w:tabs>
                <w:tab w:val="left" w:pos="289"/>
              </w:tabs>
              <w:ind w:left="301" w:hanging="301"/>
            </w:pPr>
            <w:r>
              <w:t>výstavba a modernizace zařízení pro zpracování čistírenských kalů a nebezpečných a zdravotnických odpadů.</w:t>
            </w:r>
          </w:p>
        </w:tc>
      </w:tr>
      <w:tr w:rsidR="008E6BC7" w14:paraId="2634D77F" w14:textId="77777777" w:rsidTr="00DD4DBF">
        <w:tblPrEx>
          <w:tblBorders>
            <w:top w:val="single" w:sz="8" w:space="0" w:color="FFFFFF" w:themeColor="background1"/>
            <w:left w:val="single" w:sz="8" w:space="0" w:color="FFFFFF" w:themeColor="background1"/>
            <w:right w:val="single" w:sz="8" w:space="0" w:color="FFFFFF" w:themeColor="background1"/>
            <w:insideH w:val="single" w:sz="8" w:space="0" w:color="FFFFFF" w:themeColor="background1"/>
          </w:tblBorders>
          <w:tblCellMar>
            <w:left w:w="108" w:type="dxa"/>
            <w:right w:w="108" w:type="dxa"/>
          </w:tblCellMar>
        </w:tblPrEx>
        <w:trPr>
          <w:gridBefore w:val="1"/>
          <w:wBefore w:w="10" w:type="dxa"/>
          <w:trHeight w:val="300"/>
          <w:jc w:val="center"/>
        </w:trPr>
        <w:tc>
          <w:tcPr>
            <w:tcW w:w="2496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79EE158" w14:textId="77777777" w:rsidR="00514050" w:rsidRDefault="00514050">
            <w:pPr>
              <w:pStyle w:val="Tab-boldmodra"/>
              <w:spacing w:after="0" w:line="240" w:lineRule="auto"/>
              <w:jc w:val="right"/>
            </w:pPr>
            <w:r>
              <w:t>Vhodní žadatelé:</w:t>
            </w:r>
          </w:p>
        </w:tc>
        <w:tc>
          <w:tcPr>
            <w:tcW w:w="7740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537BC04" w14:textId="77777777" w:rsidR="00514050" w:rsidRDefault="00514050">
            <w:pPr>
              <w:pStyle w:val="Odrazky"/>
              <w:numPr>
                <w:ilvl w:val="0"/>
                <w:numId w:val="11"/>
              </w:numPr>
              <w:tabs>
                <w:tab w:val="left" w:pos="289"/>
              </w:tabs>
              <w:ind w:left="301" w:hanging="301"/>
              <w:rPr>
                <w:rFonts w:cstheme="minorBidi"/>
              </w:rPr>
            </w:pPr>
            <w:r w:rsidRPr="7A5899AD">
              <w:rPr>
                <w:rFonts w:cstheme="minorBidi"/>
              </w:rPr>
              <w:t>široké spektrum žadatelů vč. obchodních společností a družstev.</w:t>
            </w:r>
          </w:p>
        </w:tc>
      </w:tr>
      <w:tr w:rsidR="008E6BC7" w14:paraId="22C1C190" w14:textId="77777777" w:rsidTr="00DD4DBF">
        <w:tblPrEx>
          <w:tblBorders>
            <w:top w:val="single" w:sz="8" w:space="0" w:color="FFFFFF" w:themeColor="background1"/>
            <w:left w:val="single" w:sz="8" w:space="0" w:color="FFFFFF" w:themeColor="background1"/>
            <w:right w:val="single" w:sz="8" w:space="0" w:color="FFFFFF" w:themeColor="background1"/>
            <w:insideH w:val="single" w:sz="8" w:space="0" w:color="FFFFFF" w:themeColor="background1"/>
          </w:tblBorders>
          <w:tblCellMar>
            <w:left w:w="108" w:type="dxa"/>
            <w:right w:w="108" w:type="dxa"/>
          </w:tblCellMar>
        </w:tblPrEx>
        <w:trPr>
          <w:gridBefore w:val="1"/>
          <w:wBefore w:w="10" w:type="dxa"/>
          <w:trHeight w:val="300"/>
          <w:jc w:val="center"/>
        </w:trPr>
        <w:tc>
          <w:tcPr>
            <w:tcW w:w="2496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43BE825" w14:textId="77777777" w:rsidR="00514050" w:rsidRDefault="00514050">
            <w:pPr>
              <w:pStyle w:val="Tab-boldmodra"/>
              <w:spacing w:after="0" w:line="240" w:lineRule="auto"/>
              <w:jc w:val="right"/>
            </w:pPr>
            <w:r>
              <w:t>Výše podpory:</w:t>
            </w:r>
          </w:p>
        </w:tc>
        <w:tc>
          <w:tcPr>
            <w:tcW w:w="7740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945B873" w14:textId="33A5F0EA" w:rsidR="00514050" w:rsidRPr="006D1B4C" w:rsidRDefault="00514050" w:rsidP="006D1B4C">
            <w:pPr>
              <w:pStyle w:val="Odrazky"/>
              <w:numPr>
                <w:ilvl w:val="0"/>
                <w:numId w:val="2"/>
              </w:numPr>
              <w:tabs>
                <w:tab w:val="left" w:pos="289"/>
              </w:tabs>
              <w:rPr>
                <w:rFonts w:cstheme="minorBidi"/>
              </w:rPr>
            </w:pPr>
            <w:r w:rsidRPr="7F5855CE">
              <w:rPr>
                <w:rFonts w:cstheme="minorBidi"/>
              </w:rPr>
              <w:t xml:space="preserve">max. </w:t>
            </w:r>
            <w:r w:rsidRPr="765E2E2D">
              <w:rPr>
                <w:rFonts w:cstheme="minorBidi"/>
              </w:rPr>
              <w:t>10/</w:t>
            </w:r>
            <w:r w:rsidRPr="12A6D3C2">
              <w:rPr>
                <w:rFonts w:cstheme="minorBidi"/>
              </w:rPr>
              <w:t>20</w:t>
            </w:r>
            <w:r w:rsidRPr="7F5855CE">
              <w:rPr>
                <w:rFonts w:cstheme="minorBidi"/>
              </w:rPr>
              <w:t xml:space="preserve"> </w:t>
            </w:r>
            <w:r w:rsidRPr="49B8D569">
              <w:rPr>
                <w:rFonts w:cstheme="minorBidi"/>
              </w:rPr>
              <w:t xml:space="preserve">% </w:t>
            </w:r>
            <w:r w:rsidRPr="4D726613">
              <w:rPr>
                <w:rFonts w:cstheme="minorBidi"/>
              </w:rPr>
              <w:t>z</w:t>
            </w:r>
            <w:r w:rsidRPr="4FD027B9">
              <w:rPr>
                <w:rFonts w:cstheme="minorBidi"/>
              </w:rPr>
              <w:t xml:space="preserve"> CZV </w:t>
            </w:r>
            <w:r w:rsidRPr="73DBCEDE">
              <w:rPr>
                <w:rFonts w:cstheme="minorBidi"/>
              </w:rPr>
              <w:t>(</w:t>
            </w:r>
            <w:r w:rsidRPr="49B8D569">
              <w:rPr>
                <w:rFonts w:cstheme="minorBidi"/>
              </w:rPr>
              <w:t xml:space="preserve">dle </w:t>
            </w:r>
            <w:r w:rsidRPr="6831C45E">
              <w:rPr>
                <w:rFonts w:cstheme="minorBidi"/>
              </w:rPr>
              <w:t xml:space="preserve">druhu </w:t>
            </w:r>
            <w:r w:rsidRPr="5DD9E004">
              <w:rPr>
                <w:rFonts w:cstheme="minorBidi"/>
              </w:rPr>
              <w:t>odpadu</w:t>
            </w:r>
            <w:r w:rsidRPr="5F12C4A5">
              <w:rPr>
                <w:rFonts w:cstheme="minorBidi"/>
              </w:rPr>
              <w:t xml:space="preserve">) + </w:t>
            </w:r>
            <w:r w:rsidRPr="554AEFCE">
              <w:rPr>
                <w:rFonts w:cstheme="minorBidi"/>
              </w:rPr>
              <w:t xml:space="preserve">záruka za </w:t>
            </w:r>
            <w:r w:rsidRPr="0719D356">
              <w:rPr>
                <w:rFonts w:cstheme="minorBidi"/>
              </w:rPr>
              <w:t xml:space="preserve">komerční </w:t>
            </w:r>
            <w:r w:rsidRPr="43050656">
              <w:rPr>
                <w:rFonts w:cstheme="minorBidi"/>
              </w:rPr>
              <w:t>úvěr.</w:t>
            </w:r>
          </w:p>
        </w:tc>
      </w:tr>
    </w:tbl>
    <w:p w14:paraId="4FF1ADDB" w14:textId="001808F1" w:rsidR="00473E39" w:rsidRPr="00DD4DBF" w:rsidRDefault="00473E39"/>
    <w:tbl>
      <w:tblPr>
        <w:tblW w:w="10236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</w:tblBorders>
        <w:tblLook w:val="0000" w:firstRow="0" w:lastRow="0" w:firstColumn="0" w:lastColumn="0" w:noHBand="0" w:noVBand="0"/>
      </w:tblPr>
      <w:tblGrid>
        <w:gridCol w:w="2507"/>
        <w:gridCol w:w="7729"/>
      </w:tblGrid>
      <w:tr w:rsidR="008458B4" w14:paraId="61E577A4" w14:textId="77777777" w:rsidTr="006D1B4C">
        <w:trPr>
          <w:trHeight w:val="300"/>
          <w:jc w:val="center"/>
        </w:trPr>
        <w:tc>
          <w:tcPr>
            <w:tcW w:w="2507" w:type="dxa"/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FFA2CF5" w14:textId="69612C69" w:rsidR="6761CE30" w:rsidRDefault="6761CE30" w:rsidP="6761CE30">
            <w:pPr>
              <w:pStyle w:val="Tab-boldmodra"/>
              <w:spacing w:after="0" w:line="240" w:lineRule="auto"/>
              <w:jc w:val="right"/>
            </w:pPr>
            <w:r>
              <w:t>Program</w:t>
            </w:r>
          </w:p>
        </w:tc>
        <w:tc>
          <w:tcPr>
            <w:tcW w:w="7729" w:type="dxa"/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96E3EF2" w14:textId="13A544D6" w:rsidR="509E05FD" w:rsidRDefault="1EBC0745" w:rsidP="514A0E9B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i/>
                <w:iCs/>
                <w:color w:val="000000" w:themeColor="text1"/>
              </w:rPr>
            </w:pPr>
            <w:r w:rsidRPr="514A0E9B">
              <w:rPr>
                <w:rFonts w:cstheme="minorBidi"/>
                <w:color w:val="000B31"/>
              </w:rPr>
              <w:t>Operační program Technologie a aplikace pro konkurenceschopnost</w:t>
            </w:r>
            <w:r w:rsidR="2F335623">
              <w:br/>
            </w:r>
            <w:r w:rsidR="1A3AB41A" w:rsidRPr="514A0E9B">
              <w:rPr>
                <w:rFonts w:cstheme="minorBidi"/>
                <w:b/>
                <w:bCs/>
                <w:color w:val="000B31"/>
              </w:rPr>
              <w:t xml:space="preserve">Oběhové hospodářství </w:t>
            </w:r>
            <w:r w:rsidR="0F9BE20F" w:rsidRPr="514A0E9B">
              <w:rPr>
                <w:rFonts w:cstheme="minorBidi"/>
                <w:b/>
                <w:bCs/>
                <w:color w:val="000B31"/>
              </w:rPr>
              <w:t>–</w:t>
            </w:r>
            <w:r w:rsidR="1A3AB41A" w:rsidRPr="514A0E9B">
              <w:rPr>
                <w:rFonts w:cstheme="minorBidi"/>
                <w:b/>
                <w:bCs/>
                <w:color w:val="000B31"/>
              </w:rPr>
              <w:t xml:space="preserve"> </w:t>
            </w:r>
            <w:r w:rsidR="32362296" w:rsidRPr="514A0E9B">
              <w:rPr>
                <w:rFonts w:cstheme="minorBidi"/>
                <w:b/>
                <w:bCs/>
                <w:color w:val="000B31"/>
              </w:rPr>
              <w:t>v</w:t>
            </w:r>
            <w:r w:rsidR="1A3AB41A" w:rsidRPr="514A0E9B">
              <w:rPr>
                <w:rFonts w:cstheme="minorBidi"/>
                <w:b/>
                <w:bCs/>
                <w:color w:val="000B31"/>
              </w:rPr>
              <w:t>ýzva</w:t>
            </w:r>
            <w:r w:rsidR="5FA07609" w:rsidRPr="514A0E9B">
              <w:rPr>
                <w:rFonts w:cstheme="minorBidi"/>
                <w:b/>
                <w:bCs/>
                <w:color w:val="000B31"/>
              </w:rPr>
              <w:t xml:space="preserve"> II.</w:t>
            </w:r>
            <w:r w:rsidR="4FD8B1D5" w:rsidRPr="514A0E9B">
              <w:rPr>
                <w:rFonts w:cstheme="minorBidi"/>
                <w:color w:val="000B31"/>
              </w:rPr>
              <w:t xml:space="preserve"> </w:t>
            </w:r>
          </w:p>
        </w:tc>
      </w:tr>
      <w:tr w:rsidR="008458B4" w14:paraId="12036352" w14:textId="77777777" w:rsidTr="006D1B4C">
        <w:trPr>
          <w:trHeight w:val="300"/>
          <w:jc w:val="center"/>
        </w:trPr>
        <w:tc>
          <w:tcPr>
            <w:tcW w:w="2507" w:type="dxa"/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8662A6C" w14:textId="77777777" w:rsidR="6761CE30" w:rsidRDefault="6761CE30" w:rsidP="6761CE30">
            <w:pPr>
              <w:pStyle w:val="Tab-boldmodra"/>
              <w:spacing w:after="0" w:line="240" w:lineRule="auto"/>
              <w:jc w:val="right"/>
            </w:pPr>
            <w:r>
              <w:t>Příjem žádostí</w:t>
            </w:r>
          </w:p>
          <w:p w14:paraId="0E50F649" w14:textId="77777777" w:rsidR="6761CE30" w:rsidRDefault="6761CE30" w:rsidP="6761CE30">
            <w:pPr>
              <w:pStyle w:val="Tab-boldmodra"/>
              <w:spacing w:after="0" w:line="240" w:lineRule="auto"/>
              <w:jc w:val="right"/>
            </w:pPr>
            <w:r>
              <w:t>Alokace výzvy</w:t>
            </w:r>
          </w:p>
        </w:tc>
        <w:tc>
          <w:tcPr>
            <w:tcW w:w="7729" w:type="dxa"/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B36C968" w14:textId="72DA136B" w:rsidR="136BF7B1" w:rsidRDefault="317AA6A1" w:rsidP="6761CE30">
            <w:pPr>
              <w:pStyle w:val="Odrazkyzakladni10"/>
              <w:spacing w:before="0" w:after="0" w:line="240" w:lineRule="auto"/>
              <w:ind w:left="0" w:firstLine="0"/>
              <w:rPr>
                <w:rFonts w:ascii="Calibri" w:hAnsi="Calibri" w:cs="Calibri"/>
                <w:color w:val="000B31"/>
              </w:rPr>
            </w:pPr>
            <w:r w:rsidRPr="514A0E9B">
              <w:rPr>
                <w:rFonts w:ascii="Calibri" w:hAnsi="Calibri" w:cs="Calibri"/>
                <w:color w:val="000B31"/>
              </w:rPr>
              <w:t>3</w:t>
            </w:r>
            <w:r w:rsidR="21EFDA0C" w:rsidRPr="514A0E9B">
              <w:rPr>
                <w:rFonts w:ascii="Calibri" w:hAnsi="Calibri" w:cs="Calibri"/>
                <w:color w:val="000B31"/>
              </w:rPr>
              <w:t>1</w:t>
            </w:r>
            <w:r w:rsidR="42619264" w:rsidRPr="514A0E9B">
              <w:rPr>
                <w:rFonts w:ascii="Calibri" w:hAnsi="Calibri" w:cs="Calibri"/>
                <w:color w:val="000B31"/>
              </w:rPr>
              <w:t>.</w:t>
            </w:r>
            <w:r w:rsidR="6F62C701" w:rsidRPr="514A0E9B">
              <w:rPr>
                <w:rFonts w:ascii="Calibri" w:hAnsi="Calibri" w:cs="Calibri"/>
                <w:color w:val="000B31"/>
              </w:rPr>
              <w:t xml:space="preserve"> 10</w:t>
            </w:r>
            <w:r w:rsidR="42619264" w:rsidRPr="514A0E9B">
              <w:rPr>
                <w:rFonts w:ascii="Calibri" w:hAnsi="Calibri" w:cs="Calibri"/>
                <w:color w:val="000B31"/>
              </w:rPr>
              <w:t>. 2025</w:t>
            </w:r>
            <w:r w:rsidR="3B1C492E" w:rsidRPr="514A0E9B">
              <w:rPr>
                <w:rFonts w:ascii="Calibri" w:hAnsi="Calibri" w:cs="Calibri"/>
                <w:color w:val="000B31"/>
              </w:rPr>
              <w:t xml:space="preserve"> – </w:t>
            </w:r>
            <w:r w:rsidR="71092C38" w:rsidRPr="514A0E9B">
              <w:rPr>
                <w:rFonts w:ascii="Calibri" w:hAnsi="Calibri" w:cs="Calibri"/>
                <w:color w:val="000B31"/>
              </w:rPr>
              <w:t>30</w:t>
            </w:r>
            <w:r w:rsidR="3B1C492E" w:rsidRPr="514A0E9B">
              <w:rPr>
                <w:rFonts w:ascii="Calibri" w:hAnsi="Calibri" w:cs="Calibri"/>
                <w:color w:val="000B31"/>
              </w:rPr>
              <w:t xml:space="preserve">. </w:t>
            </w:r>
            <w:r w:rsidR="33D4FA98" w:rsidRPr="514A0E9B">
              <w:rPr>
                <w:rFonts w:ascii="Calibri" w:hAnsi="Calibri" w:cs="Calibri"/>
                <w:color w:val="000B31"/>
              </w:rPr>
              <w:t>7</w:t>
            </w:r>
            <w:r w:rsidR="3B1C492E" w:rsidRPr="514A0E9B">
              <w:rPr>
                <w:rFonts w:ascii="Calibri" w:hAnsi="Calibri" w:cs="Calibri"/>
                <w:color w:val="000B31"/>
              </w:rPr>
              <w:t xml:space="preserve">. </w:t>
            </w:r>
            <w:r w:rsidR="42619264" w:rsidRPr="514A0E9B">
              <w:rPr>
                <w:rFonts w:ascii="Calibri" w:hAnsi="Calibri" w:cs="Calibri"/>
                <w:color w:val="000B31"/>
              </w:rPr>
              <w:t>202</w:t>
            </w:r>
            <w:r w:rsidR="134B6644" w:rsidRPr="514A0E9B">
              <w:rPr>
                <w:rFonts w:ascii="Calibri" w:hAnsi="Calibri" w:cs="Calibri"/>
                <w:color w:val="000B31"/>
              </w:rPr>
              <w:t>6</w:t>
            </w:r>
          </w:p>
          <w:p w14:paraId="17344143" w14:textId="2C7F887C" w:rsidR="6761CE30" w:rsidRDefault="54D93B0E" w:rsidP="53D6E134">
            <w:pPr>
              <w:pStyle w:val="Odrazkyzakladni10"/>
              <w:spacing w:before="0" w:after="0" w:line="240" w:lineRule="auto"/>
              <w:ind w:left="0" w:firstLine="0"/>
              <w:rPr>
                <w:rFonts w:eastAsiaTheme="minorEastAsia" w:cs="Calibri"/>
                <w:lang w:eastAsia="zh-CN"/>
              </w:rPr>
            </w:pPr>
            <w:r w:rsidRPr="53D6E134">
              <w:rPr>
                <w:rFonts w:eastAsiaTheme="minorEastAsia" w:cs="Calibri"/>
                <w:lang w:eastAsia="zh-CN"/>
              </w:rPr>
              <w:t>8</w:t>
            </w:r>
            <w:r w:rsidR="1C52345C" w:rsidRPr="53D6E134">
              <w:rPr>
                <w:rFonts w:eastAsiaTheme="minorEastAsia" w:cs="Calibri"/>
                <w:lang w:eastAsia="zh-CN"/>
              </w:rPr>
              <w:t>00 mil. Kč</w:t>
            </w:r>
          </w:p>
        </w:tc>
      </w:tr>
      <w:tr w:rsidR="008E6BC7" w14:paraId="5402D5B0" w14:textId="77777777" w:rsidTr="006D1B4C">
        <w:trPr>
          <w:trHeight w:val="300"/>
          <w:jc w:val="center"/>
        </w:trPr>
        <w:tc>
          <w:tcPr>
            <w:tcW w:w="2507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257CFE9" w14:textId="77777777" w:rsidR="6761CE30" w:rsidRDefault="6761CE30" w:rsidP="6761CE30">
            <w:pPr>
              <w:pStyle w:val="Tab-boldmodra"/>
              <w:spacing w:after="0" w:line="240" w:lineRule="auto"/>
              <w:jc w:val="right"/>
            </w:pPr>
            <w:r>
              <w:t>Aktivity a výdaje:</w:t>
            </w:r>
          </w:p>
          <w:p w14:paraId="525217F3" w14:textId="77777777" w:rsidR="6761CE30" w:rsidRDefault="6761CE30" w:rsidP="6761CE30">
            <w:pPr>
              <w:pStyle w:val="Tab-boldmodra"/>
              <w:spacing w:after="0" w:line="240" w:lineRule="auto"/>
            </w:pPr>
          </w:p>
          <w:p w14:paraId="090A3CE1" w14:textId="77777777" w:rsidR="6761CE30" w:rsidRDefault="6761CE30" w:rsidP="6761CE30">
            <w:pPr>
              <w:pStyle w:val="Tab-boldmodra"/>
              <w:spacing w:after="0" w:line="240" w:lineRule="auto"/>
              <w:jc w:val="right"/>
            </w:pPr>
          </w:p>
        </w:tc>
        <w:tc>
          <w:tcPr>
            <w:tcW w:w="7729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C510E54" w14:textId="1BF96A52" w:rsidR="4636CC60" w:rsidRDefault="4636CC60" w:rsidP="6761CE30">
            <w:pPr>
              <w:pStyle w:val="Odrazky"/>
              <w:numPr>
                <w:ilvl w:val="0"/>
                <w:numId w:val="11"/>
              </w:numPr>
              <w:tabs>
                <w:tab w:val="left" w:pos="289"/>
              </w:tabs>
              <w:ind w:left="301" w:hanging="301"/>
              <w:rPr>
                <w:rFonts w:cstheme="minorBidi"/>
              </w:rPr>
            </w:pPr>
            <w:r w:rsidRPr="6761CE30">
              <w:t>zavádění technologií pro znovupoužití vlastního výrobního odpadu, technologií na získávání, zpracování a využívání druhot</w:t>
            </w:r>
            <w:r w:rsidR="17727E3E" w:rsidRPr="6761CE30">
              <w:t>ných</w:t>
            </w:r>
            <w:r w:rsidRPr="6761CE30">
              <w:t xml:space="preserve"> surovin</w:t>
            </w:r>
            <w:r w:rsidR="4EA94582" w:rsidRPr="6761CE30">
              <w:t xml:space="preserve">, technologií ke zvýšení </w:t>
            </w:r>
            <w:r w:rsidR="4EA94582" w:rsidRPr="6761CE30">
              <w:rPr>
                <w:rFonts w:cstheme="minorBidi"/>
              </w:rPr>
              <w:t>recyklovatelnosti</w:t>
            </w:r>
            <w:r w:rsidR="4EA94582" w:rsidRPr="6761CE30">
              <w:t xml:space="preserve"> výrobku, snížení množství materiál</w:t>
            </w:r>
            <w:r w:rsidR="491E8B6F" w:rsidRPr="6761CE30">
              <w:t>.</w:t>
            </w:r>
            <w:r w:rsidR="4EA94582" w:rsidRPr="6761CE30">
              <w:t xml:space="preserve"> vstupů při výrobě a</w:t>
            </w:r>
            <w:r w:rsidR="6D1DA198" w:rsidRPr="6761CE30">
              <w:t>pod.</w:t>
            </w:r>
            <w:r w:rsidR="0017393A">
              <w:t>,</w:t>
            </w:r>
          </w:p>
          <w:p w14:paraId="32D08FAA" w14:textId="6563C222" w:rsidR="0E3BB840" w:rsidRDefault="0E3BB840" w:rsidP="6761CE30">
            <w:pPr>
              <w:pStyle w:val="Odrazky"/>
              <w:numPr>
                <w:ilvl w:val="0"/>
                <w:numId w:val="11"/>
              </w:numPr>
              <w:tabs>
                <w:tab w:val="left" w:pos="289"/>
              </w:tabs>
              <w:ind w:left="301" w:hanging="301"/>
            </w:pPr>
            <w:r>
              <w:t xml:space="preserve">povinnou přílohou žádosti </w:t>
            </w:r>
            <w:r w:rsidR="47F1361B">
              <w:t xml:space="preserve">je </w:t>
            </w:r>
            <w:r>
              <w:t>cirkulární audit zpracovaný auditorem.</w:t>
            </w:r>
          </w:p>
        </w:tc>
      </w:tr>
      <w:tr w:rsidR="008E6BC7" w14:paraId="5CDF356F" w14:textId="77777777" w:rsidTr="006D1B4C">
        <w:trPr>
          <w:trHeight w:val="300"/>
          <w:jc w:val="center"/>
        </w:trPr>
        <w:tc>
          <w:tcPr>
            <w:tcW w:w="2507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BBB9B93" w14:textId="77777777" w:rsidR="6761CE30" w:rsidRDefault="6761CE30" w:rsidP="6761CE30">
            <w:pPr>
              <w:pStyle w:val="Tab-boldmodra"/>
              <w:spacing w:after="0" w:line="240" w:lineRule="auto"/>
              <w:jc w:val="right"/>
            </w:pPr>
            <w:r>
              <w:t>Vhodní žadatelé:</w:t>
            </w:r>
          </w:p>
        </w:tc>
        <w:tc>
          <w:tcPr>
            <w:tcW w:w="7729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BC06C1D" w14:textId="1ADAD233" w:rsidR="443E10D0" w:rsidRPr="00275ABA" w:rsidRDefault="0CA0FA27" w:rsidP="53D6E134">
            <w:pPr>
              <w:pStyle w:val="Odrazky"/>
              <w:numPr>
                <w:ilvl w:val="0"/>
                <w:numId w:val="11"/>
              </w:numPr>
              <w:tabs>
                <w:tab w:val="left" w:pos="289"/>
              </w:tabs>
              <w:ind w:left="301" w:hanging="301"/>
              <w:rPr>
                <w:rFonts w:ascii="Calibri" w:eastAsia="Calibri" w:hAnsi="Calibri"/>
              </w:rPr>
            </w:pPr>
            <w:r>
              <w:t xml:space="preserve">MSP + </w:t>
            </w:r>
            <w:proofErr w:type="spellStart"/>
            <w:r>
              <w:t>small</w:t>
            </w:r>
            <w:proofErr w:type="spellEnd"/>
            <w:r>
              <w:t xml:space="preserve"> </w:t>
            </w:r>
            <w:proofErr w:type="spellStart"/>
            <w:r>
              <w:t>mid</w:t>
            </w:r>
            <w:proofErr w:type="spellEnd"/>
            <w:r w:rsidR="69D4B38B">
              <w:t>–</w:t>
            </w:r>
            <w:proofErr w:type="spellStart"/>
            <w:r>
              <w:t>caps</w:t>
            </w:r>
            <w:proofErr w:type="spellEnd"/>
            <w:r>
              <w:t xml:space="preserve"> (podniky do 499 zaměstnanců)</w:t>
            </w:r>
            <w:r w:rsidR="6A64DEF1">
              <w:t>, pouze žadatelé z méně rozvinutých regionů (tj.</w:t>
            </w:r>
            <w:r w:rsidR="3B33F81C">
              <w:t xml:space="preserve"> </w:t>
            </w:r>
            <w:r w:rsidR="3B33F81C" w:rsidRPr="39955FFD">
              <w:rPr>
                <w:rFonts w:ascii="Calibri" w:eastAsia="Calibri" w:hAnsi="Calibri"/>
              </w:rPr>
              <w:t>Ústecký, Karlovarský, Pardubický, Liberecký, Královéhradecký, Moravskoslezský, Olomoucký a Zlínský kraj).</w:t>
            </w:r>
          </w:p>
        </w:tc>
      </w:tr>
      <w:tr w:rsidR="008E6BC7" w14:paraId="6DED757E" w14:textId="77777777" w:rsidTr="006D1B4C">
        <w:trPr>
          <w:trHeight w:val="300"/>
          <w:jc w:val="center"/>
        </w:trPr>
        <w:tc>
          <w:tcPr>
            <w:tcW w:w="2507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56D8D18" w14:textId="16CC0718" w:rsidR="6761CE30" w:rsidRDefault="6761CE30" w:rsidP="6761CE30">
            <w:pPr>
              <w:pStyle w:val="Tab-boldmodra"/>
              <w:spacing w:after="0" w:line="240" w:lineRule="auto"/>
              <w:jc w:val="right"/>
            </w:pPr>
            <w:r>
              <w:t>Výše podpory:</w:t>
            </w:r>
          </w:p>
        </w:tc>
        <w:tc>
          <w:tcPr>
            <w:tcW w:w="7729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8283D32" w14:textId="553FF781" w:rsidR="7287FE13" w:rsidRDefault="7287FE13" w:rsidP="6761CE30">
            <w:pPr>
              <w:pStyle w:val="Odrazky"/>
              <w:numPr>
                <w:ilvl w:val="0"/>
                <w:numId w:val="2"/>
              </w:numPr>
              <w:tabs>
                <w:tab w:val="left" w:pos="289"/>
              </w:tabs>
              <w:rPr>
                <w:rFonts w:cstheme="minorBidi"/>
              </w:rPr>
            </w:pPr>
            <w:r w:rsidRPr="6761CE30">
              <w:rPr>
                <w:rFonts w:cstheme="minorBidi"/>
              </w:rPr>
              <w:t>40/50/60 % dle velikosti žadatele, min. ZV 2 mil. Kč, max. 250 mil. Kč.</w:t>
            </w:r>
          </w:p>
        </w:tc>
      </w:tr>
    </w:tbl>
    <w:p w14:paraId="6CF36B0A" w14:textId="77777777" w:rsidR="00DD4DBF" w:rsidRDefault="00DD4DBF"/>
    <w:tbl>
      <w:tblPr>
        <w:tblW w:w="10236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</w:tblBorders>
        <w:tblLook w:val="0000" w:firstRow="0" w:lastRow="0" w:firstColumn="0" w:lastColumn="0" w:noHBand="0" w:noVBand="0"/>
      </w:tblPr>
      <w:tblGrid>
        <w:gridCol w:w="2497"/>
        <w:gridCol w:w="7682"/>
        <w:gridCol w:w="57"/>
      </w:tblGrid>
      <w:tr w:rsidR="00C874C6" w14:paraId="005D9799" w14:textId="77777777">
        <w:trPr>
          <w:trHeight w:val="300"/>
          <w:jc w:val="center"/>
        </w:trPr>
        <w:tc>
          <w:tcPr>
            <w:tcW w:w="249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8D78EC0" w14:textId="77777777" w:rsidR="00A94DA9" w:rsidRDefault="00A94DA9">
            <w:pPr>
              <w:pStyle w:val="Tab-boldmodra"/>
              <w:spacing w:after="0" w:line="240" w:lineRule="auto"/>
              <w:jc w:val="right"/>
            </w:pPr>
            <w:r>
              <w:t>Program</w:t>
            </w:r>
          </w:p>
        </w:tc>
        <w:tc>
          <w:tcPr>
            <w:tcW w:w="7739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08C45C6" w14:textId="77777777" w:rsidR="00A94DA9" w:rsidRDefault="00A94DA9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b/>
                <w:color w:val="000B31"/>
              </w:rPr>
            </w:pPr>
            <w:r w:rsidRPr="39955FFD">
              <w:rPr>
                <w:rFonts w:cstheme="minorBidi"/>
                <w:color w:val="000B31"/>
              </w:rPr>
              <w:t>Spravedlivá transformace 2021-2027</w:t>
            </w:r>
            <w:r>
              <w:br/>
            </w:r>
            <w:r w:rsidRPr="39955FFD">
              <w:rPr>
                <w:rFonts w:cstheme="minorBidi"/>
                <w:b/>
                <w:bCs/>
                <w:color w:val="000B31"/>
              </w:rPr>
              <w:t>Podpora oběhového hospodářství, 89. výzva – Ústecký kraj</w:t>
            </w:r>
          </w:p>
        </w:tc>
      </w:tr>
      <w:tr w:rsidR="00C874C6" w14:paraId="3ED3805D" w14:textId="77777777">
        <w:trPr>
          <w:gridAfter w:val="1"/>
          <w:wAfter w:w="57" w:type="dxa"/>
          <w:trHeight w:val="300"/>
          <w:jc w:val="center"/>
        </w:trPr>
        <w:tc>
          <w:tcPr>
            <w:tcW w:w="249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18D73D1" w14:textId="77777777" w:rsidR="00A94DA9" w:rsidRDefault="00A94DA9">
            <w:pPr>
              <w:pStyle w:val="Tab-boldmodra"/>
              <w:spacing w:after="0" w:line="240" w:lineRule="auto"/>
              <w:jc w:val="right"/>
            </w:pPr>
            <w:r>
              <w:t>Příjem žádostí</w:t>
            </w:r>
          </w:p>
          <w:p w14:paraId="4AA0EB59" w14:textId="77777777" w:rsidR="00A94DA9" w:rsidRDefault="00A94DA9">
            <w:pPr>
              <w:pStyle w:val="Tab-boldmodra"/>
              <w:spacing w:after="0" w:line="240" w:lineRule="auto"/>
              <w:jc w:val="right"/>
            </w:pPr>
            <w:r>
              <w:t>Alokace výzvy</w:t>
            </w:r>
          </w:p>
        </w:tc>
        <w:tc>
          <w:tcPr>
            <w:tcW w:w="7682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A719611" w14:textId="4B938896" w:rsidR="00A94DA9" w:rsidRDefault="00A94DA9">
            <w:pPr>
              <w:pStyle w:val="Odrazkyzakladni10"/>
              <w:spacing w:before="0" w:after="0" w:line="240" w:lineRule="auto"/>
              <w:ind w:left="0" w:firstLine="0"/>
              <w:rPr>
                <w:rFonts w:ascii="Calibri" w:hAnsi="Calibri" w:cs="Calibri"/>
                <w:color w:val="000B31"/>
              </w:rPr>
            </w:pPr>
            <w:r w:rsidRPr="6794294D">
              <w:rPr>
                <w:rFonts w:ascii="Calibri" w:hAnsi="Calibri" w:cs="Calibri"/>
                <w:color w:val="000B31"/>
              </w:rPr>
              <w:t>6. 8. 2025 – 3</w:t>
            </w:r>
            <w:r w:rsidR="004F55D5">
              <w:rPr>
                <w:rFonts w:ascii="Calibri" w:hAnsi="Calibri" w:cs="Calibri"/>
                <w:color w:val="000B31"/>
              </w:rPr>
              <w:t>0</w:t>
            </w:r>
            <w:r w:rsidRPr="6794294D">
              <w:rPr>
                <w:rFonts w:ascii="Calibri" w:hAnsi="Calibri" w:cs="Calibri"/>
                <w:color w:val="000B31"/>
              </w:rPr>
              <w:t xml:space="preserve">. </w:t>
            </w:r>
            <w:r w:rsidR="004F55D5">
              <w:rPr>
                <w:rFonts w:ascii="Calibri" w:hAnsi="Calibri" w:cs="Calibri"/>
                <w:color w:val="000B31"/>
              </w:rPr>
              <w:t>6</w:t>
            </w:r>
            <w:r w:rsidRPr="6794294D">
              <w:rPr>
                <w:rFonts w:ascii="Calibri" w:hAnsi="Calibri" w:cs="Calibri"/>
                <w:color w:val="000B31"/>
              </w:rPr>
              <w:t>. 2026</w:t>
            </w:r>
          </w:p>
          <w:p w14:paraId="1296D0C3" w14:textId="77777777" w:rsidR="00A94DA9" w:rsidRDefault="00A94DA9">
            <w:pPr>
              <w:pStyle w:val="Odrazkyzakladni10"/>
              <w:spacing w:before="0" w:after="0" w:line="240" w:lineRule="auto"/>
              <w:ind w:left="0" w:firstLine="0"/>
              <w:rPr>
                <w:rFonts w:eastAsiaTheme="minorEastAsia" w:cs="Calibri"/>
                <w:lang w:eastAsia="zh-CN"/>
              </w:rPr>
            </w:pPr>
            <w:r w:rsidRPr="6794294D">
              <w:rPr>
                <w:rFonts w:eastAsiaTheme="minorEastAsia" w:cs="Calibri"/>
                <w:lang w:eastAsia="zh-CN"/>
              </w:rPr>
              <w:t xml:space="preserve">100 mil. Kč </w:t>
            </w:r>
          </w:p>
        </w:tc>
      </w:tr>
      <w:tr w:rsidR="00C874C6" w:rsidRPr="6794294D" w14:paraId="3E49DC22" w14:textId="77777777">
        <w:trPr>
          <w:gridAfter w:val="1"/>
          <w:wAfter w:w="57" w:type="dxa"/>
          <w:trHeight w:val="300"/>
          <w:jc w:val="center"/>
        </w:trPr>
        <w:tc>
          <w:tcPr>
            <w:tcW w:w="249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2F03A1D" w14:textId="77777777" w:rsidR="00A94DA9" w:rsidRDefault="00A94DA9">
            <w:pPr>
              <w:pStyle w:val="Tab-boldmodra"/>
              <w:spacing w:after="0" w:line="240" w:lineRule="auto"/>
              <w:jc w:val="right"/>
            </w:pPr>
            <w:r>
              <w:t>Aktivity a výdaje:</w:t>
            </w:r>
          </w:p>
        </w:tc>
        <w:tc>
          <w:tcPr>
            <w:tcW w:w="7682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4F24B91" w14:textId="77777777" w:rsidR="00A94DA9" w:rsidRPr="6794294D" w:rsidRDefault="00A94DA9">
            <w:pPr>
              <w:pStyle w:val="Odrazky"/>
              <w:numPr>
                <w:ilvl w:val="0"/>
                <w:numId w:val="11"/>
              </w:numPr>
              <w:tabs>
                <w:tab w:val="left" w:pos="289"/>
              </w:tabs>
              <w:ind w:left="301" w:hanging="301"/>
            </w:pPr>
            <w:r>
              <w:t>výstavba a modernizace zařízení pro zpracování biologicky rozložitelných odpadů a výstavba odpadových BPS v Ústeckém kraji.</w:t>
            </w:r>
          </w:p>
        </w:tc>
      </w:tr>
      <w:tr w:rsidR="00C874C6" w14:paraId="3BF1847F" w14:textId="77777777">
        <w:trPr>
          <w:gridAfter w:val="1"/>
          <w:wAfter w:w="57" w:type="dxa"/>
          <w:trHeight w:val="300"/>
          <w:jc w:val="center"/>
        </w:trPr>
        <w:tc>
          <w:tcPr>
            <w:tcW w:w="249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28ED1C1" w14:textId="77777777" w:rsidR="00A94DA9" w:rsidRDefault="00A94DA9">
            <w:pPr>
              <w:pStyle w:val="Tab-boldmodra"/>
              <w:spacing w:after="0" w:line="240" w:lineRule="auto"/>
              <w:jc w:val="right"/>
            </w:pPr>
            <w:r>
              <w:t>Vhodní žadatelé:</w:t>
            </w:r>
          </w:p>
        </w:tc>
        <w:tc>
          <w:tcPr>
            <w:tcW w:w="7682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C11A4F1" w14:textId="77777777" w:rsidR="00A94DA9" w:rsidRDefault="00A94DA9">
            <w:pPr>
              <w:pStyle w:val="Odrazky"/>
              <w:numPr>
                <w:ilvl w:val="0"/>
                <w:numId w:val="11"/>
              </w:numPr>
              <w:tabs>
                <w:tab w:val="left" w:pos="289"/>
              </w:tabs>
              <w:ind w:left="301" w:hanging="301"/>
              <w:rPr>
                <w:rFonts w:cstheme="minorBidi"/>
              </w:rPr>
            </w:pPr>
            <w:r w:rsidRPr="6794294D">
              <w:rPr>
                <w:rFonts w:cstheme="minorBidi"/>
              </w:rPr>
              <w:t>široké spektrum žadatelů vč. obchodních společností a družstev.</w:t>
            </w:r>
          </w:p>
        </w:tc>
      </w:tr>
      <w:tr w:rsidR="00C874C6" w14:paraId="1ACA41E7" w14:textId="77777777">
        <w:trPr>
          <w:gridAfter w:val="1"/>
          <w:wAfter w:w="57" w:type="dxa"/>
          <w:trHeight w:val="300"/>
          <w:jc w:val="center"/>
        </w:trPr>
        <w:tc>
          <w:tcPr>
            <w:tcW w:w="249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B74D8E6" w14:textId="77777777" w:rsidR="00A94DA9" w:rsidRDefault="00A94DA9">
            <w:pPr>
              <w:pStyle w:val="Tab-boldmodra"/>
              <w:spacing w:after="0" w:line="240" w:lineRule="auto"/>
              <w:jc w:val="right"/>
            </w:pPr>
            <w:r>
              <w:t>Výše podpory:</w:t>
            </w:r>
          </w:p>
        </w:tc>
        <w:tc>
          <w:tcPr>
            <w:tcW w:w="7682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CB1C474" w14:textId="77777777" w:rsidR="00A94DA9" w:rsidRDefault="00A94DA9">
            <w:pPr>
              <w:pStyle w:val="Odrazky"/>
              <w:numPr>
                <w:ilvl w:val="0"/>
                <w:numId w:val="2"/>
              </w:numPr>
              <w:tabs>
                <w:tab w:val="left" w:pos="289"/>
              </w:tabs>
              <w:rPr>
                <w:rFonts w:cstheme="minorBidi"/>
              </w:rPr>
            </w:pPr>
            <w:r w:rsidRPr="39955FFD">
              <w:rPr>
                <w:rFonts w:cstheme="minorBidi"/>
              </w:rPr>
              <w:t>max. 60 %, případně do limitu veřejné podpory.</w:t>
            </w:r>
          </w:p>
        </w:tc>
      </w:tr>
    </w:tbl>
    <w:p w14:paraId="69371BED" w14:textId="4E78FD5C" w:rsidR="00E17B29" w:rsidRDefault="00E17B29"/>
    <w:p w14:paraId="2B57F5B4" w14:textId="77777777" w:rsidR="00DD4DBF" w:rsidRDefault="00DD4DBF"/>
    <w:tbl>
      <w:tblPr>
        <w:tblW w:w="1021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"/>
        <w:gridCol w:w="2467"/>
        <w:gridCol w:w="7727"/>
        <w:gridCol w:w="12"/>
      </w:tblGrid>
      <w:tr w:rsidR="002B6AE2" w:rsidRPr="00B32B53" w14:paraId="0E30940F" w14:textId="77777777" w:rsidTr="000A593C">
        <w:trPr>
          <w:gridAfter w:val="1"/>
          <w:wAfter w:w="12" w:type="dxa"/>
          <w:trHeight w:val="300"/>
          <w:jc w:val="center"/>
        </w:trPr>
        <w:tc>
          <w:tcPr>
            <w:tcW w:w="10204" w:type="dxa"/>
            <w:gridSpan w:val="3"/>
            <w:tcBorders>
              <w:top w:val="single" w:sz="8" w:space="0" w:color="FFFFFF" w:themeColor="background1"/>
              <w:left w:val="single" w:sz="0" w:space="0" w:color="000000" w:themeColor="text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2878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5C192FC" w14:textId="35FA951C" w:rsidR="00675FBA" w:rsidRPr="00B32B53" w:rsidRDefault="008F7DF5" w:rsidP="759FF7F4">
            <w:pPr>
              <w:pStyle w:val="Tab-zhlav1"/>
              <w:spacing w:after="0"/>
              <w:jc w:val="center"/>
              <w:rPr>
                <w:b w:val="0"/>
                <w:sz w:val="32"/>
                <w:szCs w:val="32"/>
              </w:rPr>
            </w:pPr>
            <w:r>
              <w:lastRenderedPageBreak/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="21220078">
              <w:rPr>
                <w:b w:val="0"/>
              </w:rPr>
              <w:t>ROZVOJ PODNIKÁNÍ</w:t>
            </w:r>
          </w:p>
        </w:tc>
      </w:tr>
      <w:tr w:rsidR="00C874C6" w:rsidRPr="00B32B53" w14:paraId="03D2489E" w14:textId="77777777" w:rsidTr="000A593C">
        <w:tblPrEx>
          <w:tblBorders>
            <w:top w:val="single" w:sz="8" w:space="0" w:color="FFFFFF"/>
            <w:left w:val="single" w:sz="8" w:space="0" w:color="FFFFFF"/>
            <w:right w:val="single" w:sz="8" w:space="0" w:color="FFFFFF"/>
            <w:insideH w:val="single" w:sz="8" w:space="0" w:color="FFFFFF"/>
          </w:tblBorders>
        </w:tblPrEx>
        <w:trPr>
          <w:gridBefore w:val="1"/>
          <w:wBefore w:w="10" w:type="dxa"/>
          <w:trHeight w:val="462"/>
          <w:jc w:val="center"/>
        </w:trPr>
        <w:tc>
          <w:tcPr>
            <w:tcW w:w="2467" w:type="dxa"/>
            <w:tcBorders>
              <w:top w:val="nil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CFC0E3B" w14:textId="77777777" w:rsidR="006003F1" w:rsidRPr="00B32B53" w:rsidRDefault="006003F1">
            <w:pPr>
              <w:pStyle w:val="Tab-boldmodra"/>
              <w:spacing w:after="0" w:line="240" w:lineRule="auto"/>
              <w:jc w:val="right"/>
            </w:pPr>
            <w:r w:rsidRPr="759FF7F4">
              <w:br w:type="page"/>
              <w:t>Program</w:t>
            </w:r>
          </w:p>
          <w:p w14:paraId="0CBAB2D2" w14:textId="77777777" w:rsidR="006003F1" w:rsidRPr="00B32B53" w:rsidRDefault="006003F1">
            <w:pPr>
              <w:pStyle w:val="Tab-boldmodra"/>
              <w:spacing w:after="0" w:line="240" w:lineRule="auto"/>
              <w:jc w:val="right"/>
            </w:pPr>
          </w:p>
        </w:tc>
        <w:tc>
          <w:tcPr>
            <w:tcW w:w="7739" w:type="dxa"/>
            <w:gridSpan w:val="2"/>
            <w:tcBorders>
              <w:top w:val="nil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16ADD68" w14:textId="77777777" w:rsidR="006003F1" w:rsidRPr="00B32B53" w:rsidRDefault="006003F1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color w:val="000B31"/>
                <w:lang w:eastAsia="zh-CN"/>
              </w:rPr>
            </w:pPr>
            <w:r w:rsidRPr="759FF7F4">
              <w:rPr>
                <w:rFonts w:cstheme="minorBidi"/>
                <w:color w:val="000B31"/>
              </w:rPr>
              <w:t>Operační program Technologie a aplikace pro konkurenceschopnost</w:t>
            </w:r>
          </w:p>
          <w:p w14:paraId="2BBCC4AF" w14:textId="77777777" w:rsidR="006003F1" w:rsidRPr="00B32B53" w:rsidRDefault="006003F1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b/>
                <w:bCs/>
                <w:color w:val="000B31"/>
                <w:lang w:eastAsia="zh-CN"/>
              </w:rPr>
            </w:pPr>
            <w:r w:rsidRPr="759FF7F4">
              <w:rPr>
                <w:rFonts w:cstheme="minorBidi"/>
                <w:b/>
                <w:bCs/>
                <w:color w:val="000B31"/>
              </w:rPr>
              <w:t xml:space="preserve">Technologie pro MAS (CLLD) </w:t>
            </w:r>
          </w:p>
        </w:tc>
      </w:tr>
      <w:tr w:rsidR="00C874C6" w:rsidRPr="00B32B53" w14:paraId="4DEA18A4" w14:textId="77777777" w:rsidTr="000A593C">
        <w:tblPrEx>
          <w:tblBorders>
            <w:top w:val="single" w:sz="8" w:space="0" w:color="FFFFFF"/>
            <w:left w:val="single" w:sz="8" w:space="0" w:color="FFFFFF"/>
            <w:right w:val="single" w:sz="8" w:space="0" w:color="FFFFFF"/>
            <w:insideH w:val="single" w:sz="8" w:space="0" w:color="FFFFFF"/>
          </w:tblBorders>
        </w:tblPrEx>
        <w:trPr>
          <w:gridBefore w:val="1"/>
          <w:wBefore w:w="10" w:type="dxa"/>
          <w:trHeight w:val="415"/>
          <w:jc w:val="center"/>
        </w:trPr>
        <w:tc>
          <w:tcPr>
            <w:tcW w:w="2467" w:type="dxa"/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5387D1D" w14:textId="77777777" w:rsidR="006003F1" w:rsidRPr="00B32B53" w:rsidRDefault="006003F1">
            <w:pPr>
              <w:pStyle w:val="Tab-boldmodra"/>
              <w:spacing w:after="0" w:line="240" w:lineRule="auto"/>
              <w:jc w:val="right"/>
            </w:pPr>
            <w:r w:rsidRPr="759FF7F4">
              <w:t>Příjem žádostí</w:t>
            </w:r>
          </w:p>
          <w:p w14:paraId="53247F5A" w14:textId="77777777" w:rsidR="006003F1" w:rsidRPr="00B32B53" w:rsidRDefault="006003F1">
            <w:pPr>
              <w:pStyle w:val="Tab-boldmodra"/>
              <w:spacing w:after="0" w:line="240" w:lineRule="auto"/>
              <w:jc w:val="right"/>
            </w:pPr>
            <w:r w:rsidRPr="759FF7F4">
              <w:t>Alokace výzvy</w:t>
            </w:r>
          </w:p>
        </w:tc>
        <w:tc>
          <w:tcPr>
            <w:tcW w:w="7739" w:type="dxa"/>
            <w:gridSpan w:val="2"/>
            <w:shd w:val="clear" w:color="auto" w:fill="FFF7CD"/>
          </w:tcPr>
          <w:p w14:paraId="3A3673EA" w14:textId="3ECA2E37" w:rsidR="006003F1" w:rsidRDefault="006003F1">
            <w:pPr>
              <w:pStyle w:val="Odrazkyzakladni10"/>
              <w:spacing w:before="0" w:after="0" w:line="240" w:lineRule="auto"/>
              <w:ind w:left="194" w:firstLine="0"/>
              <w:rPr>
                <w:rFonts w:cs="Calibri"/>
                <w:spacing w:val="1"/>
                <w:position w:val="1"/>
              </w:rPr>
            </w:pPr>
            <w:r w:rsidRPr="759FF7F4">
              <w:rPr>
                <w:rFonts w:cs="Calibri"/>
                <w:spacing w:val="1"/>
                <w:position w:val="1"/>
              </w:rPr>
              <w:t>1.</w:t>
            </w:r>
            <w:r w:rsidR="00BB5856">
              <w:rPr>
                <w:rFonts w:cs="Calibri"/>
                <w:spacing w:val="1"/>
                <w:position w:val="1"/>
              </w:rPr>
              <w:t xml:space="preserve"> </w:t>
            </w:r>
            <w:r w:rsidRPr="759FF7F4">
              <w:rPr>
                <w:rFonts w:cs="Calibri"/>
                <w:spacing w:val="1"/>
                <w:position w:val="1"/>
              </w:rPr>
              <w:t>7.</w:t>
            </w:r>
            <w:r w:rsidR="00BB5856">
              <w:rPr>
                <w:rFonts w:cs="Calibri"/>
                <w:spacing w:val="1"/>
                <w:position w:val="1"/>
              </w:rPr>
              <w:t xml:space="preserve"> </w:t>
            </w:r>
            <w:r w:rsidRPr="759FF7F4">
              <w:rPr>
                <w:rFonts w:cs="Calibri"/>
                <w:spacing w:val="1"/>
                <w:position w:val="1"/>
              </w:rPr>
              <w:t>2023</w:t>
            </w:r>
            <w:r w:rsidR="00BB5856">
              <w:rPr>
                <w:rFonts w:cs="Calibri"/>
                <w:spacing w:val="1"/>
                <w:position w:val="1"/>
              </w:rPr>
              <w:t xml:space="preserve"> – </w:t>
            </w:r>
            <w:r>
              <w:rPr>
                <w:rFonts w:cs="Calibri"/>
                <w:spacing w:val="1"/>
                <w:position w:val="1"/>
              </w:rPr>
              <w:t>31.</w:t>
            </w:r>
            <w:r w:rsidR="00BB5856"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1</w:t>
            </w:r>
            <w:r w:rsidR="0046717C">
              <w:rPr>
                <w:rFonts w:cs="Calibri"/>
                <w:spacing w:val="1"/>
                <w:position w:val="1"/>
              </w:rPr>
              <w:t>0</w:t>
            </w:r>
            <w:r>
              <w:rPr>
                <w:rFonts w:cs="Calibri"/>
                <w:spacing w:val="1"/>
                <w:position w:val="1"/>
              </w:rPr>
              <w:t>.</w:t>
            </w:r>
            <w:r w:rsidR="00BB5856"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202</w:t>
            </w:r>
            <w:r w:rsidR="0046717C">
              <w:rPr>
                <w:rFonts w:cs="Calibri"/>
                <w:spacing w:val="1"/>
                <w:position w:val="1"/>
              </w:rPr>
              <w:t>5</w:t>
            </w:r>
          </w:p>
          <w:p w14:paraId="5609B824" w14:textId="77777777" w:rsidR="006003F1" w:rsidRPr="00617B7E" w:rsidRDefault="006003F1">
            <w:pPr>
              <w:pStyle w:val="Odrazkyzakladni10"/>
              <w:spacing w:before="0" w:after="0" w:line="240" w:lineRule="auto"/>
              <w:ind w:left="194" w:firstLine="0"/>
              <w:rPr>
                <w:rFonts w:eastAsiaTheme="minorEastAsia" w:cstheme="minorBidi"/>
                <w:lang w:eastAsia="zh-CN"/>
              </w:rPr>
            </w:pPr>
            <w:r w:rsidRPr="759FF7F4">
              <w:rPr>
                <w:rFonts w:cstheme="minorBidi"/>
              </w:rPr>
              <w:t>1 mld. Kč</w:t>
            </w:r>
          </w:p>
        </w:tc>
      </w:tr>
      <w:tr w:rsidR="00C874C6" w:rsidRPr="00B32B53" w14:paraId="71337ADA" w14:textId="77777777" w:rsidTr="000A593C">
        <w:tblPrEx>
          <w:tblBorders>
            <w:top w:val="single" w:sz="8" w:space="0" w:color="FFFFFF"/>
            <w:left w:val="single" w:sz="8" w:space="0" w:color="FFFFFF"/>
            <w:right w:val="single" w:sz="8" w:space="0" w:color="FFFFFF"/>
            <w:insideH w:val="single" w:sz="8" w:space="0" w:color="FFFFFF"/>
          </w:tblBorders>
        </w:tblPrEx>
        <w:trPr>
          <w:gridBefore w:val="1"/>
          <w:wBefore w:w="10" w:type="dxa"/>
          <w:trHeight w:val="122"/>
          <w:jc w:val="center"/>
        </w:trPr>
        <w:tc>
          <w:tcPr>
            <w:tcW w:w="2467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8C02412" w14:textId="77777777" w:rsidR="006003F1" w:rsidRPr="00B32B53" w:rsidRDefault="006003F1">
            <w:pPr>
              <w:pStyle w:val="Tab-boldmodra"/>
              <w:spacing w:after="0" w:line="240" w:lineRule="auto"/>
              <w:jc w:val="right"/>
            </w:pPr>
            <w:r w:rsidRPr="759FF7F4">
              <w:t>Aktivity a výdaje:</w:t>
            </w:r>
          </w:p>
        </w:tc>
        <w:tc>
          <w:tcPr>
            <w:tcW w:w="7739" w:type="dxa"/>
            <w:gridSpan w:val="2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E348DDE" w14:textId="77777777" w:rsidR="006003F1" w:rsidRPr="00B32B53" w:rsidRDefault="006003F1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7A4BF30F">
              <w:rPr>
                <w:rFonts w:cstheme="minorBidi"/>
              </w:rPr>
              <w:t xml:space="preserve">nákup </w:t>
            </w:r>
            <w:r>
              <w:t xml:space="preserve">nových technologických zařízení a vybavení vč. potřebné infrastruktury, </w:t>
            </w:r>
            <w:r w:rsidRPr="7A4BF30F">
              <w:rPr>
                <w:rFonts w:cstheme="minorBidi"/>
              </w:rPr>
              <w:t>strojů a zařízení ve vybraných regionech MAS a CLLD pro podporu digitalizace a automatizace výroby.</w:t>
            </w:r>
          </w:p>
        </w:tc>
      </w:tr>
      <w:tr w:rsidR="00C874C6" w:rsidRPr="00B32B53" w14:paraId="238BC283" w14:textId="77777777" w:rsidTr="000A593C">
        <w:tblPrEx>
          <w:tblBorders>
            <w:top w:val="single" w:sz="8" w:space="0" w:color="FFFFFF"/>
            <w:left w:val="single" w:sz="8" w:space="0" w:color="FFFFFF"/>
            <w:right w:val="single" w:sz="8" w:space="0" w:color="FFFFFF"/>
            <w:insideH w:val="single" w:sz="8" w:space="0" w:color="FFFFFF"/>
          </w:tblBorders>
        </w:tblPrEx>
        <w:trPr>
          <w:gridBefore w:val="1"/>
          <w:wBefore w:w="10" w:type="dxa"/>
          <w:trHeight w:val="122"/>
          <w:jc w:val="center"/>
        </w:trPr>
        <w:tc>
          <w:tcPr>
            <w:tcW w:w="2467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EFCEB1D" w14:textId="77777777" w:rsidR="006003F1" w:rsidRPr="00B32B53" w:rsidRDefault="006003F1">
            <w:pPr>
              <w:pStyle w:val="Tab-boldmodra"/>
              <w:spacing w:after="0" w:line="240" w:lineRule="auto"/>
              <w:jc w:val="right"/>
            </w:pPr>
            <w:r w:rsidRPr="759FF7F4">
              <w:t>Vhodní žadatelé:</w:t>
            </w:r>
          </w:p>
        </w:tc>
        <w:tc>
          <w:tcPr>
            <w:tcW w:w="7739" w:type="dxa"/>
            <w:gridSpan w:val="2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7D4A35C" w14:textId="77777777" w:rsidR="006003F1" w:rsidRPr="00B32B53" w:rsidRDefault="006003F1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7A4BF30F">
              <w:rPr>
                <w:rFonts w:cstheme="minorBidi"/>
              </w:rPr>
              <w:t>malé a střední podniky.</w:t>
            </w:r>
          </w:p>
        </w:tc>
      </w:tr>
      <w:tr w:rsidR="00C874C6" w:rsidRPr="00B32B53" w14:paraId="3E2686A2" w14:textId="77777777" w:rsidTr="000A593C">
        <w:tblPrEx>
          <w:tblBorders>
            <w:top w:val="single" w:sz="8" w:space="0" w:color="FFFFFF"/>
            <w:left w:val="single" w:sz="8" w:space="0" w:color="FFFFFF"/>
            <w:right w:val="single" w:sz="8" w:space="0" w:color="FFFFFF"/>
            <w:insideH w:val="single" w:sz="8" w:space="0" w:color="FFFFFF"/>
          </w:tblBorders>
        </w:tblPrEx>
        <w:trPr>
          <w:gridBefore w:val="1"/>
          <w:wBefore w:w="10" w:type="dxa"/>
          <w:trHeight w:val="122"/>
          <w:jc w:val="center"/>
        </w:trPr>
        <w:tc>
          <w:tcPr>
            <w:tcW w:w="2467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3B1D702" w14:textId="77777777" w:rsidR="006003F1" w:rsidRPr="00B32B53" w:rsidRDefault="006003F1">
            <w:pPr>
              <w:pStyle w:val="Tab-boldmodra"/>
              <w:spacing w:after="0" w:line="240" w:lineRule="auto"/>
              <w:jc w:val="right"/>
            </w:pPr>
            <w:r w:rsidRPr="759FF7F4">
              <w:t>Míra a výše podpory:</w:t>
            </w:r>
          </w:p>
        </w:tc>
        <w:tc>
          <w:tcPr>
            <w:tcW w:w="7739" w:type="dxa"/>
            <w:gridSpan w:val="2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8924324" w14:textId="36512FEE" w:rsidR="006003F1" w:rsidRPr="0013797C" w:rsidRDefault="006003F1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7A4BF30F">
              <w:rPr>
                <w:rFonts w:cstheme="minorBidi"/>
              </w:rPr>
              <w:t>50 %, min. 125 tis. Kč, max. 1 mil. Kč</w:t>
            </w:r>
            <w:r w:rsidR="003F3DDF">
              <w:rPr>
                <w:rFonts w:cstheme="minorBidi"/>
              </w:rPr>
              <w:t>.</w:t>
            </w:r>
          </w:p>
        </w:tc>
      </w:tr>
    </w:tbl>
    <w:p w14:paraId="47CC15F3" w14:textId="51F6693E" w:rsidR="00514050" w:rsidRDefault="00514050"/>
    <w:tbl>
      <w:tblPr>
        <w:tblW w:w="10216" w:type="dxa"/>
        <w:jc w:val="center"/>
        <w:tblBorders>
          <w:top w:val="single" w:sz="8" w:space="0" w:color="FFFFFF"/>
          <w:left w:val="single" w:sz="8" w:space="0" w:color="FFFFFF"/>
          <w:right w:val="single" w:sz="8" w:space="0" w:color="FFFFFF"/>
          <w:insideH w:val="single" w:sz="8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7"/>
        <w:gridCol w:w="7719"/>
      </w:tblGrid>
      <w:tr w:rsidR="000C4264" w:rsidRPr="00B32B53" w14:paraId="4CA2099B" w14:textId="77777777">
        <w:trPr>
          <w:trHeight w:val="41"/>
          <w:jc w:val="center"/>
        </w:trPr>
        <w:tc>
          <w:tcPr>
            <w:tcW w:w="249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B379F7A" w14:textId="77777777" w:rsidR="000A593C" w:rsidRPr="00B32B53" w:rsidRDefault="000A593C">
            <w:pPr>
              <w:pStyle w:val="Tab-boldmodra"/>
              <w:spacing w:after="0" w:line="240" w:lineRule="auto"/>
              <w:jc w:val="right"/>
            </w:pPr>
            <w:r>
              <w:br w:type="page"/>
            </w:r>
            <w:r>
              <w:br w:type="page"/>
            </w:r>
            <w:r w:rsidRPr="759FF7F4">
              <w:rPr>
                <w:b w:val="0"/>
              </w:rPr>
              <w:br w:type="page"/>
            </w:r>
            <w:r w:rsidRPr="759FF7F4">
              <w:t>Program</w:t>
            </w:r>
          </w:p>
          <w:p w14:paraId="7FEDF57D" w14:textId="77777777" w:rsidR="000A593C" w:rsidRPr="00B32B53" w:rsidRDefault="000A593C">
            <w:pPr>
              <w:pStyle w:val="Tab-boldmodra"/>
              <w:spacing w:after="0" w:line="240" w:lineRule="auto"/>
              <w:jc w:val="right"/>
            </w:pPr>
          </w:p>
        </w:tc>
        <w:tc>
          <w:tcPr>
            <w:tcW w:w="771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6EFCB5F" w14:textId="77777777" w:rsidR="000A593C" w:rsidRPr="00B32B53" w:rsidRDefault="000A593C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color w:val="000B31"/>
                <w:lang w:eastAsia="zh-CN"/>
              </w:rPr>
            </w:pPr>
            <w:r w:rsidRPr="759FF7F4">
              <w:rPr>
                <w:rFonts w:cstheme="minorBidi"/>
                <w:color w:val="000B31"/>
              </w:rPr>
              <w:t>Operační program Technologie a aplikace pro konkurenceschopnost</w:t>
            </w:r>
          </w:p>
          <w:p w14:paraId="1859EB3C" w14:textId="77777777" w:rsidR="000A593C" w:rsidRPr="00B32B53" w:rsidRDefault="000A593C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i/>
                <w:iCs/>
                <w:color w:val="000B31"/>
                <w:lang w:eastAsia="zh-CN"/>
              </w:rPr>
            </w:pPr>
            <w:r w:rsidRPr="000947D2">
              <w:rPr>
                <w:rFonts w:cstheme="minorBidi"/>
                <w:b/>
                <w:bCs/>
                <w:color w:val="000B31"/>
              </w:rPr>
              <w:t>Digitální podnik – Digitální technologie – výzva I.</w:t>
            </w:r>
          </w:p>
        </w:tc>
      </w:tr>
      <w:tr w:rsidR="000C4264" w:rsidRPr="00B32B53" w14:paraId="7D5F2B48" w14:textId="77777777">
        <w:trPr>
          <w:trHeight w:val="41"/>
          <w:jc w:val="center"/>
        </w:trPr>
        <w:tc>
          <w:tcPr>
            <w:tcW w:w="249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F574A9C" w14:textId="77777777" w:rsidR="000A593C" w:rsidRPr="00B32B53" w:rsidRDefault="000A593C">
            <w:pPr>
              <w:pStyle w:val="Tab-boldmodra"/>
              <w:spacing w:after="0" w:line="240" w:lineRule="auto"/>
              <w:jc w:val="right"/>
            </w:pPr>
            <w:r w:rsidRPr="759FF7F4">
              <w:t>Příjem žádostí</w:t>
            </w:r>
          </w:p>
          <w:p w14:paraId="52D63191" w14:textId="77777777" w:rsidR="000A593C" w:rsidRPr="00B32B53" w:rsidRDefault="000A593C">
            <w:pPr>
              <w:pStyle w:val="Tab-boldmodra"/>
              <w:spacing w:after="0" w:line="240" w:lineRule="auto"/>
              <w:jc w:val="right"/>
            </w:pPr>
            <w:r w:rsidRPr="759FF7F4">
              <w:t>Alokace výzvy</w:t>
            </w:r>
          </w:p>
        </w:tc>
        <w:tc>
          <w:tcPr>
            <w:tcW w:w="771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E385AEB" w14:textId="3A1C7E79" w:rsidR="000A593C" w:rsidRPr="00B32B53" w:rsidRDefault="000A593C">
            <w:pPr>
              <w:pStyle w:val="Odrazkyzakladni10"/>
              <w:spacing w:before="0" w:after="0" w:line="240" w:lineRule="auto"/>
              <w:ind w:left="0" w:firstLine="18"/>
              <w:rPr>
                <w:rFonts w:cs="Calibri"/>
                <w:spacing w:val="1"/>
                <w:position w:val="1"/>
              </w:rPr>
            </w:pPr>
            <w:r>
              <w:rPr>
                <w:rFonts w:cs="Calibri"/>
                <w:spacing w:val="1"/>
                <w:position w:val="1"/>
              </w:rPr>
              <w:t>20</w:t>
            </w:r>
            <w:r w:rsidRPr="759FF7F4">
              <w:rPr>
                <w:rFonts w:cs="Calibri"/>
                <w:spacing w:val="1"/>
                <w:position w:val="1"/>
              </w:rPr>
              <w:t>.</w:t>
            </w:r>
            <w:r>
              <w:rPr>
                <w:rFonts w:cs="Calibri"/>
                <w:spacing w:val="1"/>
                <w:position w:val="1"/>
              </w:rPr>
              <w:t xml:space="preserve"> 10</w:t>
            </w:r>
            <w:r w:rsidRPr="759FF7F4">
              <w:rPr>
                <w:rFonts w:cs="Calibri"/>
                <w:spacing w:val="1"/>
                <w:position w:val="1"/>
              </w:rPr>
              <w:t>.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 w:rsidRPr="759FF7F4">
              <w:rPr>
                <w:rFonts w:cs="Calibri"/>
                <w:spacing w:val="1"/>
                <w:position w:val="1"/>
              </w:rPr>
              <w:t>202</w:t>
            </w:r>
            <w:r>
              <w:rPr>
                <w:rFonts w:cs="Calibri"/>
                <w:spacing w:val="1"/>
                <w:position w:val="1"/>
              </w:rPr>
              <w:t xml:space="preserve">5 </w:t>
            </w:r>
            <w:r w:rsidRPr="759FF7F4">
              <w:rPr>
                <w:rFonts w:cs="Calibri"/>
                <w:spacing w:val="1"/>
                <w:position w:val="1"/>
              </w:rPr>
              <w:t>–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 w:rsidR="00EE66DB">
              <w:rPr>
                <w:rFonts w:cs="Calibri"/>
                <w:spacing w:val="1"/>
                <w:position w:val="1"/>
              </w:rPr>
              <w:t>17</w:t>
            </w:r>
            <w:r w:rsidRPr="759FF7F4">
              <w:rPr>
                <w:rFonts w:cs="Calibri"/>
                <w:spacing w:val="1"/>
                <w:position w:val="1"/>
              </w:rPr>
              <w:t>.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 w:rsidR="00EE66DB">
              <w:rPr>
                <w:rFonts w:cs="Calibri"/>
                <w:spacing w:val="1"/>
                <w:position w:val="1"/>
              </w:rPr>
              <w:t>4</w:t>
            </w:r>
            <w:r w:rsidRPr="759FF7F4">
              <w:rPr>
                <w:rFonts w:cs="Calibri"/>
                <w:spacing w:val="1"/>
                <w:position w:val="1"/>
              </w:rPr>
              <w:t>.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 w:rsidRPr="759FF7F4">
              <w:rPr>
                <w:rFonts w:cs="Calibri"/>
                <w:spacing w:val="1"/>
                <w:position w:val="1"/>
              </w:rPr>
              <w:t>202</w:t>
            </w:r>
            <w:r>
              <w:rPr>
                <w:rFonts w:cs="Calibri"/>
                <w:spacing w:val="1"/>
                <w:position w:val="1"/>
              </w:rPr>
              <w:t>6</w:t>
            </w:r>
          </w:p>
          <w:p w14:paraId="5304E201" w14:textId="77777777" w:rsidR="000A593C" w:rsidRPr="00B32B53" w:rsidRDefault="000A593C">
            <w:pPr>
              <w:pStyle w:val="Odrazkyzakladni10"/>
              <w:spacing w:before="0" w:after="0" w:line="240" w:lineRule="auto"/>
              <w:ind w:left="0" w:firstLine="18"/>
              <w:rPr>
                <w:rFonts w:eastAsiaTheme="minorEastAsia" w:cstheme="minorBidi"/>
                <w:b/>
                <w:bCs/>
                <w:lang w:eastAsia="zh-CN"/>
              </w:rPr>
            </w:pPr>
            <w:r>
              <w:rPr>
                <w:rFonts w:cs="Calibri"/>
                <w:spacing w:val="1"/>
                <w:position w:val="1"/>
              </w:rPr>
              <w:t>1</w:t>
            </w:r>
            <w:r w:rsidRPr="759FF7F4">
              <w:rPr>
                <w:rFonts w:cs="Calibri"/>
                <w:spacing w:val="1"/>
                <w:position w:val="1"/>
              </w:rPr>
              <w:t xml:space="preserve"> mld. Kč</w:t>
            </w:r>
          </w:p>
        </w:tc>
      </w:tr>
      <w:tr w:rsidR="000C4264" w:rsidRPr="00B32B53" w14:paraId="0E5A8C97" w14:textId="77777777">
        <w:trPr>
          <w:trHeight w:val="41"/>
          <w:jc w:val="center"/>
        </w:trPr>
        <w:tc>
          <w:tcPr>
            <w:tcW w:w="249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70C7113" w14:textId="77777777" w:rsidR="000A593C" w:rsidRPr="00B32B53" w:rsidRDefault="000A593C">
            <w:pPr>
              <w:pStyle w:val="Tab-boldmodra"/>
              <w:spacing w:after="0" w:line="240" w:lineRule="auto"/>
              <w:jc w:val="right"/>
            </w:pPr>
            <w:r w:rsidRPr="759FF7F4">
              <w:t>Aktivity a výdaje:</w:t>
            </w:r>
          </w:p>
        </w:tc>
        <w:tc>
          <w:tcPr>
            <w:tcW w:w="771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35AD2EC" w14:textId="77777777" w:rsidR="000A593C" w:rsidRPr="00B32B53" w:rsidRDefault="000A593C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>
              <w:rPr>
                <w:rFonts w:cstheme="minorBidi"/>
              </w:rPr>
              <w:t>p</w:t>
            </w:r>
            <w:r w:rsidRPr="00E16F3F">
              <w:rPr>
                <w:rFonts w:cstheme="minorBidi"/>
              </w:rPr>
              <w:t>ořízení nových technologických zařízení a vybavení vč. potřebné infrastruktury za účelem digitální transformace společnosti</w:t>
            </w:r>
            <w:r>
              <w:rPr>
                <w:rFonts w:cstheme="minorBidi"/>
              </w:rPr>
              <w:t xml:space="preserve"> včetně</w:t>
            </w:r>
            <w:r w:rsidRPr="00E16F3F">
              <w:rPr>
                <w:rFonts w:cstheme="minorBidi"/>
              </w:rPr>
              <w:t xml:space="preserve"> pořízení výrobních strojů</w:t>
            </w:r>
            <w:r>
              <w:rPr>
                <w:rFonts w:cstheme="minorBidi"/>
              </w:rPr>
              <w:t>.</w:t>
            </w:r>
          </w:p>
        </w:tc>
      </w:tr>
      <w:tr w:rsidR="000C4264" w:rsidRPr="00B32B53" w14:paraId="6827A947" w14:textId="77777777">
        <w:trPr>
          <w:trHeight w:val="41"/>
          <w:jc w:val="center"/>
        </w:trPr>
        <w:tc>
          <w:tcPr>
            <w:tcW w:w="249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2D04310" w14:textId="77777777" w:rsidR="000A593C" w:rsidRPr="00B32B53" w:rsidRDefault="000A593C">
            <w:pPr>
              <w:pStyle w:val="Tab-boldmodra"/>
              <w:spacing w:after="0" w:line="240" w:lineRule="auto"/>
              <w:jc w:val="right"/>
            </w:pPr>
            <w:r w:rsidRPr="759FF7F4">
              <w:t>Vhodní žadatelé:</w:t>
            </w:r>
          </w:p>
        </w:tc>
        <w:tc>
          <w:tcPr>
            <w:tcW w:w="771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AA99E38" w14:textId="77777777" w:rsidR="000A593C" w:rsidRPr="00B32B53" w:rsidRDefault="000A593C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>
              <w:rPr>
                <w:rFonts w:cstheme="minorBidi"/>
              </w:rPr>
              <w:t>MSP v přechodných regionech (Střední Čechy, Jihozápad, Jihovýchod).</w:t>
            </w:r>
          </w:p>
        </w:tc>
      </w:tr>
      <w:tr w:rsidR="000C4264" w:rsidRPr="007C4355" w14:paraId="63D97729" w14:textId="77777777">
        <w:trPr>
          <w:trHeight w:val="189"/>
          <w:jc w:val="center"/>
        </w:trPr>
        <w:tc>
          <w:tcPr>
            <w:tcW w:w="249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495E7F3" w14:textId="77777777" w:rsidR="000A593C" w:rsidRPr="00B32B53" w:rsidRDefault="000A593C">
            <w:pPr>
              <w:pStyle w:val="Tab-boldmodra"/>
              <w:spacing w:after="0" w:line="240" w:lineRule="auto"/>
              <w:jc w:val="right"/>
            </w:pPr>
            <w:r w:rsidRPr="759FF7F4">
              <w:t>Míra a výše podpory:</w:t>
            </w:r>
          </w:p>
        </w:tc>
        <w:tc>
          <w:tcPr>
            <w:tcW w:w="771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5F04958" w14:textId="77777777" w:rsidR="000A593C" w:rsidRDefault="000A593C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>
              <w:rPr>
                <w:rFonts w:cstheme="minorBidi"/>
              </w:rPr>
              <w:t>dle Regionální mapy podpory (25 % – 45 %),</w:t>
            </w:r>
          </w:p>
          <w:p w14:paraId="3E3A764F" w14:textId="77777777" w:rsidR="000A593C" w:rsidRPr="007C4355" w:rsidRDefault="000A593C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7A4BF30F">
              <w:rPr>
                <w:rFonts w:cstheme="minorBidi"/>
              </w:rPr>
              <w:t xml:space="preserve">min. </w:t>
            </w:r>
            <w:r>
              <w:rPr>
                <w:rFonts w:cstheme="minorBidi"/>
              </w:rPr>
              <w:t>2,5</w:t>
            </w:r>
            <w:r w:rsidRPr="7A4BF30F">
              <w:rPr>
                <w:rFonts w:cstheme="minorBidi"/>
              </w:rPr>
              <w:t xml:space="preserve"> </w:t>
            </w:r>
            <w:r>
              <w:rPr>
                <w:rFonts w:cstheme="minorBidi"/>
              </w:rPr>
              <w:t>mil</w:t>
            </w:r>
            <w:r w:rsidRPr="7A4BF30F">
              <w:rPr>
                <w:rFonts w:cstheme="minorBidi"/>
              </w:rPr>
              <w:t>. Kč</w:t>
            </w:r>
            <w:r>
              <w:rPr>
                <w:rFonts w:cstheme="minorBidi"/>
              </w:rPr>
              <w:t xml:space="preserve"> CZV</w:t>
            </w:r>
            <w:r w:rsidRPr="7A4BF30F">
              <w:rPr>
                <w:rFonts w:cstheme="minorBidi"/>
              </w:rPr>
              <w:t>, max. 1</w:t>
            </w:r>
            <w:r>
              <w:rPr>
                <w:rFonts w:cstheme="minorBidi"/>
              </w:rPr>
              <w:t>00</w:t>
            </w:r>
            <w:r w:rsidRPr="7A4BF30F">
              <w:rPr>
                <w:rFonts w:cstheme="minorBidi"/>
              </w:rPr>
              <w:t xml:space="preserve"> mil. Kč</w:t>
            </w:r>
            <w:r>
              <w:rPr>
                <w:rFonts w:cstheme="minorBidi"/>
              </w:rPr>
              <w:t xml:space="preserve"> </w:t>
            </w:r>
            <w:r w:rsidRPr="00E8799F">
              <w:rPr>
                <w:rFonts w:cstheme="minorBidi"/>
              </w:rPr>
              <w:t>(podpora dle čl. 14 GBER a de minimis)</w:t>
            </w:r>
            <w:r>
              <w:rPr>
                <w:rFonts w:cstheme="minorBidi"/>
              </w:rPr>
              <w:t>.</w:t>
            </w:r>
          </w:p>
        </w:tc>
      </w:tr>
    </w:tbl>
    <w:p w14:paraId="2B73FF1F" w14:textId="77777777" w:rsidR="006D1B4C" w:rsidRDefault="006D1B4C"/>
    <w:tbl>
      <w:tblPr>
        <w:tblW w:w="10226" w:type="dxa"/>
        <w:jc w:val="center"/>
        <w:tblBorders>
          <w:top w:val="single" w:sz="8" w:space="0" w:color="FFFFFF"/>
          <w:left w:val="single" w:sz="8" w:space="0" w:color="FFFFFF"/>
          <w:right w:val="single" w:sz="8" w:space="0" w:color="FFFFFF"/>
          <w:insideH w:val="single" w:sz="8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7"/>
        <w:gridCol w:w="7759"/>
      </w:tblGrid>
      <w:tr w:rsidR="000C4264" w:rsidRPr="00B32B53" w14:paraId="5E5EF9BC" w14:textId="77777777">
        <w:trPr>
          <w:trHeight w:val="462"/>
          <w:jc w:val="center"/>
        </w:trPr>
        <w:tc>
          <w:tcPr>
            <w:tcW w:w="2467" w:type="dxa"/>
            <w:tcBorders>
              <w:top w:val="nil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4ECE34F" w14:textId="77777777" w:rsidR="000C2EA6" w:rsidRPr="00B32B53" w:rsidRDefault="000C2EA6">
            <w:pPr>
              <w:pStyle w:val="Tab-boldmodra"/>
              <w:spacing w:after="0" w:line="240" w:lineRule="auto"/>
              <w:jc w:val="right"/>
            </w:pPr>
            <w:r w:rsidRPr="759FF7F4">
              <w:br w:type="page"/>
              <w:t>Program</w:t>
            </w:r>
          </w:p>
          <w:p w14:paraId="5ED91302" w14:textId="77777777" w:rsidR="000C2EA6" w:rsidRPr="00B32B53" w:rsidRDefault="000C2EA6">
            <w:pPr>
              <w:pStyle w:val="Tab-boldmodra"/>
              <w:spacing w:after="0" w:line="240" w:lineRule="auto"/>
              <w:jc w:val="right"/>
            </w:pPr>
          </w:p>
        </w:tc>
        <w:tc>
          <w:tcPr>
            <w:tcW w:w="7759" w:type="dxa"/>
            <w:tcBorders>
              <w:top w:val="nil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8BB0E3D" w14:textId="77777777" w:rsidR="000C2EA6" w:rsidRPr="00B32B53" w:rsidRDefault="000C2EA6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color w:val="000B31"/>
                <w:lang w:eastAsia="zh-CN"/>
              </w:rPr>
            </w:pPr>
            <w:r w:rsidRPr="759FF7F4">
              <w:rPr>
                <w:rFonts w:cstheme="minorBidi"/>
                <w:color w:val="000B31"/>
              </w:rPr>
              <w:t>Operační program Technologie a aplikace pro konkurenceschopnost</w:t>
            </w:r>
          </w:p>
          <w:p w14:paraId="4B1E242F" w14:textId="77777777" w:rsidR="000C2EA6" w:rsidRPr="00B32B53" w:rsidRDefault="000C2EA6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b/>
                <w:bCs/>
                <w:color w:val="000B31"/>
                <w:lang w:eastAsia="zh-CN"/>
              </w:rPr>
            </w:pPr>
            <w:r>
              <w:rPr>
                <w:rFonts w:cstheme="minorBidi"/>
                <w:b/>
                <w:bCs/>
                <w:color w:val="000B31"/>
              </w:rPr>
              <w:t xml:space="preserve">Poradenství </w:t>
            </w:r>
            <w:r>
              <w:rPr>
                <w:rFonts w:cstheme="minorBidi"/>
                <w:color w:val="000B31"/>
              </w:rPr>
              <w:t>– výzva II.</w:t>
            </w:r>
            <w:r w:rsidRPr="759FF7F4">
              <w:rPr>
                <w:rFonts w:cstheme="minorBidi"/>
                <w:b/>
                <w:bCs/>
                <w:color w:val="000B31"/>
              </w:rPr>
              <w:t xml:space="preserve"> </w:t>
            </w:r>
          </w:p>
        </w:tc>
      </w:tr>
      <w:tr w:rsidR="000C4264" w:rsidRPr="00617B7E" w14:paraId="2F851D9C" w14:textId="77777777">
        <w:trPr>
          <w:trHeight w:val="415"/>
          <w:jc w:val="center"/>
        </w:trPr>
        <w:tc>
          <w:tcPr>
            <w:tcW w:w="2467" w:type="dxa"/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C9F9941" w14:textId="77777777" w:rsidR="000C2EA6" w:rsidRPr="00B32B53" w:rsidRDefault="000C2EA6">
            <w:pPr>
              <w:pStyle w:val="Tab-boldmodra"/>
              <w:spacing w:after="0" w:line="240" w:lineRule="auto"/>
              <w:jc w:val="right"/>
            </w:pPr>
            <w:r w:rsidRPr="759FF7F4">
              <w:t>Příjem žádostí</w:t>
            </w:r>
          </w:p>
          <w:p w14:paraId="11C74B67" w14:textId="77777777" w:rsidR="000C2EA6" w:rsidRPr="00B32B53" w:rsidRDefault="000C2EA6">
            <w:pPr>
              <w:pStyle w:val="Tab-boldmodra"/>
              <w:spacing w:after="0" w:line="240" w:lineRule="auto"/>
              <w:jc w:val="right"/>
            </w:pPr>
            <w:r w:rsidRPr="759FF7F4">
              <w:t>Alokace výzvy</w:t>
            </w:r>
          </w:p>
        </w:tc>
        <w:tc>
          <w:tcPr>
            <w:tcW w:w="7759" w:type="dxa"/>
            <w:shd w:val="clear" w:color="auto" w:fill="FFF7CD"/>
          </w:tcPr>
          <w:p w14:paraId="25A45A67" w14:textId="77777777" w:rsidR="000C2EA6" w:rsidRDefault="000C2EA6">
            <w:pPr>
              <w:pStyle w:val="Odrazkyzakladni10"/>
              <w:spacing w:before="0" w:after="0" w:line="240" w:lineRule="auto"/>
              <w:ind w:left="194" w:firstLine="0"/>
              <w:rPr>
                <w:rFonts w:cs="Calibri"/>
                <w:spacing w:val="1"/>
                <w:position w:val="1"/>
              </w:rPr>
            </w:pPr>
            <w:r>
              <w:rPr>
                <w:rFonts w:cs="Calibri"/>
                <w:spacing w:val="1"/>
                <w:position w:val="1"/>
              </w:rPr>
              <w:t>2</w:t>
            </w:r>
            <w:r w:rsidRPr="759FF7F4">
              <w:rPr>
                <w:rFonts w:cs="Calibri"/>
                <w:spacing w:val="1"/>
                <w:position w:val="1"/>
              </w:rPr>
              <w:t>.</w:t>
            </w:r>
            <w:r>
              <w:rPr>
                <w:rFonts w:cs="Calibri"/>
                <w:spacing w:val="1"/>
                <w:position w:val="1"/>
              </w:rPr>
              <w:t xml:space="preserve"> 4</w:t>
            </w:r>
            <w:r w:rsidRPr="759FF7F4">
              <w:rPr>
                <w:rFonts w:cs="Calibri"/>
                <w:spacing w:val="1"/>
                <w:position w:val="1"/>
              </w:rPr>
              <w:t>.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 w:rsidRPr="759FF7F4">
              <w:rPr>
                <w:rFonts w:cs="Calibri"/>
                <w:spacing w:val="1"/>
                <w:position w:val="1"/>
              </w:rPr>
              <w:t>202</w:t>
            </w:r>
            <w:r>
              <w:rPr>
                <w:rFonts w:cs="Calibri"/>
                <w:spacing w:val="1"/>
                <w:position w:val="1"/>
              </w:rPr>
              <w:t>5 – 1. 12. 2025</w:t>
            </w:r>
          </w:p>
          <w:p w14:paraId="2D2CECCC" w14:textId="77777777" w:rsidR="000C2EA6" w:rsidRPr="00617B7E" w:rsidRDefault="000C2EA6">
            <w:pPr>
              <w:pStyle w:val="Odrazkyzakladni10"/>
              <w:spacing w:before="0" w:after="0" w:line="240" w:lineRule="auto"/>
              <w:ind w:left="194" w:firstLine="0"/>
              <w:rPr>
                <w:rFonts w:eastAsiaTheme="minorEastAsia" w:cstheme="minorBidi"/>
                <w:lang w:eastAsia="zh-CN"/>
              </w:rPr>
            </w:pPr>
            <w:r>
              <w:rPr>
                <w:rFonts w:cstheme="minorBidi"/>
              </w:rPr>
              <w:t>150 mil.</w:t>
            </w:r>
            <w:r w:rsidRPr="759FF7F4">
              <w:rPr>
                <w:rFonts w:cstheme="minorBidi"/>
              </w:rPr>
              <w:t xml:space="preserve"> Kč</w:t>
            </w:r>
          </w:p>
        </w:tc>
      </w:tr>
      <w:tr w:rsidR="000C4264" w:rsidRPr="00B32B53" w14:paraId="55229F5D" w14:textId="77777777">
        <w:trPr>
          <w:trHeight w:val="122"/>
          <w:jc w:val="center"/>
        </w:trPr>
        <w:tc>
          <w:tcPr>
            <w:tcW w:w="2467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0CDB8CC" w14:textId="77777777" w:rsidR="000C2EA6" w:rsidRPr="00B32B53" w:rsidRDefault="000C2EA6">
            <w:pPr>
              <w:pStyle w:val="Tab-boldmodra"/>
              <w:spacing w:after="0" w:line="240" w:lineRule="auto"/>
              <w:jc w:val="right"/>
            </w:pPr>
            <w:r w:rsidRPr="759FF7F4">
              <w:t>Aktivity a výdaje:</w:t>
            </w:r>
          </w:p>
        </w:tc>
        <w:tc>
          <w:tcPr>
            <w:tcW w:w="7759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F373CC2" w14:textId="77777777" w:rsidR="000C2EA6" w:rsidRPr="00B32B53" w:rsidRDefault="000C2EA6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>
              <w:rPr>
                <w:rFonts w:cstheme="minorBidi"/>
              </w:rPr>
              <w:t>p</w:t>
            </w:r>
            <w:r w:rsidRPr="00A94888">
              <w:rPr>
                <w:rFonts w:cstheme="minorBidi"/>
              </w:rPr>
              <w:t>odpora rozvoje malých a středních podniků prostřednictvím poradenských služeb orientovaných na získání certifikátů pro podnikání, zpracování digitálního a cirkulárního auditu.</w:t>
            </w:r>
          </w:p>
        </w:tc>
      </w:tr>
      <w:tr w:rsidR="000C4264" w:rsidRPr="00B32B53" w14:paraId="0C58C9AA" w14:textId="77777777">
        <w:trPr>
          <w:trHeight w:val="122"/>
          <w:jc w:val="center"/>
        </w:trPr>
        <w:tc>
          <w:tcPr>
            <w:tcW w:w="2467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C48982A" w14:textId="77777777" w:rsidR="000C2EA6" w:rsidRPr="00B32B53" w:rsidRDefault="000C2EA6">
            <w:pPr>
              <w:pStyle w:val="Tab-boldmodra"/>
              <w:spacing w:after="0" w:line="240" w:lineRule="auto"/>
              <w:jc w:val="right"/>
            </w:pPr>
            <w:r w:rsidRPr="759FF7F4">
              <w:t>Vhodní žadatelé:</w:t>
            </w:r>
          </w:p>
        </w:tc>
        <w:tc>
          <w:tcPr>
            <w:tcW w:w="7759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80253E1" w14:textId="77777777" w:rsidR="000C2EA6" w:rsidRPr="00B32B53" w:rsidRDefault="000C2EA6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7A4BF30F">
              <w:rPr>
                <w:rFonts w:cstheme="minorBidi"/>
              </w:rPr>
              <w:t>malé a střední podniky.</w:t>
            </w:r>
          </w:p>
        </w:tc>
      </w:tr>
      <w:tr w:rsidR="000C4264" w:rsidRPr="0013797C" w14:paraId="54564E9C" w14:textId="77777777">
        <w:trPr>
          <w:trHeight w:val="122"/>
          <w:jc w:val="center"/>
        </w:trPr>
        <w:tc>
          <w:tcPr>
            <w:tcW w:w="2467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53D3A07" w14:textId="77777777" w:rsidR="000C2EA6" w:rsidRPr="00B32B53" w:rsidRDefault="000C2EA6">
            <w:pPr>
              <w:pStyle w:val="Tab-boldmodra"/>
              <w:spacing w:after="0" w:line="240" w:lineRule="auto"/>
              <w:jc w:val="right"/>
            </w:pPr>
            <w:r w:rsidRPr="759FF7F4">
              <w:t>Míra a výše podpory:</w:t>
            </w:r>
          </w:p>
        </w:tc>
        <w:tc>
          <w:tcPr>
            <w:tcW w:w="7759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8E7EC05" w14:textId="77777777" w:rsidR="000C2EA6" w:rsidRPr="0013797C" w:rsidRDefault="000C2EA6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7A4BF30F">
              <w:rPr>
                <w:rFonts w:cstheme="minorBidi"/>
              </w:rPr>
              <w:t xml:space="preserve">50 %, min. </w:t>
            </w:r>
            <w:r>
              <w:rPr>
                <w:rFonts w:cstheme="minorBidi"/>
              </w:rPr>
              <w:t>50</w:t>
            </w:r>
            <w:r w:rsidRPr="7A4BF30F">
              <w:rPr>
                <w:rFonts w:cstheme="minorBidi"/>
              </w:rPr>
              <w:t xml:space="preserve"> tis. Kč, max. 1</w:t>
            </w:r>
            <w:r>
              <w:rPr>
                <w:rFonts w:cstheme="minorBidi"/>
              </w:rPr>
              <w:t>,5</w:t>
            </w:r>
            <w:r w:rsidRPr="7A4BF30F">
              <w:rPr>
                <w:rFonts w:cstheme="minorBidi"/>
              </w:rPr>
              <w:t xml:space="preserve"> mil. Kč</w:t>
            </w:r>
            <w:r>
              <w:rPr>
                <w:rFonts w:cstheme="minorBidi"/>
              </w:rPr>
              <w:t>.</w:t>
            </w:r>
          </w:p>
        </w:tc>
      </w:tr>
    </w:tbl>
    <w:p w14:paraId="39A5C652" w14:textId="77777777" w:rsidR="00872E8E" w:rsidRDefault="00872E8E"/>
    <w:p w14:paraId="7C20D36A" w14:textId="77777777" w:rsidR="00DD4DBF" w:rsidRDefault="00DD4DBF"/>
    <w:p w14:paraId="593285BB" w14:textId="77777777" w:rsidR="00DD4DBF" w:rsidRDefault="00DD4DBF"/>
    <w:tbl>
      <w:tblPr>
        <w:tblW w:w="10216" w:type="dxa"/>
        <w:jc w:val="center"/>
        <w:tblLook w:val="0000" w:firstRow="0" w:lastRow="0" w:firstColumn="0" w:lastColumn="0" w:noHBand="0" w:noVBand="0"/>
      </w:tblPr>
      <w:tblGrid>
        <w:gridCol w:w="2499"/>
        <w:gridCol w:w="7717"/>
      </w:tblGrid>
      <w:tr w:rsidR="000C4264" w14:paraId="5B5270D2" w14:textId="77777777" w:rsidTr="664AD552">
        <w:trPr>
          <w:trHeight w:val="300"/>
          <w:jc w:val="center"/>
        </w:trPr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8B79F05" w14:textId="77777777" w:rsidR="000A593C" w:rsidRDefault="000A593C">
            <w:pPr>
              <w:pStyle w:val="Tab-boldmodra"/>
              <w:spacing w:after="0" w:line="240" w:lineRule="auto"/>
              <w:jc w:val="right"/>
            </w:pPr>
            <w:r>
              <w:lastRenderedPageBreak/>
              <w:t>Program</w:t>
            </w:r>
          </w:p>
          <w:p w14:paraId="175C74C9" w14:textId="77777777" w:rsidR="000A593C" w:rsidRDefault="000A593C">
            <w:pPr>
              <w:pStyle w:val="Tab-boldmodra"/>
              <w:spacing w:after="0" w:line="240" w:lineRule="auto"/>
              <w:jc w:val="right"/>
            </w:pPr>
          </w:p>
        </w:tc>
        <w:tc>
          <w:tcPr>
            <w:tcW w:w="771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0F9010F" w14:textId="77777777" w:rsidR="000A593C" w:rsidRDefault="000A593C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color w:val="000B31"/>
                <w:lang w:eastAsia="zh-CN"/>
              </w:rPr>
            </w:pPr>
            <w:r w:rsidRPr="030C174B">
              <w:rPr>
                <w:rFonts w:cstheme="minorBidi"/>
                <w:color w:val="000B31"/>
              </w:rPr>
              <w:t>Operační program Spravedlivá transformace</w:t>
            </w:r>
          </w:p>
          <w:p w14:paraId="7BAA8592" w14:textId="77777777" w:rsidR="000A593C" w:rsidRDefault="000A593C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b/>
                <w:bCs/>
                <w:color w:val="000B31"/>
              </w:rPr>
            </w:pPr>
            <w:r w:rsidRPr="030C174B">
              <w:rPr>
                <w:rFonts w:cstheme="minorBidi"/>
                <w:b/>
                <w:bCs/>
                <w:color w:val="000B31"/>
              </w:rPr>
              <w:t>Řemeslné inkubátory</w:t>
            </w:r>
          </w:p>
          <w:p w14:paraId="57D32C2C" w14:textId="77777777" w:rsidR="000A593C" w:rsidRDefault="000A593C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b/>
                <w:bCs/>
                <w:color w:val="000B31"/>
              </w:rPr>
            </w:pPr>
            <w:r w:rsidRPr="030C174B">
              <w:rPr>
                <w:rFonts w:cstheme="minorBidi"/>
                <w:color w:val="000B31"/>
              </w:rPr>
              <w:t xml:space="preserve">19. výzva (KVK), 20. výzva (ÚK), 21. výzva (MSK) </w:t>
            </w:r>
          </w:p>
        </w:tc>
      </w:tr>
      <w:tr w:rsidR="000C4264" w14:paraId="79B709AD" w14:textId="77777777" w:rsidTr="664AD552">
        <w:trPr>
          <w:trHeight w:val="300"/>
          <w:jc w:val="center"/>
        </w:trPr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4BF0428" w14:textId="77777777" w:rsidR="000A593C" w:rsidRDefault="000A593C">
            <w:pPr>
              <w:pStyle w:val="Tab-boldmodra"/>
              <w:spacing w:after="0" w:line="240" w:lineRule="auto"/>
              <w:jc w:val="right"/>
            </w:pPr>
            <w:r>
              <w:t>Příjem žádostí</w:t>
            </w:r>
          </w:p>
          <w:p w14:paraId="2F0F1A2B" w14:textId="77777777" w:rsidR="000A593C" w:rsidRDefault="000A593C">
            <w:pPr>
              <w:pStyle w:val="Tab-boldmodra"/>
              <w:spacing w:after="0" w:line="240" w:lineRule="auto"/>
              <w:jc w:val="right"/>
            </w:pPr>
            <w:r>
              <w:t>Alokace výzvy</w:t>
            </w:r>
          </w:p>
        </w:tc>
        <w:tc>
          <w:tcPr>
            <w:tcW w:w="771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16BC0D4" w14:textId="7C56A8A7" w:rsidR="000A593C" w:rsidRDefault="000A593C">
            <w:pPr>
              <w:pStyle w:val="Odrazkyzakladni10"/>
              <w:spacing w:before="0" w:after="0" w:line="240" w:lineRule="auto"/>
              <w:ind w:left="0" w:firstLine="18"/>
              <w:rPr>
                <w:rFonts w:cs="Calibri"/>
              </w:rPr>
            </w:pPr>
            <w:r w:rsidRPr="664AD552">
              <w:rPr>
                <w:rFonts w:cs="Calibri"/>
              </w:rPr>
              <w:t xml:space="preserve">29. 11. 2023 – </w:t>
            </w:r>
            <w:r w:rsidR="759CECF6" w:rsidRPr="664AD552">
              <w:rPr>
                <w:rFonts w:cs="Calibri"/>
              </w:rPr>
              <w:t>30</w:t>
            </w:r>
            <w:r w:rsidRPr="664AD552">
              <w:rPr>
                <w:rFonts w:cs="Calibri"/>
              </w:rPr>
              <w:t xml:space="preserve">. </w:t>
            </w:r>
            <w:r w:rsidR="4BAFD271" w:rsidRPr="664AD552">
              <w:rPr>
                <w:rFonts w:cs="Calibri"/>
              </w:rPr>
              <w:t>4</w:t>
            </w:r>
            <w:r w:rsidRPr="664AD552">
              <w:rPr>
                <w:rFonts w:cs="Calibri"/>
              </w:rPr>
              <w:t>. 2026</w:t>
            </w:r>
          </w:p>
          <w:p w14:paraId="4DD183B8" w14:textId="77777777" w:rsidR="000A593C" w:rsidRDefault="000A593C">
            <w:pPr>
              <w:pStyle w:val="Odrazkyzakladni10"/>
              <w:spacing w:before="0" w:after="0" w:line="240" w:lineRule="auto"/>
              <w:ind w:left="0" w:firstLine="18"/>
              <w:rPr>
                <w:rFonts w:cs="Calibri"/>
              </w:rPr>
            </w:pPr>
            <w:r w:rsidRPr="030C174B">
              <w:rPr>
                <w:rFonts w:cs="Calibri"/>
              </w:rPr>
              <w:t>450 mil. Kč (MSK: 200 mil. Kč, ÚK: 200 mil. Kč, KVK: 50 mil. Kč)</w:t>
            </w:r>
          </w:p>
        </w:tc>
      </w:tr>
      <w:tr w:rsidR="000C4264" w:rsidRPr="00644104" w14:paraId="76BCD60D" w14:textId="77777777" w:rsidTr="664AD552">
        <w:trPr>
          <w:trHeight w:val="300"/>
          <w:jc w:val="center"/>
        </w:trPr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DFB17E6" w14:textId="77777777" w:rsidR="000A593C" w:rsidRDefault="000A593C">
            <w:pPr>
              <w:pStyle w:val="Tab-boldmodra"/>
              <w:spacing w:after="0" w:line="240" w:lineRule="auto"/>
              <w:jc w:val="right"/>
            </w:pPr>
            <w:r>
              <w:t>Aktivity a výdaje:</w:t>
            </w:r>
          </w:p>
        </w:tc>
        <w:tc>
          <w:tcPr>
            <w:tcW w:w="771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4D0BBAE" w14:textId="77777777" w:rsidR="000A593C" w:rsidRPr="00644104" w:rsidRDefault="000A593C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7A4BF30F">
              <w:rPr>
                <w:rFonts w:cstheme="minorBidi"/>
              </w:rPr>
              <w:t>rozšíření prostor, modernizace a vybavení otevřené řemeslné dílny nebo řemeslného inkubátoru (tradiční řemesla, umění a design, technologie a gastro).</w:t>
            </w:r>
          </w:p>
        </w:tc>
      </w:tr>
      <w:tr w:rsidR="000C4264" w:rsidRPr="00644104" w14:paraId="26AB5F60" w14:textId="77777777" w:rsidTr="664AD552">
        <w:trPr>
          <w:trHeight w:val="300"/>
          <w:jc w:val="center"/>
        </w:trPr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56CBABE" w14:textId="77777777" w:rsidR="000A593C" w:rsidRDefault="000A593C">
            <w:pPr>
              <w:pStyle w:val="Tab-boldmodra"/>
              <w:spacing w:after="0" w:line="240" w:lineRule="auto"/>
              <w:jc w:val="right"/>
            </w:pPr>
            <w:r>
              <w:t>Vhodní žadatelé:</w:t>
            </w:r>
          </w:p>
        </w:tc>
        <w:tc>
          <w:tcPr>
            <w:tcW w:w="771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744D4FA" w14:textId="77777777" w:rsidR="000A593C" w:rsidRPr="00644104" w:rsidRDefault="000A593C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</w:pPr>
            <w:r w:rsidRPr="7A4BF30F">
              <w:rPr>
                <w:rFonts w:cstheme="minorBidi"/>
              </w:rPr>
              <w:t>malé a střední podniky, veřejné subjekty a jejich společnosti.</w:t>
            </w:r>
            <w:r>
              <w:t xml:space="preserve"> </w:t>
            </w:r>
          </w:p>
        </w:tc>
      </w:tr>
      <w:tr w:rsidR="000C4264" w14:paraId="59228BAD" w14:textId="77777777" w:rsidTr="664AD552">
        <w:trPr>
          <w:trHeight w:val="300"/>
          <w:jc w:val="center"/>
        </w:trPr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776B6BA" w14:textId="77777777" w:rsidR="000A593C" w:rsidRDefault="000A593C">
            <w:pPr>
              <w:pStyle w:val="Tab-boldmodra"/>
              <w:spacing w:after="0" w:line="240" w:lineRule="auto"/>
              <w:jc w:val="right"/>
            </w:pPr>
            <w:r>
              <w:t>Míra a výše podpory:</w:t>
            </w:r>
          </w:p>
        </w:tc>
        <w:tc>
          <w:tcPr>
            <w:tcW w:w="771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04CB0AC" w14:textId="77777777" w:rsidR="000A593C" w:rsidRDefault="000A593C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7A4BF30F">
              <w:rPr>
                <w:rFonts w:cstheme="minorBidi"/>
              </w:rPr>
              <w:t>dotace až na 85 % způsobilých výdajů; min. 1 mil. Kč, max. 50 mil. Kč.</w:t>
            </w:r>
          </w:p>
        </w:tc>
      </w:tr>
    </w:tbl>
    <w:p w14:paraId="160C5ECB" w14:textId="77777777" w:rsidR="00FC20D0" w:rsidRDefault="00FC20D0"/>
    <w:tbl>
      <w:tblPr>
        <w:tblW w:w="10216" w:type="dxa"/>
        <w:jc w:val="center"/>
        <w:tblBorders>
          <w:top w:val="single" w:sz="8" w:space="0" w:color="FFFFFF"/>
          <w:left w:val="single" w:sz="8" w:space="0" w:color="FFFFFF"/>
          <w:right w:val="single" w:sz="8" w:space="0" w:color="FFFFFF"/>
          <w:insideH w:val="single" w:sz="8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9"/>
        <w:gridCol w:w="7717"/>
      </w:tblGrid>
      <w:tr w:rsidR="000C4264" w:rsidRPr="00B32B53" w14:paraId="74EB34A3" w14:textId="77777777" w:rsidTr="00FC20D0">
        <w:trPr>
          <w:trHeight w:val="41"/>
          <w:jc w:val="center"/>
        </w:trPr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C1F26DB" w14:textId="7B72F692" w:rsidR="004D6161" w:rsidRPr="00B32B53" w:rsidRDefault="008D46DB">
            <w:pPr>
              <w:pStyle w:val="Tab-boldmodra"/>
              <w:spacing w:after="0" w:line="240" w:lineRule="auto"/>
              <w:jc w:val="right"/>
            </w:pPr>
            <w:r>
              <w:br w:type="page"/>
            </w:r>
            <w:r w:rsidR="004D6161">
              <w:br w:type="page"/>
            </w:r>
            <w:r w:rsidR="004D6161" w:rsidRPr="759FF7F4">
              <w:rPr>
                <w:b w:val="0"/>
              </w:rPr>
              <w:br w:type="page"/>
            </w:r>
            <w:r w:rsidR="004D6161" w:rsidRPr="759FF7F4">
              <w:t>Program</w:t>
            </w:r>
          </w:p>
          <w:p w14:paraId="42225F8C" w14:textId="77777777" w:rsidR="004D6161" w:rsidRPr="00B32B53" w:rsidRDefault="004D6161">
            <w:pPr>
              <w:pStyle w:val="Tab-boldmodra"/>
              <w:spacing w:after="0" w:line="240" w:lineRule="auto"/>
              <w:jc w:val="right"/>
            </w:pPr>
          </w:p>
        </w:tc>
        <w:tc>
          <w:tcPr>
            <w:tcW w:w="771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BB85C58" w14:textId="77777777" w:rsidR="004D6161" w:rsidRPr="00B32B53" w:rsidRDefault="004D6161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color w:val="000B31"/>
                <w:lang w:eastAsia="zh-CN"/>
              </w:rPr>
            </w:pPr>
            <w:r w:rsidRPr="759FF7F4">
              <w:rPr>
                <w:rFonts w:cstheme="minorBidi"/>
                <w:color w:val="000B31"/>
              </w:rPr>
              <w:t>Ministerstvo průmyslu a obchodu ČR, ČMZRB</w:t>
            </w:r>
          </w:p>
          <w:p w14:paraId="2ABB77AF" w14:textId="77777777" w:rsidR="004D6161" w:rsidRPr="00B32B53" w:rsidRDefault="004D6161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i/>
                <w:iCs/>
                <w:color w:val="000B31"/>
                <w:lang w:eastAsia="zh-CN"/>
              </w:rPr>
            </w:pPr>
            <w:r w:rsidRPr="759FF7F4">
              <w:rPr>
                <w:rFonts w:cstheme="minorBidi"/>
                <w:b/>
                <w:bCs/>
                <w:color w:val="000B31"/>
              </w:rPr>
              <w:t xml:space="preserve">COVID III </w:t>
            </w:r>
            <w:r w:rsidRPr="759FF7F4">
              <w:rPr>
                <w:rFonts w:cstheme="minorBidi"/>
                <w:color w:val="000B31"/>
              </w:rPr>
              <w:t>– záruky pro podnikatele – investiční financování</w:t>
            </w:r>
          </w:p>
        </w:tc>
      </w:tr>
      <w:tr w:rsidR="000C4264" w:rsidRPr="00B32B53" w14:paraId="4A4A879E" w14:textId="77777777" w:rsidTr="00FC20D0">
        <w:trPr>
          <w:trHeight w:val="41"/>
          <w:jc w:val="center"/>
        </w:trPr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E4F36AA" w14:textId="77777777" w:rsidR="004D6161" w:rsidRPr="00B32B53" w:rsidRDefault="004D6161">
            <w:pPr>
              <w:pStyle w:val="Tab-boldmodra"/>
              <w:spacing w:after="0" w:line="240" w:lineRule="auto"/>
              <w:jc w:val="right"/>
            </w:pPr>
            <w:r w:rsidRPr="759FF7F4">
              <w:t>Příjem žádostí</w:t>
            </w:r>
          </w:p>
          <w:p w14:paraId="3FF115DD" w14:textId="77777777" w:rsidR="004D6161" w:rsidRPr="00B32B53" w:rsidRDefault="004D6161">
            <w:pPr>
              <w:pStyle w:val="Tab-boldmodra"/>
              <w:spacing w:after="0" w:line="240" w:lineRule="auto"/>
              <w:jc w:val="right"/>
            </w:pPr>
            <w:r w:rsidRPr="759FF7F4">
              <w:t>Alokace výzvy</w:t>
            </w:r>
          </w:p>
        </w:tc>
        <w:tc>
          <w:tcPr>
            <w:tcW w:w="771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EE08DBD" w14:textId="16FA3998" w:rsidR="004D6161" w:rsidRPr="00B32B53" w:rsidRDefault="004D6161">
            <w:pPr>
              <w:pStyle w:val="Odrazkyzakladni10"/>
              <w:spacing w:before="0" w:after="0" w:line="240" w:lineRule="auto"/>
              <w:ind w:left="0" w:firstLine="18"/>
              <w:rPr>
                <w:rFonts w:cs="Calibri"/>
                <w:spacing w:val="1"/>
                <w:position w:val="1"/>
              </w:rPr>
            </w:pPr>
            <w:r w:rsidRPr="759FF7F4">
              <w:rPr>
                <w:rFonts w:cs="Calibri"/>
                <w:spacing w:val="1"/>
                <w:position w:val="1"/>
              </w:rPr>
              <w:t>18.</w:t>
            </w:r>
            <w:r w:rsidR="008D46DB">
              <w:rPr>
                <w:rFonts w:cs="Calibri"/>
                <w:spacing w:val="1"/>
                <w:position w:val="1"/>
              </w:rPr>
              <w:t xml:space="preserve"> </w:t>
            </w:r>
            <w:r w:rsidRPr="759FF7F4">
              <w:rPr>
                <w:rFonts w:cs="Calibri"/>
                <w:spacing w:val="1"/>
                <w:position w:val="1"/>
              </w:rPr>
              <w:t>5.</w:t>
            </w:r>
            <w:r w:rsidR="008D46DB">
              <w:rPr>
                <w:rFonts w:cs="Calibri"/>
                <w:spacing w:val="1"/>
                <w:position w:val="1"/>
              </w:rPr>
              <w:t xml:space="preserve"> </w:t>
            </w:r>
            <w:r w:rsidRPr="759FF7F4">
              <w:rPr>
                <w:rFonts w:cs="Calibri"/>
                <w:spacing w:val="1"/>
                <w:position w:val="1"/>
              </w:rPr>
              <w:t>2020</w:t>
            </w:r>
            <w:r w:rsidR="008D46DB">
              <w:rPr>
                <w:rFonts w:cs="Calibri"/>
                <w:spacing w:val="1"/>
                <w:position w:val="1"/>
              </w:rPr>
              <w:t xml:space="preserve"> </w:t>
            </w:r>
            <w:r w:rsidRPr="759FF7F4">
              <w:rPr>
                <w:rFonts w:cs="Calibri"/>
                <w:spacing w:val="1"/>
                <w:position w:val="1"/>
              </w:rPr>
              <w:t>–</w:t>
            </w:r>
            <w:r w:rsidR="008D46DB">
              <w:rPr>
                <w:rFonts w:cs="Calibri"/>
                <w:spacing w:val="1"/>
                <w:position w:val="1"/>
              </w:rPr>
              <w:t xml:space="preserve"> </w:t>
            </w:r>
            <w:r w:rsidRPr="759FF7F4">
              <w:rPr>
                <w:rFonts w:cs="Calibri"/>
                <w:spacing w:val="1"/>
                <w:position w:val="1"/>
              </w:rPr>
              <w:t>30.</w:t>
            </w:r>
            <w:r w:rsidR="008D46DB">
              <w:rPr>
                <w:rFonts w:cs="Calibri"/>
                <w:spacing w:val="1"/>
                <w:position w:val="1"/>
              </w:rPr>
              <w:t xml:space="preserve"> </w:t>
            </w:r>
            <w:r w:rsidRPr="759FF7F4">
              <w:rPr>
                <w:rFonts w:cs="Calibri"/>
                <w:spacing w:val="1"/>
                <w:position w:val="1"/>
              </w:rPr>
              <w:t>6.</w:t>
            </w:r>
            <w:r w:rsidR="008D46DB">
              <w:rPr>
                <w:rFonts w:cs="Calibri"/>
                <w:spacing w:val="1"/>
                <w:position w:val="1"/>
              </w:rPr>
              <w:t xml:space="preserve"> </w:t>
            </w:r>
            <w:r w:rsidRPr="759FF7F4">
              <w:rPr>
                <w:rFonts w:cs="Calibri"/>
                <w:spacing w:val="1"/>
                <w:position w:val="1"/>
              </w:rPr>
              <w:t>2027</w:t>
            </w:r>
          </w:p>
          <w:p w14:paraId="27AA45F5" w14:textId="77777777" w:rsidR="004D6161" w:rsidRPr="00B32B53" w:rsidRDefault="004D6161">
            <w:pPr>
              <w:pStyle w:val="Odrazkyzakladni10"/>
              <w:spacing w:before="0" w:after="0" w:line="240" w:lineRule="auto"/>
              <w:ind w:left="0" w:firstLine="18"/>
              <w:rPr>
                <w:rFonts w:eastAsiaTheme="minorEastAsia" w:cstheme="minorBidi"/>
                <w:b/>
                <w:bCs/>
                <w:lang w:eastAsia="zh-CN"/>
              </w:rPr>
            </w:pPr>
            <w:r w:rsidRPr="759FF7F4">
              <w:rPr>
                <w:rFonts w:cs="Calibri"/>
                <w:spacing w:val="1"/>
                <w:position w:val="1"/>
              </w:rPr>
              <w:t>500 mld. Kč</w:t>
            </w:r>
          </w:p>
        </w:tc>
      </w:tr>
      <w:tr w:rsidR="000C4264" w:rsidRPr="00B32B53" w14:paraId="1AC57DDA" w14:textId="77777777" w:rsidTr="00FC20D0">
        <w:trPr>
          <w:trHeight w:val="41"/>
          <w:jc w:val="center"/>
        </w:trPr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8419A68" w14:textId="77777777" w:rsidR="004D6161" w:rsidRPr="00B32B53" w:rsidRDefault="004D6161">
            <w:pPr>
              <w:pStyle w:val="Tab-boldmodra"/>
              <w:spacing w:after="0" w:line="240" w:lineRule="auto"/>
              <w:jc w:val="right"/>
            </w:pPr>
            <w:r w:rsidRPr="759FF7F4">
              <w:t>Aktivity a výdaje:</w:t>
            </w:r>
          </w:p>
        </w:tc>
        <w:tc>
          <w:tcPr>
            <w:tcW w:w="771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7CD51BB" w14:textId="77777777" w:rsidR="004D6161" w:rsidRPr="00B32B53" w:rsidRDefault="004D6161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7A4BF30F">
              <w:rPr>
                <w:rFonts w:cstheme="minorBidi"/>
              </w:rPr>
              <w:t>záruky za investiční úvěry komerční bank (mzdy, nájem, energie, dodavatelsko-odběratelské faktury, materiál, zásoby apod.).</w:t>
            </w:r>
          </w:p>
        </w:tc>
      </w:tr>
      <w:tr w:rsidR="000C4264" w:rsidRPr="00B32B53" w14:paraId="5C02740F" w14:textId="77777777" w:rsidTr="00FC20D0">
        <w:trPr>
          <w:trHeight w:val="41"/>
          <w:jc w:val="center"/>
        </w:trPr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579E50B" w14:textId="77777777" w:rsidR="004D6161" w:rsidRPr="00B32B53" w:rsidRDefault="004D6161">
            <w:pPr>
              <w:pStyle w:val="Tab-boldmodra"/>
              <w:spacing w:after="0" w:line="240" w:lineRule="auto"/>
              <w:jc w:val="right"/>
            </w:pPr>
            <w:r w:rsidRPr="759FF7F4">
              <w:t>Vhodní žadatelé:</w:t>
            </w:r>
          </w:p>
        </w:tc>
        <w:tc>
          <w:tcPr>
            <w:tcW w:w="771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054B076" w14:textId="77777777" w:rsidR="004D6161" w:rsidRPr="00B32B53" w:rsidRDefault="004D6161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7A4BF30F">
              <w:rPr>
                <w:rFonts w:cstheme="minorBidi"/>
              </w:rPr>
              <w:t>podniky do 500 zaměstnanců včetně území hl. m. Prahy.</w:t>
            </w:r>
          </w:p>
        </w:tc>
      </w:tr>
      <w:tr w:rsidR="000C4264" w:rsidRPr="007C4355" w14:paraId="3D3A9290" w14:textId="77777777" w:rsidTr="00FC20D0">
        <w:trPr>
          <w:trHeight w:val="189"/>
          <w:jc w:val="center"/>
        </w:trPr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52B5171" w14:textId="77777777" w:rsidR="004D6161" w:rsidRPr="00B32B53" w:rsidRDefault="004D6161">
            <w:pPr>
              <w:pStyle w:val="Tab-boldmodra"/>
              <w:spacing w:after="0" w:line="240" w:lineRule="auto"/>
              <w:jc w:val="right"/>
            </w:pPr>
            <w:r w:rsidRPr="759FF7F4">
              <w:t>Míra a výše podpory:</w:t>
            </w:r>
          </w:p>
        </w:tc>
        <w:tc>
          <w:tcPr>
            <w:tcW w:w="771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9E04EC4" w14:textId="48704367" w:rsidR="004D6161" w:rsidRPr="007C4355" w:rsidRDefault="4F9F6569" w:rsidP="39955FFD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39955FFD">
              <w:rPr>
                <w:rFonts w:cstheme="minorBidi"/>
              </w:rPr>
              <w:t>ručení do výše 50/80/90 % jistiny komerčního úvěru – max. 90/50/50 mil. Kč pro podniky do 250 zaměstnanců/od 251 do 500 zaměstnanců/do 250 zaměstnanců.</w:t>
            </w:r>
          </w:p>
        </w:tc>
      </w:tr>
    </w:tbl>
    <w:p w14:paraId="753D00F5" w14:textId="77777777" w:rsidR="006D1B4C" w:rsidRDefault="006D1B4C"/>
    <w:tbl>
      <w:tblPr>
        <w:tblW w:w="10184" w:type="dxa"/>
        <w:jc w:val="center"/>
        <w:tblLook w:val="0000" w:firstRow="0" w:lastRow="0" w:firstColumn="0" w:lastColumn="0" w:noHBand="0" w:noVBand="0"/>
      </w:tblPr>
      <w:tblGrid>
        <w:gridCol w:w="2491"/>
        <w:gridCol w:w="7693"/>
      </w:tblGrid>
      <w:tr w:rsidR="000C4264" w14:paraId="487987FF" w14:textId="77777777" w:rsidTr="00FC20D0">
        <w:trPr>
          <w:trHeight w:val="300"/>
          <w:jc w:val="center"/>
        </w:trPr>
        <w:tc>
          <w:tcPr>
            <w:tcW w:w="2491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C14658A" w14:textId="77777777" w:rsidR="00872E8E" w:rsidRDefault="00872E8E">
            <w:pPr>
              <w:pStyle w:val="Tab-boldmodra"/>
              <w:spacing w:after="0" w:line="240" w:lineRule="auto"/>
              <w:jc w:val="right"/>
            </w:pPr>
            <w:r>
              <w:t>Program</w:t>
            </w:r>
          </w:p>
          <w:p w14:paraId="35884FC0" w14:textId="77777777" w:rsidR="00872E8E" w:rsidRDefault="00872E8E">
            <w:pPr>
              <w:pStyle w:val="Tab-boldmodra"/>
              <w:spacing w:after="0" w:line="240" w:lineRule="auto"/>
              <w:jc w:val="right"/>
            </w:pPr>
          </w:p>
        </w:tc>
        <w:tc>
          <w:tcPr>
            <w:tcW w:w="7693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96852E3" w14:textId="77777777" w:rsidR="00872E8E" w:rsidRDefault="00872E8E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color w:val="000B31"/>
                <w:lang w:eastAsia="zh-CN"/>
              </w:rPr>
            </w:pPr>
            <w:r w:rsidRPr="103EC501">
              <w:rPr>
                <w:rFonts w:cstheme="minorBidi"/>
                <w:color w:val="000B31"/>
              </w:rPr>
              <w:t>Operační program Spravedlivá transformace</w:t>
            </w:r>
          </w:p>
          <w:p w14:paraId="4240BC03" w14:textId="77777777" w:rsidR="00872E8E" w:rsidRDefault="00872E8E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b/>
                <w:bCs/>
                <w:color w:val="000B31"/>
              </w:rPr>
            </w:pPr>
            <w:r w:rsidRPr="103EC501">
              <w:rPr>
                <w:rFonts w:cstheme="minorBidi"/>
                <w:b/>
                <w:bCs/>
                <w:color w:val="000B31"/>
              </w:rPr>
              <w:t>Úvěr Transformace</w:t>
            </w:r>
          </w:p>
        </w:tc>
      </w:tr>
      <w:tr w:rsidR="000C4264" w14:paraId="2600AA61" w14:textId="77777777" w:rsidTr="00FC20D0">
        <w:trPr>
          <w:trHeight w:val="300"/>
          <w:jc w:val="center"/>
        </w:trPr>
        <w:tc>
          <w:tcPr>
            <w:tcW w:w="2491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963115B" w14:textId="77777777" w:rsidR="00872E8E" w:rsidRDefault="00872E8E">
            <w:pPr>
              <w:pStyle w:val="Tab-boldmodra"/>
              <w:spacing w:after="0" w:line="240" w:lineRule="auto"/>
              <w:jc w:val="right"/>
            </w:pPr>
            <w:r>
              <w:t>Příjem žádostí</w:t>
            </w:r>
          </w:p>
          <w:p w14:paraId="689DDA73" w14:textId="77777777" w:rsidR="00872E8E" w:rsidRDefault="00872E8E">
            <w:pPr>
              <w:pStyle w:val="Tab-boldmodra"/>
              <w:spacing w:after="0" w:line="240" w:lineRule="auto"/>
              <w:jc w:val="right"/>
            </w:pPr>
            <w:r>
              <w:t>Alokace výzvy</w:t>
            </w:r>
          </w:p>
        </w:tc>
        <w:tc>
          <w:tcPr>
            <w:tcW w:w="7693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AD25A80" w14:textId="77777777" w:rsidR="00872E8E" w:rsidRDefault="00872E8E">
            <w:pPr>
              <w:pStyle w:val="Odrazkyzakladni10"/>
              <w:spacing w:before="0" w:after="0" w:line="240" w:lineRule="auto"/>
              <w:ind w:left="0" w:firstLine="18"/>
              <w:rPr>
                <w:rFonts w:cs="Calibri"/>
              </w:rPr>
            </w:pPr>
            <w:r w:rsidRPr="103EC501">
              <w:rPr>
                <w:rFonts w:cs="Calibri"/>
              </w:rPr>
              <w:t>17. 4. 2023 – 31. 12. 2026</w:t>
            </w:r>
          </w:p>
          <w:p w14:paraId="42E6A97B" w14:textId="77777777" w:rsidR="00872E8E" w:rsidRDefault="00872E8E">
            <w:pPr>
              <w:pStyle w:val="Odrazkyzakladni10"/>
              <w:spacing w:before="0" w:after="0" w:line="240" w:lineRule="auto"/>
              <w:ind w:left="0" w:firstLine="18"/>
              <w:rPr>
                <w:rFonts w:cs="Calibri"/>
              </w:rPr>
            </w:pPr>
            <w:r w:rsidRPr="103EC501">
              <w:rPr>
                <w:rFonts w:cs="Calibri"/>
              </w:rPr>
              <w:t>3,335 mld. Kč</w:t>
            </w:r>
          </w:p>
        </w:tc>
      </w:tr>
      <w:tr w:rsidR="000C4264" w14:paraId="5A0FA49A" w14:textId="77777777" w:rsidTr="00FC20D0">
        <w:trPr>
          <w:trHeight w:val="300"/>
          <w:jc w:val="center"/>
        </w:trPr>
        <w:tc>
          <w:tcPr>
            <w:tcW w:w="2491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29504CA" w14:textId="77777777" w:rsidR="00872E8E" w:rsidRDefault="00872E8E">
            <w:pPr>
              <w:pStyle w:val="Tab-boldmodra"/>
              <w:spacing w:after="0" w:line="240" w:lineRule="auto"/>
              <w:jc w:val="right"/>
            </w:pPr>
            <w:r>
              <w:t>Aktivity a výdaje:</w:t>
            </w:r>
          </w:p>
        </w:tc>
        <w:tc>
          <w:tcPr>
            <w:tcW w:w="7693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9E559AE" w14:textId="77777777" w:rsidR="00872E8E" w:rsidRDefault="00872E8E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ascii="Calibri" w:eastAsia="Calibri" w:hAnsi="Calibri"/>
              </w:rPr>
            </w:pPr>
            <w:r w:rsidRPr="103EC501">
              <w:rPr>
                <w:rFonts w:ascii="Calibri" w:eastAsia="Calibri" w:hAnsi="Calibri"/>
              </w:rPr>
              <w:t xml:space="preserve">pořízení dlouhodobého hmotného majetku, </w:t>
            </w:r>
          </w:p>
          <w:p w14:paraId="5EAE26B4" w14:textId="77777777" w:rsidR="00872E8E" w:rsidRDefault="00872E8E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ascii="Calibri" w:eastAsia="Calibri" w:hAnsi="Calibri"/>
              </w:rPr>
            </w:pPr>
            <w:r w:rsidRPr="103EC501">
              <w:rPr>
                <w:rFonts w:ascii="Calibri" w:eastAsia="Calibri" w:hAnsi="Calibri"/>
              </w:rPr>
              <w:t>pořízení dlouhodobého nehmotného majetku.</w:t>
            </w:r>
          </w:p>
        </w:tc>
      </w:tr>
      <w:tr w:rsidR="000C4264" w14:paraId="14A67DF6" w14:textId="77777777" w:rsidTr="00FC20D0">
        <w:trPr>
          <w:trHeight w:val="300"/>
          <w:jc w:val="center"/>
        </w:trPr>
        <w:tc>
          <w:tcPr>
            <w:tcW w:w="2491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52A804A" w14:textId="77777777" w:rsidR="00872E8E" w:rsidRDefault="00872E8E">
            <w:pPr>
              <w:pStyle w:val="Tab-boldmodra"/>
              <w:spacing w:after="0" w:line="240" w:lineRule="auto"/>
              <w:jc w:val="right"/>
            </w:pPr>
            <w:r>
              <w:t>Vhodní žadatelé:</w:t>
            </w:r>
          </w:p>
        </w:tc>
        <w:tc>
          <w:tcPr>
            <w:tcW w:w="7693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34F4F6B" w14:textId="3B3B4905" w:rsidR="00872E8E" w:rsidRDefault="00872E8E" w:rsidP="00135B6B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103EC501">
              <w:rPr>
                <w:rFonts w:cstheme="minorBidi"/>
              </w:rPr>
              <w:t>malé a střední podniky,</w:t>
            </w:r>
            <w:r w:rsidR="00711033">
              <w:rPr>
                <w:rFonts w:cstheme="minorBidi"/>
              </w:rPr>
              <w:t xml:space="preserve"> </w:t>
            </w:r>
            <w:proofErr w:type="spellStart"/>
            <w:r w:rsidR="00711033">
              <w:rPr>
                <w:rFonts w:cstheme="minorBidi"/>
              </w:rPr>
              <w:t>small</w:t>
            </w:r>
            <w:proofErr w:type="spellEnd"/>
            <w:r w:rsidR="00711033">
              <w:rPr>
                <w:rFonts w:cstheme="minorBidi"/>
              </w:rPr>
              <w:t xml:space="preserve"> </w:t>
            </w:r>
            <w:proofErr w:type="spellStart"/>
            <w:r w:rsidR="00711033">
              <w:rPr>
                <w:rFonts w:cstheme="minorBidi"/>
              </w:rPr>
              <w:t>mid-caps</w:t>
            </w:r>
            <w:proofErr w:type="spellEnd"/>
            <w:r w:rsidR="00711033">
              <w:rPr>
                <w:rFonts w:cstheme="minorBidi"/>
              </w:rPr>
              <w:t xml:space="preserve">, </w:t>
            </w:r>
            <w:proofErr w:type="spellStart"/>
            <w:r w:rsidR="00711033">
              <w:rPr>
                <w:rFonts w:cstheme="minorBidi"/>
              </w:rPr>
              <w:t>mid-caps</w:t>
            </w:r>
            <w:proofErr w:type="spellEnd"/>
            <w:r w:rsidR="00135B6B">
              <w:rPr>
                <w:rFonts w:cstheme="minorBidi"/>
              </w:rPr>
              <w:t xml:space="preserve"> </w:t>
            </w:r>
            <w:r w:rsidRPr="103EC501">
              <w:rPr>
                <w:rFonts w:cstheme="minorBidi"/>
              </w:rPr>
              <w:t>realizující projekt na území KVK, ÚK či MSK.</w:t>
            </w:r>
          </w:p>
        </w:tc>
      </w:tr>
      <w:tr w:rsidR="000C4264" w14:paraId="171D8B68" w14:textId="77777777" w:rsidTr="00FC20D0">
        <w:trPr>
          <w:trHeight w:val="300"/>
          <w:jc w:val="center"/>
        </w:trPr>
        <w:tc>
          <w:tcPr>
            <w:tcW w:w="2491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23B01C9" w14:textId="77777777" w:rsidR="00872E8E" w:rsidRDefault="00872E8E">
            <w:pPr>
              <w:pStyle w:val="Tab-boldmodra"/>
              <w:spacing w:after="0" w:line="240" w:lineRule="auto"/>
              <w:jc w:val="right"/>
            </w:pPr>
            <w:r>
              <w:t>Míra a výše podpory:</w:t>
            </w:r>
          </w:p>
        </w:tc>
        <w:tc>
          <w:tcPr>
            <w:tcW w:w="7693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D970EBF" w14:textId="271AB08A" w:rsidR="00872E8E" w:rsidRPr="00C94845" w:rsidRDefault="00872E8E" w:rsidP="00C94845">
            <w:pPr>
              <w:pStyle w:val="Odrazky"/>
              <w:numPr>
                <w:ilvl w:val="0"/>
                <w:numId w:val="8"/>
              </w:numPr>
              <w:ind w:left="289" w:hanging="283"/>
              <w:rPr>
                <w:rFonts w:ascii="Calibri" w:eastAsia="Calibri" w:hAnsi="Calibri"/>
              </w:rPr>
            </w:pPr>
            <w:r w:rsidRPr="00C94845">
              <w:rPr>
                <w:rFonts w:ascii="Calibri" w:eastAsia="Calibri" w:hAnsi="Calibri"/>
              </w:rPr>
              <w:t xml:space="preserve">zvýhodněný (bezúročný) úvěr do </w:t>
            </w:r>
            <w:r w:rsidRPr="00C94845">
              <w:rPr>
                <w:rFonts w:cstheme="minorBidi"/>
              </w:rPr>
              <w:t>výše</w:t>
            </w:r>
            <w:r w:rsidRPr="00C94845">
              <w:rPr>
                <w:rFonts w:ascii="Calibri" w:eastAsia="Calibri" w:hAnsi="Calibri"/>
              </w:rPr>
              <w:t xml:space="preserve"> 90 % způsobilých výdajů</w:t>
            </w:r>
            <w:r w:rsidR="00135B6B" w:rsidRPr="00C94845">
              <w:rPr>
                <w:rFonts w:ascii="Calibri" w:eastAsia="Calibri" w:hAnsi="Calibri"/>
              </w:rPr>
              <w:t xml:space="preserve"> (</w:t>
            </w:r>
            <w:r w:rsidRPr="00C94845">
              <w:rPr>
                <w:rFonts w:ascii="Calibri" w:eastAsia="Calibri" w:hAnsi="Calibri"/>
              </w:rPr>
              <w:t>min. 500 tis. Kč, max. 100 mil. Kč v MSK/60 mil. Kč v ÚK a KK</w:t>
            </w:r>
            <w:r w:rsidR="00C94845">
              <w:rPr>
                <w:rFonts w:ascii="Calibri" w:eastAsia="Calibri" w:hAnsi="Calibri"/>
              </w:rPr>
              <w:t>).</w:t>
            </w:r>
          </w:p>
        </w:tc>
      </w:tr>
    </w:tbl>
    <w:p w14:paraId="739D5421" w14:textId="77777777" w:rsidR="00FC20D0" w:rsidRDefault="00FC20D0"/>
    <w:p w14:paraId="1D7544E7" w14:textId="77777777" w:rsidR="00DD4DBF" w:rsidRDefault="00DD4DBF"/>
    <w:p w14:paraId="70E3AD82" w14:textId="77777777" w:rsidR="00DD4DBF" w:rsidRDefault="00DD4DBF"/>
    <w:p w14:paraId="134081F4" w14:textId="77777777" w:rsidR="00DD4DBF" w:rsidRDefault="00DD4DBF"/>
    <w:tbl>
      <w:tblPr>
        <w:tblW w:w="10226" w:type="dxa"/>
        <w:jc w:val="center"/>
        <w:tblLook w:val="0000" w:firstRow="0" w:lastRow="0" w:firstColumn="0" w:lastColumn="0" w:noHBand="0" w:noVBand="0"/>
      </w:tblPr>
      <w:tblGrid>
        <w:gridCol w:w="2499"/>
        <w:gridCol w:w="7727"/>
      </w:tblGrid>
      <w:tr w:rsidR="000C4264" w14:paraId="1FF4D179" w14:textId="77777777">
        <w:trPr>
          <w:trHeight w:val="300"/>
          <w:jc w:val="center"/>
        </w:trPr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379DC56" w14:textId="77777777" w:rsidR="00872E8E" w:rsidRDefault="00872E8E">
            <w:pPr>
              <w:pStyle w:val="Tab-boldmodra"/>
              <w:spacing w:after="0" w:line="240" w:lineRule="auto"/>
              <w:jc w:val="right"/>
            </w:pPr>
            <w:r w:rsidRPr="5BE4C691">
              <w:lastRenderedPageBreak/>
              <w:t>Program</w:t>
            </w:r>
          </w:p>
          <w:p w14:paraId="5506BAFD" w14:textId="77777777" w:rsidR="00872E8E" w:rsidRDefault="00872E8E">
            <w:pPr>
              <w:pStyle w:val="Tab-boldmodra"/>
              <w:spacing w:after="0" w:line="240" w:lineRule="auto"/>
              <w:jc w:val="right"/>
            </w:pPr>
          </w:p>
        </w:tc>
        <w:tc>
          <w:tcPr>
            <w:tcW w:w="772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E405D63" w14:textId="77777777" w:rsidR="00872E8E" w:rsidRDefault="00872E8E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color w:val="000B31"/>
                <w:lang w:eastAsia="zh-CN"/>
              </w:rPr>
            </w:pPr>
            <w:r w:rsidRPr="759FF7F4">
              <w:rPr>
                <w:rFonts w:cstheme="minorBidi"/>
                <w:color w:val="000B31"/>
              </w:rPr>
              <w:t>Operační program Spravedlivá transformace</w:t>
            </w:r>
          </w:p>
          <w:p w14:paraId="064BAB3C" w14:textId="77777777" w:rsidR="00872E8E" w:rsidRDefault="00872E8E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b/>
                <w:bCs/>
                <w:color w:val="000B31"/>
                <w:lang w:eastAsia="zh-CN"/>
              </w:rPr>
            </w:pPr>
            <w:r w:rsidRPr="103EC501">
              <w:rPr>
                <w:rFonts w:cstheme="minorBidi"/>
                <w:b/>
                <w:bCs/>
                <w:color w:val="000B31"/>
              </w:rPr>
              <w:t>Záruka Transformace</w:t>
            </w:r>
          </w:p>
        </w:tc>
      </w:tr>
      <w:tr w:rsidR="000C4264" w14:paraId="17EC5C51" w14:textId="77777777">
        <w:trPr>
          <w:trHeight w:val="300"/>
          <w:jc w:val="center"/>
        </w:trPr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E14DD09" w14:textId="77777777" w:rsidR="00872E8E" w:rsidRDefault="00872E8E">
            <w:pPr>
              <w:pStyle w:val="Tab-boldmodra"/>
              <w:spacing w:after="0" w:line="240" w:lineRule="auto"/>
              <w:jc w:val="right"/>
            </w:pPr>
            <w:r w:rsidRPr="5BE4C691">
              <w:t>Příjem žádostí</w:t>
            </w:r>
          </w:p>
          <w:p w14:paraId="51706016" w14:textId="77777777" w:rsidR="00872E8E" w:rsidRDefault="00872E8E">
            <w:pPr>
              <w:pStyle w:val="Tab-boldmodra"/>
              <w:spacing w:after="0" w:line="240" w:lineRule="auto"/>
              <w:jc w:val="right"/>
            </w:pPr>
            <w:r w:rsidRPr="5BE4C691">
              <w:t>Alokace výzvy</w:t>
            </w:r>
          </w:p>
        </w:tc>
        <w:tc>
          <w:tcPr>
            <w:tcW w:w="772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F230036" w14:textId="77777777" w:rsidR="00872E8E" w:rsidRDefault="00872E8E">
            <w:pPr>
              <w:pStyle w:val="Odrazkyzakladni10"/>
              <w:spacing w:before="0" w:after="0" w:line="240" w:lineRule="auto"/>
              <w:ind w:left="0" w:firstLine="18"/>
              <w:rPr>
                <w:rFonts w:cs="Calibri"/>
              </w:rPr>
            </w:pPr>
            <w:r w:rsidRPr="103EC501">
              <w:rPr>
                <w:rFonts w:cs="Calibri"/>
              </w:rPr>
              <w:t>15. 12. 2025 – 31. 12. 2028</w:t>
            </w:r>
          </w:p>
          <w:p w14:paraId="5CCBF7C0" w14:textId="77777777" w:rsidR="00872E8E" w:rsidRDefault="00872E8E">
            <w:pPr>
              <w:pStyle w:val="Odrazkyzakladni10"/>
              <w:spacing w:before="0" w:after="0" w:line="240" w:lineRule="auto"/>
              <w:ind w:left="0" w:firstLine="18"/>
              <w:rPr>
                <w:rFonts w:cs="Calibri"/>
                <w:lang w:eastAsia="zh-CN"/>
              </w:rPr>
            </w:pPr>
            <w:r w:rsidRPr="103EC501">
              <w:rPr>
                <w:rFonts w:cs="Calibri"/>
              </w:rPr>
              <w:t>500 mil. Kč</w:t>
            </w:r>
          </w:p>
        </w:tc>
      </w:tr>
      <w:tr w:rsidR="000C4264" w14:paraId="1F905E77" w14:textId="77777777">
        <w:trPr>
          <w:trHeight w:val="300"/>
          <w:jc w:val="center"/>
        </w:trPr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19E418D" w14:textId="77777777" w:rsidR="00872E8E" w:rsidRDefault="00872E8E">
            <w:pPr>
              <w:pStyle w:val="Tab-boldmodra"/>
              <w:spacing w:after="0" w:line="240" w:lineRule="auto"/>
              <w:jc w:val="right"/>
            </w:pPr>
            <w:r w:rsidRPr="5BE4C691">
              <w:t>Aktivity a výdaje:</w:t>
            </w:r>
          </w:p>
        </w:tc>
        <w:tc>
          <w:tcPr>
            <w:tcW w:w="772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EE12D36" w14:textId="705D6F6E" w:rsidR="00872E8E" w:rsidRDefault="00872E8E" w:rsidP="00C94845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ascii="Calibri" w:eastAsia="Calibri" w:hAnsi="Calibri"/>
              </w:rPr>
            </w:pPr>
            <w:r w:rsidRPr="103EC501">
              <w:rPr>
                <w:rFonts w:ascii="Calibri" w:eastAsia="Calibri" w:hAnsi="Calibri"/>
              </w:rPr>
              <w:t>investiční výdaje: pořízení a rekonstrukce dlouhodobého hmotného majetku, pořízení dlouhodobého nehmotného majetku</w:t>
            </w:r>
            <w:r w:rsidR="00C94845">
              <w:rPr>
                <w:rFonts w:ascii="Calibri" w:eastAsia="Calibri" w:hAnsi="Calibri"/>
              </w:rPr>
              <w:t xml:space="preserve">; </w:t>
            </w:r>
            <w:r w:rsidRPr="103EC501">
              <w:rPr>
                <w:rFonts w:ascii="Calibri" w:eastAsia="Calibri" w:hAnsi="Calibri"/>
              </w:rPr>
              <w:t>provozní výdaje.</w:t>
            </w:r>
          </w:p>
        </w:tc>
      </w:tr>
      <w:tr w:rsidR="000C4264" w14:paraId="55BD91CE" w14:textId="77777777">
        <w:trPr>
          <w:trHeight w:val="300"/>
          <w:jc w:val="center"/>
        </w:trPr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084B9CD" w14:textId="77777777" w:rsidR="00872E8E" w:rsidRDefault="00872E8E">
            <w:pPr>
              <w:pStyle w:val="Tab-boldmodra"/>
              <w:spacing w:after="0" w:line="240" w:lineRule="auto"/>
              <w:jc w:val="right"/>
            </w:pPr>
            <w:r w:rsidRPr="5BE4C691">
              <w:t>Vhodní žadatelé:</w:t>
            </w:r>
          </w:p>
        </w:tc>
        <w:tc>
          <w:tcPr>
            <w:tcW w:w="772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ED89448" w14:textId="77777777" w:rsidR="00872E8E" w:rsidRDefault="00872E8E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7A4BF30F">
              <w:rPr>
                <w:rFonts w:cstheme="minorBidi"/>
              </w:rPr>
              <w:t>malé a střední podniky realizující projekt na území KVK, ÚK či MSK.</w:t>
            </w:r>
          </w:p>
        </w:tc>
      </w:tr>
      <w:tr w:rsidR="000C4264" w14:paraId="462AC16F" w14:textId="77777777">
        <w:trPr>
          <w:trHeight w:val="300"/>
          <w:jc w:val="center"/>
        </w:trPr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48F76C2" w14:textId="77777777" w:rsidR="00872E8E" w:rsidRDefault="00872E8E">
            <w:pPr>
              <w:pStyle w:val="Tab-boldmodra"/>
              <w:spacing w:after="0" w:line="240" w:lineRule="auto"/>
              <w:jc w:val="right"/>
            </w:pPr>
            <w:r w:rsidRPr="5BE4C691">
              <w:t>Míra a výše podpory:</w:t>
            </w:r>
          </w:p>
        </w:tc>
        <w:tc>
          <w:tcPr>
            <w:tcW w:w="772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118F98F" w14:textId="012F09C9" w:rsidR="00872E8E" w:rsidRPr="0063389B" w:rsidRDefault="00872E8E" w:rsidP="0063389B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0063389B">
              <w:rPr>
                <w:rFonts w:cstheme="minorBidi"/>
              </w:rPr>
              <w:t>portfoliová bankovní záruka pouze k úvěrům Spolupracujících bank</w:t>
            </w:r>
            <w:r w:rsidR="0063389B" w:rsidRPr="0063389B">
              <w:rPr>
                <w:rFonts w:cstheme="minorBidi"/>
              </w:rPr>
              <w:t xml:space="preserve"> (</w:t>
            </w:r>
            <w:r w:rsidRPr="0063389B">
              <w:rPr>
                <w:rFonts w:cstheme="minorBidi"/>
              </w:rPr>
              <w:t>až do výše 80 % jistiny úvěru</w:t>
            </w:r>
            <w:r w:rsidR="0063389B" w:rsidRPr="0063389B">
              <w:rPr>
                <w:rFonts w:cstheme="minorBidi"/>
              </w:rPr>
              <w:t xml:space="preserve"> </w:t>
            </w:r>
            <w:r w:rsidRPr="0063389B">
              <w:rPr>
                <w:rFonts w:cstheme="minorBidi"/>
              </w:rPr>
              <w:t>min. 500 tis. Kč, max. 40 mil. Kč,</w:t>
            </w:r>
            <w:r w:rsidR="0063389B" w:rsidRPr="0063389B">
              <w:rPr>
                <w:rFonts w:cstheme="minorBidi"/>
              </w:rPr>
              <w:t xml:space="preserve"> </w:t>
            </w:r>
            <w:r w:rsidR="0063389B">
              <w:rPr>
                <w:rFonts w:cstheme="minorBidi"/>
              </w:rPr>
              <w:t>d</w:t>
            </w:r>
            <w:r w:rsidRPr="0063389B">
              <w:rPr>
                <w:rFonts w:cstheme="minorBidi"/>
              </w:rPr>
              <w:t>élka ručení max. 7 let,</w:t>
            </w:r>
            <w:r w:rsidR="0063389B">
              <w:rPr>
                <w:rFonts w:cstheme="minorBidi"/>
              </w:rPr>
              <w:t xml:space="preserve"> splatnost úvěru</w:t>
            </w:r>
            <w:r w:rsidRPr="0063389B">
              <w:rPr>
                <w:rFonts w:cstheme="minorBidi"/>
              </w:rPr>
              <w:t xml:space="preserve"> min. 12 měsíců</w:t>
            </w:r>
            <w:r w:rsidR="0063389B">
              <w:rPr>
                <w:rFonts w:cstheme="minorBidi"/>
              </w:rPr>
              <w:t>).</w:t>
            </w:r>
          </w:p>
        </w:tc>
      </w:tr>
    </w:tbl>
    <w:p w14:paraId="7A91F55A" w14:textId="77777777" w:rsidR="006D1B4C" w:rsidRDefault="006D1B4C"/>
    <w:tbl>
      <w:tblPr>
        <w:tblW w:w="10206" w:type="dxa"/>
        <w:jc w:val="center"/>
        <w:tblBorders>
          <w:top w:val="single" w:sz="8" w:space="0" w:color="FFFFFF"/>
          <w:left w:val="single" w:sz="8" w:space="0" w:color="FFFFFF"/>
          <w:right w:val="single" w:sz="8" w:space="0" w:color="FFFFFF"/>
          <w:insideH w:val="single" w:sz="8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7"/>
        <w:gridCol w:w="7709"/>
      </w:tblGrid>
      <w:tr w:rsidR="000C4264" w:rsidRPr="00A2001A" w14:paraId="4540AFA6" w14:textId="77777777">
        <w:trPr>
          <w:trHeight w:val="41"/>
          <w:jc w:val="center"/>
        </w:trPr>
        <w:tc>
          <w:tcPr>
            <w:tcW w:w="2497" w:type="dxa"/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BB861EE" w14:textId="77777777" w:rsidR="00105DA6" w:rsidRPr="00B32B53" w:rsidRDefault="00105DA6">
            <w:pPr>
              <w:pStyle w:val="Tab-boldmodra"/>
              <w:spacing w:after="0" w:line="240" w:lineRule="auto"/>
              <w:jc w:val="right"/>
            </w:pPr>
            <w:r w:rsidRPr="759FF7F4">
              <w:br w:type="page"/>
              <w:t>Program</w:t>
            </w:r>
          </w:p>
        </w:tc>
        <w:tc>
          <w:tcPr>
            <w:tcW w:w="770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B91D90E" w14:textId="26676F90" w:rsidR="00105DA6" w:rsidRPr="00A2001A" w:rsidRDefault="00105DA6">
            <w:pPr>
              <w:pStyle w:val="Odrazkyzakladni10"/>
              <w:spacing w:before="0" w:after="0" w:line="240" w:lineRule="auto"/>
              <w:ind w:left="0" w:firstLine="0"/>
              <w:rPr>
                <w:rFonts w:cstheme="minorBidi"/>
                <w:b/>
                <w:bCs/>
                <w:color w:val="000B31"/>
                <w:lang w:eastAsia="zh-CN"/>
              </w:rPr>
            </w:pPr>
            <w:r w:rsidRPr="00A2001A">
              <w:rPr>
                <w:b/>
                <w:bCs/>
                <w:color w:val="000000"/>
              </w:rPr>
              <w:t xml:space="preserve">Společná zemědělská politika na období 2023–2027 – </w:t>
            </w:r>
            <w:r>
              <w:rPr>
                <w:b/>
                <w:bCs/>
                <w:color w:val="000000"/>
              </w:rPr>
              <w:t>jarní</w:t>
            </w:r>
            <w:r w:rsidRPr="00A2001A">
              <w:rPr>
                <w:b/>
                <w:bCs/>
                <w:color w:val="000000"/>
              </w:rPr>
              <w:t xml:space="preserve"> kolo</w:t>
            </w:r>
          </w:p>
        </w:tc>
      </w:tr>
      <w:tr w:rsidR="000C4264" w:rsidRPr="007D5361" w14:paraId="7BD069BA" w14:textId="77777777">
        <w:trPr>
          <w:trHeight w:val="41"/>
          <w:jc w:val="center"/>
        </w:trPr>
        <w:tc>
          <w:tcPr>
            <w:tcW w:w="2497" w:type="dxa"/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D9F4AAB" w14:textId="77777777" w:rsidR="00105DA6" w:rsidRPr="00B32B53" w:rsidRDefault="00105DA6">
            <w:pPr>
              <w:pStyle w:val="Tab-boldmodra"/>
              <w:spacing w:after="0" w:line="240" w:lineRule="auto"/>
              <w:jc w:val="right"/>
            </w:pPr>
            <w:r w:rsidRPr="759FF7F4">
              <w:t>Příjem žádostí</w:t>
            </w:r>
          </w:p>
          <w:p w14:paraId="43007A62" w14:textId="77777777" w:rsidR="00105DA6" w:rsidRPr="00B32B53" w:rsidRDefault="00105DA6">
            <w:pPr>
              <w:pStyle w:val="Tab-boldmodra"/>
              <w:spacing w:after="0" w:line="240" w:lineRule="auto"/>
              <w:jc w:val="right"/>
            </w:pPr>
            <w:r w:rsidRPr="759FF7F4">
              <w:t>Alokace výzvy</w:t>
            </w:r>
          </w:p>
        </w:tc>
        <w:tc>
          <w:tcPr>
            <w:tcW w:w="77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463C989" w14:textId="48A3A99D" w:rsidR="00105DA6" w:rsidRDefault="00F70BE5">
            <w:r>
              <w:rPr>
                <w:color w:val="000000"/>
              </w:rPr>
              <w:t>Duben – květen 2026</w:t>
            </w:r>
          </w:p>
          <w:p w14:paraId="03374EA3" w14:textId="4A887EB0" w:rsidR="00105DA6" w:rsidRPr="005A1138" w:rsidRDefault="005A1138">
            <w:pPr>
              <w:pStyle w:val="Odrazkyzakladni10"/>
              <w:spacing w:before="0" w:after="0" w:line="240" w:lineRule="auto"/>
              <w:ind w:left="0" w:firstLine="0"/>
              <w:rPr>
                <w:rFonts w:eastAsiaTheme="minorEastAsia" w:cs="Calibri"/>
                <w:spacing w:val="1"/>
                <w:position w:val="1"/>
                <w:lang w:eastAsia="zh-CN"/>
              </w:rPr>
            </w:pPr>
            <w:r w:rsidRPr="005A1138">
              <w:rPr>
                <w:color w:val="000000"/>
              </w:rPr>
              <w:t>bude upřesněna</w:t>
            </w:r>
            <w:r w:rsidR="00105DA6" w:rsidRPr="005A1138">
              <w:rPr>
                <w:color w:val="000000"/>
              </w:rPr>
              <w:t>  </w:t>
            </w:r>
          </w:p>
        </w:tc>
      </w:tr>
      <w:tr w:rsidR="000C4264" w:rsidRPr="007B238A" w14:paraId="133094E0" w14:textId="77777777">
        <w:trPr>
          <w:trHeight w:val="608"/>
          <w:jc w:val="center"/>
        </w:trPr>
        <w:tc>
          <w:tcPr>
            <w:tcW w:w="2497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574EC5A" w14:textId="77777777" w:rsidR="00105DA6" w:rsidRPr="00B32B53" w:rsidRDefault="00105DA6">
            <w:pPr>
              <w:pStyle w:val="Tab-boldmodra"/>
              <w:spacing w:after="0" w:line="240" w:lineRule="auto"/>
              <w:jc w:val="right"/>
            </w:pPr>
            <w:r w:rsidRPr="759FF7F4">
              <w:t>Aktivity a výdaje:</w:t>
            </w:r>
          </w:p>
        </w:tc>
        <w:tc>
          <w:tcPr>
            <w:tcW w:w="77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19BF2C3" w14:textId="77777777" w:rsidR="00105DA6" w:rsidRDefault="00105DA6" w:rsidP="00105DA6">
            <w:pPr>
              <w:pStyle w:val="Odstavecseseznamem"/>
              <w:numPr>
                <w:ilvl w:val="0"/>
                <w:numId w:val="17"/>
              </w:numPr>
            </w:pPr>
            <w:r>
              <w:t>35.73 – Technologické investice v lesním hospodářství</w:t>
            </w:r>
          </w:p>
          <w:p w14:paraId="06BD1A48" w14:textId="77777777" w:rsidR="00105DA6" w:rsidRDefault="00105DA6" w:rsidP="00105DA6">
            <w:pPr>
              <w:pStyle w:val="Odstavecseseznamem"/>
              <w:numPr>
                <w:ilvl w:val="0"/>
                <w:numId w:val="17"/>
              </w:numPr>
            </w:pPr>
            <w:r>
              <w:t xml:space="preserve">36.73 – Investice do lesnické infrastruktury </w:t>
            </w:r>
          </w:p>
          <w:p w14:paraId="39408A0C" w14:textId="77777777" w:rsidR="00105DA6" w:rsidRDefault="00105DA6" w:rsidP="00105DA6">
            <w:pPr>
              <w:pStyle w:val="Odstavecseseznamem"/>
              <w:numPr>
                <w:ilvl w:val="0"/>
                <w:numId w:val="17"/>
              </w:numPr>
            </w:pPr>
            <w:r>
              <w:t>40.73 – Vodohospodářská opatření v</w:t>
            </w:r>
            <w:r w:rsidRPr="00A2001A">
              <w:rPr>
                <w:rFonts w:ascii="Arial" w:hAnsi="Arial" w:cs="Arial"/>
              </w:rPr>
              <w:t> </w:t>
            </w:r>
            <w:r>
              <w:t xml:space="preserve">lesích </w:t>
            </w:r>
          </w:p>
          <w:p w14:paraId="7BFCAEDF" w14:textId="77777777" w:rsidR="00105DA6" w:rsidRDefault="00105DA6" w:rsidP="00105DA6">
            <w:pPr>
              <w:pStyle w:val="Odstavecseseznamem"/>
              <w:numPr>
                <w:ilvl w:val="0"/>
                <w:numId w:val="17"/>
              </w:numPr>
            </w:pPr>
            <w:r>
              <w:t>43.73 – Neproduktivní investice v</w:t>
            </w:r>
            <w:r w:rsidRPr="00A2001A">
              <w:rPr>
                <w:rFonts w:ascii="Arial" w:hAnsi="Arial" w:cs="Arial"/>
              </w:rPr>
              <w:t> </w:t>
            </w:r>
            <w:r>
              <w:t xml:space="preserve">lesích </w:t>
            </w:r>
          </w:p>
          <w:p w14:paraId="27CD89EA" w14:textId="77777777" w:rsidR="00105DA6" w:rsidRPr="007B238A" w:rsidRDefault="00105DA6" w:rsidP="00105DA6">
            <w:pPr>
              <w:pStyle w:val="Odrazky"/>
              <w:numPr>
                <w:ilvl w:val="0"/>
                <w:numId w:val="17"/>
              </w:numPr>
              <w:tabs>
                <w:tab w:val="left" w:pos="83"/>
              </w:tabs>
            </w:pPr>
            <w:r>
              <w:t>45.73 – Investice do nezemědělských činností</w:t>
            </w:r>
          </w:p>
        </w:tc>
      </w:tr>
      <w:tr w:rsidR="000C4264" w:rsidRPr="00A2001A" w14:paraId="31420695" w14:textId="77777777">
        <w:trPr>
          <w:trHeight w:val="41"/>
          <w:jc w:val="center"/>
        </w:trPr>
        <w:tc>
          <w:tcPr>
            <w:tcW w:w="2497" w:type="dxa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9CC1810" w14:textId="77777777" w:rsidR="00105DA6" w:rsidRPr="00B32B53" w:rsidRDefault="00105DA6">
            <w:pPr>
              <w:pStyle w:val="Tab-boldmodra"/>
              <w:spacing w:after="0" w:line="240" w:lineRule="auto"/>
              <w:jc w:val="right"/>
            </w:pPr>
            <w:r w:rsidRPr="759FF7F4">
              <w:t>Vhodní žadatelé:</w:t>
            </w:r>
          </w:p>
        </w:tc>
        <w:tc>
          <w:tcPr>
            <w:tcW w:w="77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5C3EA9D" w14:textId="77777777" w:rsidR="00105DA6" w:rsidRDefault="00105DA6" w:rsidP="00105DA6">
            <w:pPr>
              <w:numPr>
                <w:ilvl w:val="0"/>
                <w:numId w:val="16"/>
              </w:numPr>
              <w:spacing w:line="240" w:lineRule="auto"/>
              <w:ind w:left="36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Vlastník lesa nebo osoba s jeho právy a povinnostmi.</w:t>
            </w:r>
          </w:p>
          <w:p w14:paraId="380C69D8" w14:textId="5D661263" w:rsidR="00105DA6" w:rsidRDefault="00105DA6" w:rsidP="00105DA6">
            <w:pPr>
              <w:numPr>
                <w:ilvl w:val="0"/>
                <w:numId w:val="16"/>
              </w:numPr>
              <w:spacing w:line="240" w:lineRule="auto"/>
              <w:ind w:left="36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Zemědělský podnikatel</w:t>
            </w:r>
          </w:p>
          <w:p w14:paraId="4F455105" w14:textId="77777777" w:rsidR="00105DA6" w:rsidRPr="00A2001A" w:rsidRDefault="00105DA6" w:rsidP="00105DA6">
            <w:pPr>
              <w:numPr>
                <w:ilvl w:val="0"/>
                <w:numId w:val="16"/>
              </w:numPr>
              <w:spacing w:line="240" w:lineRule="auto"/>
              <w:ind w:left="360"/>
              <w:jc w:val="left"/>
              <w:rPr>
                <w:rFonts w:eastAsia="Times New Roman"/>
              </w:rPr>
            </w:pPr>
            <w:r w:rsidRPr="00A2001A">
              <w:rPr>
                <w:rFonts w:eastAsia="Times New Roman"/>
              </w:rPr>
              <w:t>atd. dle intervence.</w:t>
            </w:r>
          </w:p>
        </w:tc>
      </w:tr>
    </w:tbl>
    <w:p w14:paraId="6631E49F" w14:textId="77777777" w:rsidR="00DD4DBF" w:rsidRDefault="00DD4DBF"/>
    <w:tbl>
      <w:tblPr>
        <w:tblW w:w="1019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4"/>
        <w:gridCol w:w="7702"/>
      </w:tblGrid>
      <w:tr w:rsidR="002B6AE2" w:rsidRPr="00B32B53" w14:paraId="24F25821" w14:textId="77777777" w:rsidTr="39955FFD">
        <w:trPr>
          <w:trHeight w:val="300"/>
          <w:jc w:val="center"/>
        </w:trPr>
        <w:tc>
          <w:tcPr>
            <w:tcW w:w="10196" w:type="dxa"/>
            <w:gridSpan w:val="2"/>
            <w:tcBorders>
              <w:top w:val="single" w:sz="8" w:space="0" w:color="FFFFFF" w:themeColor="background1"/>
              <w:left w:val="single" w:sz="0" w:space="0" w:color="000000" w:themeColor="text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2878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2857551" w14:textId="38082D39" w:rsidR="00140075" w:rsidRPr="0050637A" w:rsidRDefault="00140075" w:rsidP="759FF7F4">
            <w:pPr>
              <w:pStyle w:val="Tab-zhlav1"/>
              <w:spacing w:after="0"/>
              <w:jc w:val="center"/>
              <w:rPr>
                <w:b w:val="0"/>
                <w:sz w:val="32"/>
                <w:szCs w:val="32"/>
              </w:rPr>
            </w:pPr>
            <w:r>
              <w:br w:type="page"/>
            </w:r>
            <w:r w:rsidR="499ECEA4">
              <w:rPr>
                <w:b w:val="0"/>
              </w:rPr>
              <w:t>INFRASTRUKTURA</w:t>
            </w:r>
          </w:p>
        </w:tc>
      </w:tr>
      <w:tr w:rsidR="0010205E" w:rsidRPr="00B32B53" w14:paraId="12178281" w14:textId="77777777" w:rsidTr="39955FFD">
        <w:tblPrEx>
          <w:jc w:val="left"/>
          <w:tblBorders>
            <w:top w:val="single" w:sz="8" w:space="0" w:color="FFFFFF"/>
            <w:left w:val="single" w:sz="8" w:space="0" w:color="FFFFFF"/>
            <w:right w:val="single" w:sz="8" w:space="0" w:color="FFFFFF"/>
            <w:insideH w:val="single" w:sz="8" w:space="0" w:color="FFFFFF"/>
          </w:tblBorders>
        </w:tblPrEx>
        <w:trPr>
          <w:trHeight w:val="41"/>
        </w:trPr>
        <w:tc>
          <w:tcPr>
            <w:tcW w:w="2494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5506F8C" w14:textId="77777777" w:rsidR="00C05B50" w:rsidRPr="00B32B53" w:rsidRDefault="00C05B50" w:rsidP="759FF7F4">
            <w:pPr>
              <w:pStyle w:val="Tab-boldmodra"/>
              <w:spacing w:after="0" w:line="240" w:lineRule="auto"/>
              <w:jc w:val="right"/>
            </w:pPr>
            <w:r>
              <w:br w:type="page"/>
            </w:r>
            <w:r w:rsidRPr="759FF7F4">
              <w:rPr>
                <w:b w:val="0"/>
              </w:rPr>
              <w:br w:type="page"/>
            </w:r>
            <w:r w:rsidR="53DA6DB1" w:rsidRPr="759FF7F4">
              <w:t>Program</w:t>
            </w:r>
          </w:p>
          <w:p w14:paraId="49D40754" w14:textId="77777777" w:rsidR="00C05B50" w:rsidRPr="00B32B53" w:rsidRDefault="00C05B50" w:rsidP="759FF7F4">
            <w:pPr>
              <w:pStyle w:val="Tab-boldmodra"/>
              <w:spacing w:after="0" w:line="240" w:lineRule="auto"/>
              <w:jc w:val="right"/>
            </w:pPr>
          </w:p>
        </w:tc>
        <w:tc>
          <w:tcPr>
            <w:tcW w:w="7702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62A0791" w14:textId="77777777" w:rsidR="00C05B50" w:rsidRPr="00B46DA7" w:rsidRDefault="53DA6DB1" w:rsidP="759FF7F4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color w:val="000B31"/>
                <w:lang w:eastAsia="zh-CN"/>
              </w:rPr>
            </w:pPr>
            <w:r w:rsidRPr="759FF7F4">
              <w:rPr>
                <w:rFonts w:cstheme="minorBidi"/>
                <w:color w:val="000B31"/>
              </w:rPr>
              <w:t>Integrovaný regionální operační program 2021–2027</w:t>
            </w:r>
          </w:p>
          <w:p w14:paraId="75712EA6" w14:textId="313E2DA9" w:rsidR="00C05B50" w:rsidRPr="00F373C6" w:rsidRDefault="53DA6DB1" w:rsidP="759FF7F4">
            <w:pPr>
              <w:pStyle w:val="Odrazkyzakladni10"/>
              <w:spacing w:before="0" w:after="0" w:line="240" w:lineRule="auto"/>
              <w:ind w:left="17" w:firstLine="0"/>
              <w:rPr>
                <w:rFonts w:cstheme="minorBidi"/>
                <w:color w:val="000B31"/>
                <w:lang w:eastAsia="zh-CN"/>
              </w:rPr>
            </w:pPr>
            <w:r w:rsidRPr="759FF7F4">
              <w:rPr>
                <w:rFonts w:cstheme="minorBidi"/>
                <w:b/>
                <w:bCs/>
                <w:color w:val="000B31"/>
              </w:rPr>
              <w:t>Mateřské školy</w:t>
            </w:r>
            <w:r w:rsidR="0EA63A20" w:rsidRPr="759FF7F4">
              <w:rPr>
                <w:rFonts w:cstheme="minorBidi"/>
                <w:b/>
                <w:bCs/>
                <w:color w:val="000B31"/>
              </w:rPr>
              <w:t>, Základní školy, Střední školy</w:t>
            </w:r>
          </w:p>
        </w:tc>
      </w:tr>
      <w:tr w:rsidR="0010205E" w:rsidRPr="00B32B53" w14:paraId="3B6DFB56" w14:textId="77777777" w:rsidTr="39955FFD">
        <w:tblPrEx>
          <w:jc w:val="left"/>
          <w:tblBorders>
            <w:top w:val="single" w:sz="8" w:space="0" w:color="FFFFFF"/>
            <w:left w:val="single" w:sz="8" w:space="0" w:color="FFFFFF"/>
            <w:right w:val="single" w:sz="8" w:space="0" w:color="FFFFFF"/>
            <w:insideH w:val="single" w:sz="8" w:space="0" w:color="FFFFFF"/>
          </w:tblBorders>
        </w:tblPrEx>
        <w:trPr>
          <w:trHeight w:val="41"/>
        </w:trPr>
        <w:tc>
          <w:tcPr>
            <w:tcW w:w="2494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00502DD" w14:textId="77777777" w:rsidR="00C05B50" w:rsidRDefault="53DA6DB1" w:rsidP="006F4E2D">
            <w:pPr>
              <w:pStyle w:val="Tab-boldmodra"/>
              <w:spacing w:after="0" w:line="240" w:lineRule="auto"/>
              <w:jc w:val="right"/>
            </w:pPr>
            <w:r w:rsidRPr="759FF7F4">
              <w:t>Příjem žádostí</w:t>
            </w:r>
          </w:p>
          <w:p w14:paraId="46054223" w14:textId="761BB98E" w:rsidR="000F7078" w:rsidRPr="00B32B53" w:rsidRDefault="000F7078" w:rsidP="006F4E2D">
            <w:pPr>
              <w:pStyle w:val="Tab-boldmodra"/>
              <w:spacing w:after="0" w:line="240" w:lineRule="auto"/>
              <w:jc w:val="right"/>
            </w:pPr>
            <w:r>
              <w:t>Alokace výzvy</w:t>
            </w:r>
          </w:p>
        </w:tc>
        <w:tc>
          <w:tcPr>
            <w:tcW w:w="7702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7342A84" w14:textId="77777777" w:rsidR="00C05B50" w:rsidRDefault="53DA6DB1" w:rsidP="006F4E2D">
            <w:pPr>
              <w:pStyle w:val="Odrazkyzakladni10"/>
              <w:spacing w:before="0" w:after="0" w:line="240" w:lineRule="auto"/>
              <w:ind w:left="0" w:firstLine="18"/>
              <w:rPr>
                <w:rFonts w:eastAsiaTheme="minorEastAsia" w:cstheme="minorBidi"/>
              </w:rPr>
            </w:pPr>
            <w:r w:rsidRPr="759FF7F4">
              <w:rPr>
                <w:rFonts w:eastAsiaTheme="minorEastAsia" w:cstheme="minorBidi"/>
              </w:rPr>
              <w:t>29.</w:t>
            </w:r>
            <w:r w:rsidR="000D1609">
              <w:rPr>
                <w:rFonts w:eastAsiaTheme="minorEastAsia" w:cstheme="minorBidi"/>
              </w:rPr>
              <w:t xml:space="preserve"> </w:t>
            </w:r>
            <w:r w:rsidRPr="759FF7F4">
              <w:rPr>
                <w:rFonts w:eastAsiaTheme="minorEastAsia" w:cstheme="minorBidi"/>
              </w:rPr>
              <w:t>9.</w:t>
            </w:r>
            <w:r w:rsidR="000D1609">
              <w:rPr>
                <w:rFonts w:eastAsiaTheme="minorEastAsia" w:cstheme="minorBidi"/>
              </w:rPr>
              <w:t xml:space="preserve"> </w:t>
            </w:r>
            <w:r w:rsidRPr="759FF7F4">
              <w:rPr>
                <w:rFonts w:eastAsiaTheme="minorEastAsia" w:cstheme="minorBidi"/>
              </w:rPr>
              <w:t>2022</w:t>
            </w:r>
            <w:r w:rsidR="000D1609">
              <w:rPr>
                <w:rFonts w:eastAsiaTheme="minorEastAsia" w:cstheme="minorBidi"/>
              </w:rPr>
              <w:t xml:space="preserve"> </w:t>
            </w:r>
            <w:r w:rsidRPr="759FF7F4">
              <w:rPr>
                <w:rFonts w:eastAsiaTheme="minorEastAsia" w:cstheme="minorBidi"/>
              </w:rPr>
              <w:t>–</w:t>
            </w:r>
            <w:r w:rsidR="000D1609">
              <w:rPr>
                <w:rFonts w:eastAsiaTheme="minorEastAsia" w:cstheme="minorBidi"/>
              </w:rPr>
              <w:t xml:space="preserve"> </w:t>
            </w:r>
            <w:r w:rsidRPr="759FF7F4">
              <w:rPr>
                <w:rFonts w:eastAsiaTheme="minorEastAsia" w:cstheme="minorBidi"/>
              </w:rPr>
              <w:t>31.</w:t>
            </w:r>
            <w:r w:rsidR="000D1609">
              <w:rPr>
                <w:rFonts w:eastAsiaTheme="minorEastAsia" w:cstheme="minorBidi"/>
              </w:rPr>
              <w:t xml:space="preserve"> </w:t>
            </w:r>
            <w:r w:rsidRPr="759FF7F4">
              <w:rPr>
                <w:rFonts w:eastAsiaTheme="minorEastAsia" w:cstheme="minorBidi"/>
              </w:rPr>
              <w:t>12.</w:t>
            </w:r>
            <w:r w:rsidR="000D1609">
              <w:rPr>
                <w:rFonts w:eastAsiaTheme="minorEastAsia" w:cstheme="minorBidi"/>
              </w:rPr>
              <w:t xml:space="preserve"> </w:t>
            </w:r>
            <w:r w:rsidRPr="759FF7F4">
              <w:rPr>
                <w:rFonts w:eastAsiaTheme="minorEastAsia" w:cstheme="minorBidi"/>
              </w:rPr>
              <w:t>2027 (</w:t>
            </w:r>
            <w:r w:rsidR="3CD947DF" w:rsidRPr="759FF7F4">
              <w:rPr>
                <w:rFonts w:eastAsiaTheme="minorEastAsia" w:cstheme="minorBidi"/>
              </w:rPr>
              <w:t>upřesnění dle konkrétní výzvy</w:t>
            </w:r>
            <w:r w:rsidRPr="759FF7F4">
              <w:rPr>
                <w:rFonts w:eastAsiaTheme="minorEastAsia" w:cstheme="minorBidi"/>
              </w:rPr>
              <w:t>)</w:t>
            </w:r>
          </w:p>
          <w:p w14:paraId="3AA3DD4F" w14:textId="07018A59" w:rsidR="000F7078" w:rsidRPr="006F4E2D" w:rsidRDefault="00C14A11" w:rsidP="006F4E2D">
            <w:pPr>
              <w:pStyle w:val="Odrazkyzakladni10"/>
              <w:spacing w:before="0" w:after="0" w:line="240" w:lineRule="auto"/>
              <w:ind w:left="0" w:firstLine="18"/>
              <w:rPr>
                <w:rFonts w:eastAsiaTheme="minorEastAsia" w:cstheme="minorBidi"/>
                <w:lang w:eastAsia="zh-CN"/>
              </w:rPr>
            </w:pPr>
            <w:r>
              <w:rPr>
                <w:rFonts w:eastAsiaTheme="minorEastAsia" w:cstheme="minorBidi"/>
                <w:lang w:eastAsia="zh-CN"/>
              </w:rPr>
              <w:t>1,4 mld. Kč (Střední školy)</w:t>
            </w:r>
          </w:p>
        </w:tc>
      </w:tr>
      <w:tr w:rsidR="0010205E" w:rsidRPr="00B32B53" w14:paraId="5E2C7029" w14:textId="77777777" w:rsidTr="39955FFD">
        <w:tblPrEx>
          <w:jc w:val="left"/>
          <w:tblBorders>
            <w:top w:val="single" w:sz="8" w:space="0" w:color="FFFFFF"/>
            <w:left w:val="single" w:sz="8" w:space="0" w:color="FFFFFF"/>
            <w:right w:val="single" w:sz="8" w:space="0" w:color="FFFFFF"/>
            <w:insideH w:val="single" w:sz="8" w:space="0" w:color="FFFFFF"/>
          </w:tblBorders>
        </w:tblPrEx>
        <w:trPr>
          <w:trHeight w:val="41"/>
        </w:trPr>
        <w:tc>
          <w:tcPr>
            <w:tcW w:w="2494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54FF1B4" w14:textId="77777777" w:rsidR="00C05B50" w:rsidRPr="00B32B53" w:rsidRDefault="53DA6DB1" w:rsidP="759FF7F4">
            <w:pPr>
              <w:pStyle w:val="Tab-boldmodra"/>
              <w:spacing w:after="0" w:line="240" w:lineRule="auto"/>
              <w:jc w:val="right"/>
            </w:pPr>
            <w:r w:rsidRPr="759FF7F4">
              <w:t>Aktivity a výdaje:</w:t>
            </w:r>
          </w:p>
        </w:tc>
        <w:tc>
          <w:tcPr>
            <w:tcW w:w="7702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6F84999" w14:textId="783EFC6B" w:rsidR="00404C86" w:rsidRPr="00E06331" w:rsidRDefault="354D8CAD" w:rsidP="00250B0C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7A4BF30F">
              <w:rPr>
                <w:rFonts w:cstheme="minorBidi"/>
              </w:rPr>
              <w:t xml:space="preserve">navýšení kapacity </w:t>
            </w:r>
            <w:r w:rsidR="3F3BA2F8" w:rsidRPr="7A4BF30F">
              <w:rPr>
                <w:rFonts w:cstheme="minorBidi"/>
              </w:rPr>
              <w:t xml:space="preserve">a </w:t>
            </w:r>
            <w:r w:rsidRPr="7A4BF30F">
              <w:rPr>
                <w:rFonts w:cstheme="minorBidi"/>
              </w:rPr>
              <w:t xml:space="preserve">vznik nové MŠ, odstranění </w:t>
            </w:r>
            <w:proofErr w:type="spellStart"/>
            <w:r w:rsidRPr="7A4BF30F">
              <w:rPr>
                <w:rFonts w:cstheme="minorBidi"/>
              </w:rPr>
              <w:t>hyg</w:t>
            </w:r>
            <w:proofErr w:type="spellEnd"/>
            <w:r w:rsidR="3F3BA2F8" w:rsidRPr="7A4BF30F">
              <w:rPr>
                <w:rFonts w:cstheme="minorBidi"/>
              </w:rPr>
              <w:t xml:space="preserve">. </w:t>
            </w:r>
            <w:r w:rsidRPr="7A4BF30F">
              <w:rPr>
                <w:rFonts w:cstheme="minorBidi"/>
              </w:rPr>
              <w:t>nedostatků</w:t>
            </w:r>
            <w:r w:rsidR="14A0C032" w:rsidRPr="7A4BF30F">
              <w:rPr>
                <w:rFonts w:cstheme="minorBidi"/>
              </w:rPr>
              <w:t xml:space="preserve">, </w:t>
            </w:r>
            <w:r w:rsidR="6A76E425" w:rsidRPr="7A4BF30F">
              <w:rPr>
                <w:rFonts w:cstheme="minorBidi"/>
              </w:rPr>
              <w:t xml:space="preserve">odborné učebny ZŠ, SŠ, </w:t>
            </w:r>
            <w:r w:rsidR="3BCF98AE" w:rsidRPr="7A4BF30F">
              <w:rPr>
                <w:rFonts w:cstheme="minorBidi"/>
              </w:rPr>
              <w:t>modernizace</w:t>
            </w:r>
            <w:r w:rsidR="4C00F765" w:rsidRPr="7A4BF30F">
              <w:rPr>
                <w:rFonts w:cstheme="minorBidi"/>
              </w:rPr>
              <w:t>, vybavení</w:t>
            </w:r>
            <w:r w:rsidR="14A0C032" w:rsidRPr="7A4BF30F">
              <w:rPr>
                <w:rFonts w:cstheme="minorBidi"/>
              </w:rPr>
              <w:t xml:space="preserve">, </w:t>
            </w:r>
            <w:r w:rsidR="6A76E425" w:rsidRPr="7A4BF30F">
              <w:rPr>
                <w:rFonts w:cstheme="minorBidi"/>
              </w:rPr>
              <w:t>zázemí škol</w:t>
            </w:r>
            <w:r w:rsidR="4C00F765" w:rsidRPr="7A4BF30F">
              <w:rPr>
                <w:rFonts w:cstheme="minorBidi"/>
              </w:rPr>
              <w:t>, vnitřní konektivita, školní kluby.</w:t>
            </w:r>
          </w:p>
        </w:tc>
      </w:tr>
      <w:tr w:rsidR="0010205E" w:rsidRPr="00B32B53" w14:paraId="7AF48A6D" w14:textId="77777777" w:rsidTr="39955FFD">
        <w:tblPrEx>
          <w:jc w:val="left"/>
          <w:tblBorders>
            <w:top w:val="single" w:sz="8" w:space="0" w:color="FFFFFF"/>
            <w:left w:val="single" w:sz="8" w:space="0" w:color="FFFFFF"/>
            <w:right w:val="single" w:sz="8" w:space="0" w:color="FFFFFF"/>
            <w:insideH w:val="single" w:sz="8" w:space="0" w:color="FFFFFF"/>
          </w:tblBorders>
        </w:tblPrEx>
        <w:trPr>
          <w:trHeight w:val="398"/>
        </w:trPr>
        <w:tc>
          <w:tcPr>
            <w:tcW w:w="2494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9D7BF37" w14:textId="77777777" w:rsidR="00C05B50" w:rsidRPr="00B32B53" w:rsidRDefault="53DA6DB1" w:rsidP="759FF7F4">
            <w:pPr>
              <w:pStyle w:val="Tab-boldmodra"/>
              <w:spacing w:after="0" w:line="240" w:lineRule="auto"/>
              <w:jc w:val="right"/>
            </w:pPr>
            <w:r w:rsidRPr="759FF7F4">
              <w:t>Vhodní žadatelé:</w:t>
            </w:r>
          </w:p>
        </w:tc>
        <w:tc>
          <w:tcPr>
            <w:tcW w:w="7702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4CF9785" w14:textId="12432CF4" w:rsidR="00C05B50" w:rsidRPr="00B32B53" w:rsidRDefault="73220A52" w:rsidP="39955FFD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39955FFD">
              <w:rPr>
                <w:rFonts w:cstheme="minorBidi"/>
              </w:rPr>
              <w:t xml:space="preserve">školské PO, obce a kraje a </w:t>
            </w:r>
            <w:r w:rsidR="00395D28">
              <w:rPr>
                <w:rFonts w:cstheme="minorBidi"/>
              </w:rPr>
              <w:t>jejich</w:t>
            </w:r>
            <w:r w:rsidRPr="39955FFD">
              <w:rPr>
                <w:rFonts w:cstheme="minorBidi"/>
              </w:rPr>
              <w:t xml:space="preserve"> organizace, DSO, NNO, církve a jejich organizace, OSS, PO OSS, ostatní PO vykonávající činnost škol.</w:t>
            </w:r>
          </w:p>
        </w:tc>
      </w:tr>
      <w:tr w:rsidR="0010205E" w:rsidRPr="00B32B53" w14:paraId="76044877" w14:textId="77777777" w:rsidTr="39955FFD">
        <w:tblPrEx>
          <w:jc w:val="left"/>
          <w:tblBorders>
            <w:top w:val="single" w:sz="8" w:space="0" w:color="FFFFFF"/>
            <w:left w:val="single" w:sz="8" w:space="0" w:color="FFFFFF"/>
            <w:right w:val="single" w:sz="8" w:space="0" w:color="FFFFFF"/>
            <w:insideH w:val="single" w:sz="8" w:space="0" w:color="FFFFFF"/>
          </w:tblBorders>
        </w:tblPrEx>
        <w:trPr>
          <w:trHeight w:val="189"/>
        </w:trPr>
        <w:tc>
          <w:tcPr>
            <w:tcW w:w="2494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26F71E2" w14:textId="77777777" w:rsidR="00C05B50" w:rsidRPr="00B32B53" w:rsidRDefault="53DA6DB1" w:rsidP="759FF7F4">
            <w:pPr>
              <w:pStyle w:val="Tab-boldmodra"/>
              <w:spacing w:after="0" w:line="240" w:lineRule="auto"/>
              <w:jc w:val="right"/>
            </w:pPr>
            <w:r w:rsidRPr="759FF7F4">
              <w:t>Míra a výše podpory:</w:t>
            </w:r>
          </w:p>
        </w:tc>
        <w:tc>
          <w:tcPr>
            <w:tcW w:w="7702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870AF5C" w14:textId="77777777" w:rsidR="00C05B50" w:rsidRPr="00B32B53" w:rsidRDefault="354D8CAD" w:rsidP="00250B0C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7A4BF30F">
              <w:rPr>
                <w:rFonts w:cstheme="minorBidi"/>
              </w:rPr>
              <w:t>max. 100 %.</w:t>
            </w:r>
          </w:p>
        </w:tc>
      </w:tr>
    </w:tbl>
    <w:p w14:paraId="2B1AF9E7" w14:textId="77777777" w:rsidR="007D30E5" w:rsidRDefault="007D30E5" w:rsidP="776A5B2D">
      <w:pPr>
        <w:rPr>
          <w:sz w:val="20"/>
          <w:szCs w:val="20"/>
        </w:rPr>
      </w:pPr>
    </w:p>
    <w:tbl>
      <w:tblPr>
        <w:tblW w:w="10216" w:type="dxa"/>
        <w:jc w:val="center"/>
        <w:tblBorders>
          <w:top w:val="single" w:sz="8" w:space="0" w:color="FFFFFF"/>
          <w:left w:val="single" w:sz="8" w:space="0" w:color="FFFFFF"/>
          <w:right w:val="single" w:sz="8" w:space="0" w:color="FFFFFF"/>
          <w:insideH w:val="single" w:sz="8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7"/>
        <w:gridCol w:w="7749"/>
      </w:tblGrid>
      <w:tr w:rsidR="000C4264" w:rsidRPr="00B32B53" w14:paraId="3A4FCFE0" w14:textId="77777777" w:rsidTr="664AD552">
        <w:trPr>
          <w:trHeight w:val="208"/>
          <w:jc w:val="center"/>
        </w:trPr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7C51128" w14:textId="6DED0344" w:rsidR="00D6783E" w:rsidRPr="00B32B53" w:rsidRDefault="00D6783E" w:rsidP="759FF7F4">
            <w:pPr>
              <w:pStyle w:val="Tab-boldmodra"/>
              <w:spacing w:after="0" w:line="240" w:lineRule="auto"/>
              <w:jc w:val="right"/>
            </w:pPr>
            <w:r>
              <w:lastRenderedPageBreak/>
              <w:br w:type="page"/>
            </w:r>
            <w:r w:rsidRPr="759FF7F4">
              <w:br w:type="page"/>
            </w:r>
            <w:r w:rsidR="29BAA300" w:rsidRPr="759FF7F4">
              <w:t>Program</w:t>
            </w:r>
          </w:p>
          <w:p w14:paraId="5E301E52" w14:textId="77777777" w:rsidR="00D6783E" w:rsidRPr="00B32B53" w:rsidRDefault="00D6783E" w:rsidP="759FF7F4">
            <w:pPr>
              <w:pStyle w:val="Tab-boldmodra"/>
              <w:spacing w:after="0" w:line="240" w:lineRule="auto"/>
              <w:jc w:val="right"/>
            </w:pPr>
          </w:p>
        </w:tc>
        <w:tc>
          <w:tcPr>
            <w:tcW w:w="774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7708141D" w14:textId="43ED3D36" w:rsidR="00D6783E" w:rsidRPr="00B32B53" w:rsidRDefault="29BAA300" w:rsidP="759FF7F4">
            <w:pPr>
              <w:pStyle w:val="Odrazkyzakladni10"/>
              <w:spacing w:before="0" w:after="0" w:line="240" w:lineRule="auto"/>
              <w:ind w:left="17"/>
              <w:rPr>
                <w:rFonts w:cstheme="minorBidi"/>
                <w:color w:val="000B31"/>
                <w:lang w:eastAsia="zh-CN"/>
              </w:rPr>
            </w:pPr>
            <w:r w:rsidRPr="759FF7F4">
              <w:rPr>
                <w:rFonts w:cstheme="minorBidi"/>
                <w:color w:val="000B31"/>
              </w:rPr>
              <w:t xml:space="preserve">      </w:t>
            </w:r>
            <w:r w:rsidR="47657D06" w:rsidRPr="759FF7F4">
              <w:rPr>
                <w:rFonts w:cstheme="minorBidi"/>
                <w:color w:val="000B31"/>
              </w:rPr>
              <w:t xml:space="preserve"> </w:t>
            </w:r>
            <w:r w:rsidRPr="759FF7F4">
              <w:rPr>
                <w:rFonts w:cstheme="minorBidi"/>
                <w:color w:val="000B31"/>
              </w:rPr>
              <w:t>Operační program Spravedlivá transformace 2021</w:t>
            </w:r>
            <w:r w:rsidR="00C34DB3">
              <w:rPr>
                <w:rFonts w:cstheme="minorBidi"/>
                <w:color w:val="000B31"/>
              </w:rPr>
              <w:t>–</w:t>
            </w:r>
            <w:r w:rsidRPr="759FF7F4">
              <w:rPr>
                <w:rFonts w:cstheme="minorBidi"/>
                <w:color w:val="000B31"/>
              </w:rPr>
              <w:t>2027 (OP ST)</w:t>
            </w:r>
          </w:p>
          <w:p w14:paraId="0BF8A50F" w14:textId="717726DD" w:rsidR="00D6783E" w:rsidRDefault="1824AC5F" w:rsidP="3A26B864">
            <w:pPr>
              <w:pStyle w:val="Odrazkyzakladni10"/>
              <w:spacing w:before="0" w:after="0" w:line="240" w:lineRule="auto"/>
              <w:ind w:left="0" w:firstLine="0"/>
              <w:rPr>
                <w:rFonts w:cstheme="minorBidi"/>
                <w:b/>
                <w:bCs/>
                <w:color w:val="000B31"/>
                <w:lang w:eastAsia="zh-CN"/>
              </w:rPr>
            </w:pPr>
            <w:r w:rsidRPr="3A26B864">
              <w:rPr>
                <w:rFonts w:cstheme="minorBidi"/>
                <w:b/>
                <w:bCs/>
                <w:color w:val="000B31"/>
              </w:rPr>
              <w:t xml:space="preserve">Obnova území </w:t>
            </w:r>
            <w:r w:rsidR="508475DB" w:rsidRPr="3A26B864">
              <w:rPr>
                <w:rFonts w:cstheme="minorBidi"/>
                <w:b/>
                <w:bCs/>
                <w:color w:val="000B31"/>
              </w:rPr>
              <w:t>–</w:t>
            </w:r>
            <w:r w:rsidRPr="3A26B864">
              <w:rPr>
                <w:rFonts w:cstheme="minorBidi"/>
                <w:b/>
                <w:bCs/>
                <w:color w:val="000B31"/>
              </w:rPr>
              <w:t xml:space="preserve"> </w:t>
            </w:r>
            <w:r w:rsidR="3DB651F0" w:rsidRPr="3A26B864">
              <w:rPr>
                <w:rFonts w:cstheme="minorBidi"/>
                <w:b/>
                <w:bCs/>
                <w:color w:val="000B31"/>
              </w:rPr>
              <w:t>V</w:t>
            </w:r>
            <w:r w:rsidR="4BFF9BED" w:rsidRPr="3A26B864">
              <w:rPr>
                <w:rFonts w:cstheme="minorBidi"/>
                <w:b/>
                <w:bCs/>
                <w:color w:val="000B31"/>
              </w:rPr>
              <w:t>e</w:t>
            </w:r>
            <w:r w:rsidR="3DB651F0" w:rsidRPr="3A26B864">
              <w:rPr>
                <w:rFonts w:cstheme="minorBidi"/>
                <w:b/>
                <w:bCs/>
                <w:color w:val="000B31"/>
              </w:rPr>
              <w:t>ř</w:t>
            </w:r>
            <w:r w:rsidR="0E7D7D1E" w:rsidRPr="3A26B864">
              <w:rPr>
                <w:rFonts w:cstheme="minorBidi"/>
                <w:b/>
                <w:bCs/>
                <w:color w:val="000B31"/>
              </w:rPr>
              <w:t>e</w:t>
            </w:r>
            <w:r w:rsidR="3DB651F0" w:rsidRPr="3A26B864">
              <w:rPr>
                <w:rFonts w:cstheme="minorBidi"/>
                <w:b/>
                <w:bCs/>
                <w:color w:val="000B31"/>
              </w:rPr>
              <w:t>jné služby, kultura, sport, rekreace</w:t>
            </w:r>
          </w:p>
          <w:p w14:paraId="5CE0E220" w14:textId="04DCC1B2" w:rsidR="00D6783E" w:rsidRPr="00B32B53" w:rsidRDefault="65A39CF3">
            <w:pPr>
              <w:pStyle w:val="Odrazkyzakladni10"/>
              <w:spacing w:before="0" w:after="0" w:line="240" w:lineRule="auto"/>
              <w:ind w:left="0" w:firstLine="0"/>
            </w:pPr>
            <w:r w:rsidRPr="6794294D">
              <w:rPr>
                <w:rFonts w:cstheme="minorBidi"/>
                <w:color w:val="000B31"/>
              </w:rPr>
              <w:t xml:space="preserve">výzva </w:t>
            </w:r>
            <w:r w:rsidR="0011114A">
              <w:rPr>
                <w:rFonts w:cstheme="minorBidi"/>
                <w:color w:val="000B31"/>
              </w:rPr>
              <w:t xml:space="preserve">78. </w:t>
            </w:r>
            <w:r w:rsidRPr="6794294D">
              <w:rPr>
                <w:rFonts w:cstheme="minorBidi"/>
                <w:color w:val="000B31"/>
              </w:rPr>
              <w:t xml:space="preserve">(KVK), výzva </w:t>
            </w:r>
            <w:r w:rsidR="0011114A">
              <w:rPr>
                <w:rFonts w:cstheme="minorBidi"/>
                <w:color w:val="000B31"/>
              </w:rPr>
              <w:t xml:space="preserve">79. </w:t>
            </w:r>
            <w:r w:rsidRPr="6794294D">
              <w:rPr>
                <w:rFonts w:cstheme="minorBidi"/>
                <w:color w:val="000B31"/>
              </w:rPr>
              <w:t xml:space="preserve">(ÚK), výzva </w:t>
            </w:r>
            <w:r w:rsidR="0011114A">
              <w:rPr>
                <w:rFonts w:cstheme="minorBidi"/>
                <w:color w:val="000B31"/>
              </w:rPr>
              <w:t xml:space="preserve">80. </w:t>
            </w:r>
            <w:r w:rsidRPr="6794294D">
              <w:rPr>
                <w:rFonts w:cstheme="minorBidi"/>
                <w:color w:val="000B31"/>
              </w:rPr>
              <w:t>(MSK)</w:t>
            </w:r>
          </w:p>
        </w:tc>
      </w:tr>
      <w:tr w:rsidR="000C4264" w:rsidRPr="00B32B53" w14:paraId="3328EDC3" w14:textId="77777777" w:rsidTr="664AD552">
        <w:trPr>
          <w:trHeight w:val="415"/>
          <w:jc w:val="center"/>
        </w:trPr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2E68D95" w14:textId="77777777" w:rsidR="00D6783E" w:rsidRPr="00B32B53" w:rsidRDefault="29BAA300" w:rsidP="759FF7F4">
            <w:pPr>
              <w:pStyle w:val="Tab-boldmodra"/>
              <w:spacing w:after="0" w:line="240" w:lineRule="auto"/>
              <w:jc w:val="right"/>
            </w:pPr>
            <w:r w:rsidRPr="759FF7F4">
              <w:t>Příjem žádostí</w:t>
            </w:r>
          </w:p>
          <w:p w14:paraId="01D2525E" w14:textId="77777777" w:rsidR="00D6783E" w:rsidRPr="00B32B53" w:rsidRDefault="29BAA300" w:rsidP="759FF7F4">
            <w:pPr>
              <w:pStyle w:val="Tab-boldmodra"/>
              <w:spacing w:after="0" w:line="240" w:lineRule="auto"/>
              <w:jc w:val="right"/>
            </w:pPr>
            <w:r w:rsidRPr="759FF7F4">
              <w:t>Alokace výzvy</w:t>
            </w:r>
          </w:p>
        </w:tc>
        <w:tc>
          <w:tcPr>
            <w:tcW w:w="774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</w:tcPr>
          <w:p w14:paraId="7CAE8D54" w14:textId="54E26422" w:rsidR="00D6783E" w:rsidRDefault="4CFB243B" w:rsidP="6794294D">
            <w:pPr>
              <w:pStyle w:val="Odrazkyzakladni10"/>
              <w:spacing w:before="0" w:after="0" w:line="240" w:lineRule="auto"/>
              <w:ind w:left="194"/>
              <w:rPr>
                <w:rFonts w:cs="Calibri"/>
              </w:rPr>
            </w:pPr>
            <w:r w:rsidRPr="664AD552">
              <w:rPr>
                <w:rFonts w:cs="Calibri"/>
              </w:rPr>
              <w:t xml:space="preserve">       </w:t>
            </w:r>
            <w:r w:rsidR="371249F4" w:rsidRPr="664AD552">
              <w:rPr>
                <w:rFonts w:cs="Calibri"/>
              </w:rPr>
              <w:t>2</w:t>
            </w:r>
            <w:r w:rsidR="7C075F38" w:rsidRPr="664AD552">
              <w:rPr>
                <w:rFonts w:cs="Calibri"/>
              </w:rPr>
              <w:t>9. 5. 2025</w:t>
            </w:r>
            <w:r w:rsidR="161D2E1E" w:rsidRPr="664AD552">
              <w:rPr>
                <w:rFonts w:cs="Calibri"/>
              </w:rPr>
              <w:t xml:space="preserve"> </w:t>
            </w:r>
            <w:r w:rsidRPr="664AD552">
              <w:rPr>
                <w:rFonts w:cs="Calibri"/>
              </w:rPr>
              <w:t>–</w:t>
            </w:r>
            <w:r w:rsidR="161D2E1E" w:rsidRPr="664AD552">
              <w:rPr>
                <w:rFonts w:cs="Calibri"/>
              </w:rPr>
              <w:t xml:space="preserve"> </w:t>
            </w:r>
            <w:r w:rsidR="6191F017" w:rsidRPr="664AD552">
              <w:rPr>
                <w:rFonts w:cs="Calibri"/>
              </w:rPr>
              <w:t>30</w:t>
            </w:r>
            <w:r w:rsidR="5651FA2D" w:rsidRPr="664AD552">
              <w:rPr>
                <w:rFonts w:cs="Calibri"/>
              </w:rPr>
              <w:t xml:space="preserve">. </w:t>
            </w:r>
            <w:r w:rsidR="797A2DBF" w:rsidRPr="664AD552">
              <w:rPr>
                <w:rFonts w:cs="Calibri"/>
              </w:rPr>
              <w:t>4</w:t>
            </w:r>
            <w:r w:rsidR="5651FA2D" w:rsidRPr="664AD552">
              <w:rPr>
                <w:rFonts w:cs="Calibri"/>
              </w:rPr>
              <w:t>. 2026</w:t>
            </w:r>
          </w:p>
          <w:p w14:paraId="4F70BDA9" w14:textId="0ABBAF2B" w:rsidR="00D6783E" w:rsidRPr="00B32B53" w:rsidRDefault="65F13866" w:rsidP="6794294D">
            <w:pPr>
              <w:pStyle w:val="Odrazkyzakladni10"/>
              <w:spacing w:before="0" w:after="0" w:line="240" w:lineRule="auto"/>
              <w:ind w:left="194" w:firstLine="0"/>
              <w:rPr>
                <w:rFonts w:cstheme="minorBidi"/>
                <w:b/>
                <w:bCs/>
                <w:color w:val="000B31"/>
                <w:lang w:eastAsia="zh-CN"/>
              </w:rPr>
            </w:pPr>
            <w:r w:rsidRPr="6794294D">
              <w:rPr>
                <w:rFonts w:cstheme="minorBidi"/>
                <w:color w:val="000B31"/>
              </w:rPr>
              <w:t>770</w:t>
            </w:r>
            <w:r w:rsidR="1E278201" w:rsidRPr="6794294D">
              <w:rPr>
                <w:rFonts w:cstheme="minorBidi"/>
                <w:color w:val="000B31"/>
              </w:rPr>
              <w:t xml:space="preserve"> </w:t>
            </w:r>
            <w:r w:rsidR="1E278201" w:rsidRPr="00A91271">
              <w:rPr>
                <w:rFonts w:cstheme="minorBidi"/>
                <w:color w:val="000B31"/>
              </w:rPr>
              <w:t>mil.</w:t>
            </w:r>
            <w:r w:rsidR="65A39CF3" w:rsidRPr="00A91271">
              <w:rPr>
                <w:rFonts w:cstheme="minorBidi"/>
                <w:color w:val="000B31"/>
              </w:rPr>
              <w:t xml:space="preserve"> Kč </w:t>
            </w:r>
            <w:r w:rsidR="00346C14" w:rsidRPr="00A91271">
              <w:rPr>
                <w:rFonts w:cstheme="minorBidi"/>
                <w:color w:val="000B31"/>
              </w:rPr>
              <w:t>(120 mil</w:t>
            </w:r>
            <w:r w:rsidR="00A91271" w:rsidRPr="00A91271">
              <w:rPr>
                <w:rFonts w:cstheme="minorBidi"/>
                <w:color w:val="000B31"/>
              </w:rPr>
              <w:t xml:space="preserve">. </w:t>
            </w:r>
            <w:r w:rsidR="00A91271" w:rsidRPr="003D5E39">
              <w:rPr>
                <w:rFonts w:cstheme="minorBidi"/>
                <w:color w:val="000B31"/>
              </w:rPr>
              <w:t xml:space="preserve">Kč </w:t>
            </w:r>
            <w:r w:rsidR="0011114A">
              <w:rPr>
                <w:rFonts w:cstheme="minorBidi"/>
                <w:color w:val="000B31"/>
              </w:rPr>
              <w:t>– výzva 78.</w:t>
            </w:r>
            <w:r w:rsidR="00A91271" w:rsidRPr="003D5E39">
              <w:rPr>
                <w:rFonts w:cstheme="minorBidi"/>
                <w:color w:val="000B31"/>
              </w:rPr>
              <w:t xml:space="preserve">, </w:t>
            </w:r>
            <w:r w:rsidR="00180D82" w:rsidRPr="003D5E39">
              <w:rPr>
                <w:rFonts w:cstheme="minorBidi"/>
                <w:color w:val="000B31"/>
              </w:rPr>
              <w:t xml:space="preserve">450 mil. Kč </w:t>
            </w:r>
            <w:r w:rsidR="0011114A">
              <w:rPr>
                <w:rFonts w:cstheme="minorBidi"/>
                <w:color w:val="000B31"/>
              </w:rPr>
              <w:t>– výzva 79.</w:t>
            </w:r>
            <w:r w:rsidR="00180D82" w:rsidRPr="003D5E39">
              <w:rPr>
                <w:rFonts w:cstheme="minorBidi"/>
                <w:color w:val="000B31"/>
              </w:rPr>
              <w:t xml:space="preserve">, </w:t>
            </w:r>
            <w:r w:rsidR="003D5E39" w:rsidRPr="003D5E39">
              <w:rPr>
                <w:rFonts w:cstheme="minorBidi"/>
                <w:color w:val="000B31"/>
              </w:rPr>
              <w:t xml:space="preserve">200 mil. Kč </w:t>
            </w:r>
            <w:r w:rsidR="0011114A">
              <w:rPr>
                <w:rFonts w:cstheme="minorBidi"/>
                <w:color w:val="000B31"/>
              </w:rPr>
              <w:t>– výzva 80.</w:t>
            </w:r>
            <w:r w:rsidR="003D5E39" w:rsidRPr="003D5E39">
              <w:rPr>
                <w:rFonts w:cstheme="minorBidi"/>
                <w:color w:val="000B31"/>
              </w:rPr>
              <w:t>)</w:t>
            </w:r>
          </w:p>
        </w:tc>
      </w:tr>
      <w:tr w:rsidR="000C4264" w:rsidRPr="00B32B53" w14:paraId="79A583B2" w14:textId="77777777" w:rsidTr="664AD552">
        <w:trPr>
          <w:trHeight w:val="21"/>
          <w:jc w:val="center"/>
        </w:trPr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43624DC" w14:textId="77777777" w:rsidR="00D6783E" w:rsidRPr="00B32B53" w:rsidRDefault="29BAA300" w:rsidP="759FF7F4">
            <w:pPr>
              <w:pStyle w:val="Tab-boldmodra"/>
              <w:spacing w:after="0" w:line="240" w:lineRule="auto"/>
              <w:jc w:val="right"/>
            </w:pPr>
            <w:r w:rsidRPr="759FF7F4">
              <w:t>Aktivity a výdaje:</w:t>
            </w:r>
          </w:p>
        </w:tc>
        <w:tc>
          <w:tcPr>
            <w:tcW w:w="774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25D0224" w14:textId="3CE40616" w:rsidR="00D6783E" w:rsidRPr="00B32B53" w:rsidRDefault="00F117D2" w:rsidP="00250B0C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</w:pPr>
            <w:r>
              <w:t>a</w:t>
            </w:r>
            <w:r w:rsidR="79E093C8">
              <w:t xml:space="preserve">ktivita 1 – </w:t>
            </w:r>
            <w:r w:rsidR="0011114A">
              <w:t>k</w:t>
            </w:r>
            <w:r w:rsidR="79E093C8">
              <w:t>ultura (muzea, galerie, kulturní památky)</w:t>
            </w:r>
            <w:r w:rsidR="0BAD6369">
              <w:t>,</w:t>
            </w:r>
          </w:p>
          <w:p w14:paraId="7BBD4D65" w14:textId="7771DEE0" w:rsidR="00D6783E" w:rsidRPr="00B32B53" w:rsidRDefault="00F117D2" w:rsidP="00250B0C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</w:pPr>
            <w:r>
              <w:t>a</w:t>
            </w:r>
            <w:r w:rsidR="79E093C8">
              <w:t xml:space="preserve">ktivita 2 – </w:t>
            </w:r>
            <w:r w:rsidR="0011114A">
              <w:t>s</w:t>
            </w:r>
            <w:r w:rsidR="79E093C8">
              <w:t>port a rekreace (</w:t>
            </w:r>
            <w:r w:rsidR="004498A3">
              <w:t>rekreační areály, venkovní sportoviště, návštěvnická a informační centra)</w:t>
            </w:r>
            <w:r w:rsidR="05973B7D">
              <w:t>,</w:t>
            </w:r>
          </w:p>
          <w:p w14:paraId="2C66AA71" w14:textId="5E1ACEF2" w:rsidR="00D6783E" w:rsidRPr="00B32B53" w:rsidRDefault="00F117D2" w:rsidP="00250B0C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</w:pPr>
            <w:r>
              <w:t>a</w:t>
            </w:r>
            <w:r w:rsidR="79E093C8">
              <w:t>ktivita 3</w:t>
            </w:r>
            <w:r w:rsidR="7AC4FCF2">
              <w:t xml:space="preserve"> – </w:t>
            </w:r>
            <w:r w:rsidR="0011114A">
              <w:t>b</w:t>
            </w:r>
            <w:r w:rsidR="79E093C8">
              <w:t>rownfieldy</w:t>
            </w:r>
            <w:r w:rsidR="7AC4FCF2">
              <w:t xml:space="preserve"> (regenerace pro účely s veřejným zájmem)</w:t>
            </w:r>
            <w:r w:rsidR="35925F8B">
              <w:t>.</w:t>
            </w:r>
          </w:p>
        </w:tc>
      </w:tr>
      <w:tr w:rsidR="000C4264" w:rsidRPr="00B32B53" w14:paraId="783EBE53" w14:textId="77777777" w:rsidTr="664AD552">
        <w:trPr>
          <w:trHeight w:val="315"/>
          <w:jc w:val="center"/>
        </w:trPr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5DBA2AEA" w14:textId="77777777" w:rsidR="00D6783E" w:rsidRPr="00B32B53" w:rsidRDefault="29BAA300" w:rsidP="759FF7F4">
            <w:pPr>
              <w:pStyle w:val="Tab-boldmodra"/>
              <w:spacing w:after="0" w:line="240" w:lineRule="auto"/>
              <w:jc w:val="right"/>
            </w:pPr>
            <w:r w:rsidRPr="759FF7F4">
              <w:t>Vhodní žadatelé:</w:t>
            </w:r>
          </w:p>
        </w:tc>
        <w:tc>
          <w:tcPr>
            <w:tcW w:w="774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A0D3889" w14:textId="2EF47E20" w:rsidR="00D6783E" w:rsidRPr="00B32B53" w:rsidRDefault="5548264B" w:rsidP="00250B0C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</w:pPr>
            <w:r>
              <w:t xml:space="preserve">široké spektrum vč. </w:t>
            </w:r>
            <w:r w:rsidR="4BCAC685">
              <w:t>o</w:t>
            </w:r>
            <w:r>
              <w:t>bchodních společností a družstev (dle podporovaných aktivit)</w:t>
            </w:r>
            <w:r w:rsidR="2AE72786">
              <w:t>.</w:t>
            </w:r>
          </w:p>
        </w:tc>
      </w:tr>
      <w:tr w:rsidR="000C4264" w:rsidRPr="00B32B53" w14:paraId="4BC7584B" w14:textId="77777777" w:rsidTr="664AD552">
        <w:trPr>
          <w:trHeight w:val="21"/>
          <w:jc w:val="center"/>
        </w:trPr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A187F33" w14:textId="77777777" w:rsidR="00D6783E" w:rsidRPr="00B32B53" w:rsidRDefault="29BAA300" w:rsidP="759FF7F4">
            <w:pPr>
              <w:pStyle w:val="Tab-boldmodra"/>
              <w:spacing w:after="0" w:line="240" w:lineRule="auto"/>
              <w:jc w:val="right"/>
            </w:pPr>
            <w:r w:rsidRPr="759FF7F4">
              <w:t>Míra a výše podpory:</w:t>
            </w:r>
          </w:p>
        </w:tc>
        <w:tc>
          <w:tcPr>
            <w:tcW w:w="774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8D4838C" w14:textId="6B3FC302" w:rsidR="00D6783E" w:rsidRPr="003A0B37" w:rsidRDefault="0C316F78" w:rsidP="39955FFD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>
              <w:t xml:space="preserve">max. </w:t>
            </w:r>
            <w:r w:rsidR="08046DA3">
              <w:t>90</w:t>
            </w:r>
            <w:r w:rsidR="76A87CBF">
              <w:t xml:space="preserve"> </w:t>
            </w:r>
            <w:r>
              <w:t>% z celkových způsobilých výdajů</w:t>
            </w:r>
            <w:r w:rsidR="74C76878">
              <w:t>.</w:t>
            </w:r>
          </w:p>
        </w:tc>
      </w:tr>
    </w:tbl>
    <w:p w14:paraId="28281501" w14:textId="77777777" w:rsidR="006D1B4C" w:rsidRDefault="006D1B4C"/>
    <w:tbl>
      <w:tblPr>
        <w:tblW w:w="0" w:type="auto"/>
        <w:jc w:val="center"/>
        <w:tblBorders>
          <w:top w:val="single" w:sz="8" w:space="0" w:color="FFFFFF" w:themeColor="background1"/>
          <w:left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</w:tblBorders>
        <w:tblLook w:val="0000" w:firstRow="0" w:lastRow="0" w:firstColumn="0" w:lastColumn="0" w:noHBand="0" w:noVBand="0"/>
      </w:tblPr>
      <w:tblGrid>
        <w:gridCol w:w="2461"/>
        <w:gridCol w:w="7723"/>
      </w:tblGrid>
      <w:tr w:rsidR="00F247AB" w14:paraId="17FD071A" w14:textId="77777777" w:rsidTr="0B9536D1">
        <w:trPr>
          <w:trHeight w:val="208"/>
          <w:jc w:val="center"/>
        </w:trPr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2285D308" w14:textId="0C6199ED" w:rsidR="0B9536D1" w:rsidRDefault="0B9536D1" w:rsidP="0B9536D1">
            <w:pPr>
              <w:pStyle w:val="Tab-boldmodra"/>
              <w:spacing w:after="0" w:line="240" w:lineRule="auto"/>
              <w:jc w:val="right"/>
            </w:pPr>
            <w:r>
              <w:t>Program</w:t>
            </w:r>
          </w:p>
          <w:p w14:paraId="10413EC1" w14:textId="77777777" w:rsidR="0B9536D1" w:rsidRDefault="0B9536D1" w:rsidP="0B9536D1">
            <w:pPr>
              <w:pStyle w:val="Tab-boldmodra"/>
              <w:spacing w:after="0" w:line="240" w:lineRule="auto"/>
              <w:jc w:val="right"/>
            </w:pPr>
          </w:p>
        </w:tc>
        <w:tc>
          <w:tcPr>
            <w:tcW w:w="774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44B1BD96" w14:textId="43ED3D36" w:rsidR="0B9536D1" w:rsidRDefault="0B9536D1" w:rsidP="0B9536D1">
            <w:pPr>
              <w:pStyle w:val="Odrazkyzakladni10"/>
              <w:spacing w:before="0" w:after="0" w:line="240" w:lineRule="auto"/>
              <w:ind w:left="17"/>
              <w:rPr>
                <w:rFonts w:cstheme="minorBidi"/>
                <w:color w:val="000B31"/>
                <w:lang w:eastAsia="zh-CN"/>
              </w:rPr>
            </w:pPr>
            <w:r w:rsidRPr="0B9536D1">
              <w:rPr>
                <w:rFonts w:cstheme="minorBidi"/>
                <w:color w:val="000B31"/>
              </w:rPr>
              <w:t xml:space="preserve">       Operační program Spravedlivá transformace 2021–2027 (OP ST)</w:t>
            </w:r>
          </w:p>
          <w:p w14:paraId="3A9C7214" w14:textId="026AADE0" w:rsidR="789D5B84" w:rsidRDefault="789D5B84" w:rsidP="0B9536D1">
            <w:pPr>
              <w:pStyle w:val="Odrazkyzakladni10"/>
              <w:spacing w:before="0" w:after="0" w:line="240" w:lineRule="auto"/>
              <w:ind w:left="0" w:firstLine="0"/>
              <w:rPr>
                <w:rFonts w:cstheme="minorBidi"/>
                <w:b/>
                <w:bCs/>
                <w:color w:val="000B31"/>
              </w:rPr>
            </w:pPr>
            <w:r w:rsidRPr="0B9536D1">
              <w:rPr>
                <w:rFonts w:cstheme="minorBidi"/>
                <w:b/>
                <w:bCs/>
                <w:color w:val="000B31"/>
              </w:rPr>
              <w:t>Finanční nástroj - Regenerace brownfieldů</w:t>
            </w:r>
            <w:r w:rsidR="00588665" w:rsidRPr="0B9536D1">
              <w:rPr>
                <w:rFonts w:cstheme="minorBidi"/>
                <w:b/>
                <w:bCs/>
                <w:color w:val="000B31"/>
              </w:rPr>
              <w:t xml:space="preserve"> (Ústecký kraj a Karlovarský kraj)</w:t>
            </w:r>
          </w:p>
          <w:p w14:paraId="3C5ACA42" w14:textId="40FF6754" w:rsidR="0B9536D1" w:rsidRDefault="0B9536D1" w:rsidP="0B9536D1">
            <w:pPr>
              <w:pStyle w:val="Odrazkyzakladni10"/>
              <w:spacing w:before="0" w:after="0" w:line="240" w:lineRule="auto"/>
              <w:ind w:left="0" w:firstLine="0"/>
              <w:rPr>
                <w:rFonts w:cstheme="minorBidi"/>
                <w:color w:val="000B31"/>
              </w:rPr>
            </w:pPr>
            <w:r w:rsidRPr="0B9536D1">
              <w:rPr>
                <w:rFonts w:cstheme="minorBidi"/>
                <w:color w:val="000B31"/>
              </w:rPr>
              <w:t xml:space="preserve">výzva </w:t>
            </w:r>
            <w:r w:rsidR="05EB99CA" w:rsidRPr="0B9536D1">
              <w:rPr>
                <w:rFonts w:cstheme="minorBidi"/>
                <w:color w:val="000B31"/>
              </w:rPr>
              <w:t>1/2026 FN</w:t>
            </w:r>
          </w:p>
        </w:tc>
      </w:tr>
      <w:tr w:rsidR="00F247AB" w14:paraId="65DDEB4F" w14:textId="77777777" w:rsidTr="0B9536D1">
        <w:trPr>
          <w:trHeight w:val="415"/>
          <w:jc w:val="center"/>
        </w:trPr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B4A5752" w14:textId="77777777" w:rsidR="0B9536D1" w:rsidRDefault="0B9536D1" w:rsidP="0B9536D1">
            <w:pPr>
              <w:pStyle w:val="Tab-boldmodra"/>
              <w:spacing w:after="0" w:line="240" w:lineRule="auto"/>
              <w:jc w:val="right"/>
            </w:pPr>
            <w:r>
              <w:t>Příjem žádostí</w:t>
            </w:r>
          </w:p>
          <w:p w14:paraId="1545267F" w14:textId="77777777" w:rsidR="0B9536D1" w:rsidRDefault="0B9536D1" w:rsidP="0B9536D1">
            <w:pPr>
              <w:pStyle w:val="Tab-boldmodra"/>
              <w:spacing w:after="0" w:line="240" w:lineRule="auto"/>
              <w:jc w:val="right"/>
            </w:pPr>
            <w:r>
              <w:t>Alokace výzvy</w:t>
            </w:r>
          </w:p>
        </w:tc>
        <w:tc>
          <w:tcPr>
            <w:tcW w:w="774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F7CD"/>
          </w:tcPr>
          <w:p w14:paraId="038F81FB" w14:textId="25E67DD0" w:rsidR="0B9536D1" w:rsidRDefault="0B9536D1" w:rsidP="0B9536D1">
            <w:pPr>
              <w:pStyle w:val="Odrazkyzakladni10"/>
              <w:spacing w:before="0" w:after="0" w:line="240" w:lineRule="auto"/>
              <w:ind w:left="194"/>
              <w:rPr>
                <w:rFonts w:cs="Calibri"/>
              </w:rPr>
            </w:pPr>
            <w:r w:rsidRPr="0B9536D1">
              <w:rPr>
                <w:rFonts w:cs="Calibri"/>
              </w:rPr>
              <w:t xml:space="preserve">       </w:t>
            </w:r>
            <w:r w:rsidR="1F1B9BB5" w:rsidRPr="0B9536D1">
              <w:rPr>
                <w:rFonts w:cs="Calibri"/>
              </w:rPr>
              <w:t>12</w:t>
            </w:r>
            <w:r w:rsidRPr="0B9536D1">
              <w:rPr>
                <w:rFonts w:cs="Calibri"/>
              </w:rPr>
              <w:t xml:space="preserve">. </w:t>
            </w:r>
            <w:r w:rsidR="5E65C687" w:rsidRPr="0B9536D1">
              <w:rPr>
                <w:rFonts w:cs="Calibri"/>
              </w:rPr>
              <w:t>3</w:t>
            </w:r>
            <w:r w:rsidRPr="0B9536D1">
              <w:rPr>
                <w:rFonts w:cs="Calibri"/>
              </w:rPr>
              <w:t>. 202</w:t>
            </w:r>
            <w:r w:rsidR="0D7011D4" w:rsidRPr="0B9536D1">
              <w:rPr>
                <w:rFonts w:cs="Calibri"/>
              </w:rPr>
              <w:t>6</w:t>
            </w:r>
            <w:r w:rsidRPr="0B9536D1">
              <w:rPr>
                <w:rFonts w:cs="Calibri"/>
              </w:rPr>
              <w:t xml:space="preserve"> – 30. </w:t>
            </w:r>
            <w:r w:rsidR="1500DCC4" w:rsidRPr="0B9536D1">
              <w:rPr>
                <w:rFonts w:cs="Calibri"/>
              </w:rPr>
              <w:t>10</w:t>
            </w:r>
            <w:r w:rsidRPr="0B9536D1">
              <w:rPr>
                <w:rFonts w:cs="Calibri"/>
              </w:rPr>
              <w:t>. 2026</w:t>
            </w:r>
          </w:p>
          <w:p w14:paraId="6B5A3342" w14:textId="7B4D9FF9" w:rsidR="31EBEF65" w:rsidRDefault="31EBEF65" w:rsidP="005318E8">
            <w:pPr>
              <w:pStyle w:val="Odrazkyzakladni10"/>
              <w:spacing w:before="0" w:after="0" w:line="240" w:lineRule="auto"/>
              <w:ind w:left="194" w:firstLine="0"/>
              <w:rPr>
                <w:rFonts w:cstheme="minorBidi"/>
                <w:color w:val="000B31"/>
              </w:rPr>
            </w:pPr>
            <w:r w:rsidRPr="0B9536D1">
              <w:rPr>
                <w:rFonts w:cstheme="minorBidi"/>
                <w:color w:val="000B31"/>
              </w:rPr>
              <w:t>Ú</w:t>
            </w:r>
            <w:r w:rsidR="001223E6">
              <w:rPr>
                <w:rFonts w:cstheme="minorBidi"/>
                <w:color w:val="000B31"/>
              </w:rPr>
              <w:t>K</w:t>
            </w:r>
            <w:r w:rsidRPr="0B9536D1">
              <w:rPr>
                <w:rFonts w:cstheme="minorBidi"/>
                <w:color w:val="000B31"/>
              </w:rPr>
              <w:t>: 1,2 mld. Kč</w:t>
            </w:r>
            <w:r w:rsidR="005318E8">
              <w:rPr>
                <w:rFonts w:cstheme="minorBidi"/>
                <w:color w:val="000B31"/>
              </w:rPr>
              <w:t xml:space="preserve">, </w:t>
            </w:r>
            <w:r w:rsidR="001223E6">
              <w:rPr>
                <w:rFonts w:cstheme="minorBidi"/>
                <w:color w:val="000B31"/>
              </w:rPr>
              <w:t>KK</w:t>
            </w:r>
            <w:r w:rsidRPr="0B9536D1">
              <w:rPr>
                <w:rFonts w:cstheme="minorBidi"/>
                <w:color w:val="000B31"/>
              </w:rPr>
              <w:t>: 350</w:t>
            </w:r>
            <w:r w:rsidR="0B9536D1" w:rsidRPr="0B9536D1">
              <w:rPr>
                <w:rFonts w:cstheme="minorBidi"/>
                <w:color w:val="000B31"/>
              </w:rPr>
              <w:t xml:space="preserve"> mil. Kč</w:t>
            </w:r>
          </w:p>
        </w:tc>
      </w:tr>
      <w:tr w:rsidR="00F247AB" w14:paraId="3959EEFF" w14:textId="77777777" w:rsidTr="0B9536D1">
        <w:trPr>
          <w:trHeight w:val="21"/>
          <w:jc w:val="center"/>
        </w:trPr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0DEDB7A1" w14:textId="77777777" w:rsidR="0B9536D1" w:rsidRDefault="0B9536D1" w:rsidP="0B9536D1">
            <w:pPr>
              <w:pStyle w:val="Tab-boldmodra"/>
              <w:spacing w:after="0" w:line="240" w:lineRule="auto"/>
              <w:jc w:val="right"/>
            </w:pPr>
            <w:r>
              <w:t>Aktivity a výdaje:</w:t>
            </w:r>
          </w:p>
        </w:tc>
        <w:tc>
          <w:tcPr>
            <w:tcW w:w="774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9D3B5DB" w14:textId="4B6AD40C" w:rsidR="506E43E7" w:rsidRDefault="506E43E7" w:rsidP="0B9536D1">
            <w:pPr>
              <w:pStyle w:val="Odrazky"/>
              <w:tabs>
                <w:tab w:val="left" w:pos="289"/>
              </w:tabs>
              <w:ind w:left="289" w:hanging="283"/>
            </w:pPr>
            <w:r>
              <w:t>a) muzea, galerie, expozice</w:t>
            </w:r>
            <w:r w:rsidR="00864B6B">
              <w:t>,</w:t>
            </w:r>
          </w:p>
          <w:p w14:paraId="41840422" w14:textId="5C55BB6E" w:rsidR="506E43E7" w:rsidRDefault="506E43E7" w:rsidP="0B9536D1">
            <w:pPr>
              <w:pStyle w:val="Odrazky"/>
              <w:tabs>
                <w:tab w:val="left" w:pos="289"/>
              </w:tabs>
              <w:ind w:left="289" w:hanging="283"/>
            </w:pPr>
            <w:r w:rsidRPr="0B9536D1">
              <w:t>b) kulturní a komunitní centra</w:t>
            </w:r>
            <w:r w:rsidR="00864B6B">
              <w:t>,</w:t>
            </w:r>
          </w:p>
          <w:p w14:paraId="5F6172E4" w14:textId="60045A74" w:rsidR="506E43E7" w:rsidRDefault="506E43E7" w:rsidP="00864B6B">
            <w:pPr>
              <w:pStyle w:val="Odrazky"/>
              <w:ind w:left="248" w:hanging="242"/>
            </w:pPr>
            <w:r w:rsidRPr="0B9536D1">
              <w:t>c) školy, školská zařízení, zdravotnická zařízení, zařízení sociálních služeb, budovy</w:t>
            </w:r>
            <w:r w:rsidR="00864B6B">
              <w:t xml:space="preserve"> </w:t>
            </w:r>
            <w:r w:rsidRPr="0B9536D1">
              <w:t>veřejné správy, veřejná prostranství</w:t>
            </w:r>
            <w:r w:rsidR="00864B6B">
              <w:t>.</w:t>
            </w:r>
          </w:p>
        </w:tc>
      </w:tr>
      <w:tr w:rsidR="00F247AB" w14:paraId="1C6AE27D" w14:textId="77777777" w:rsidTr="0B9536D1">
        <w:trPr>
          <w:trHeight w:val="315"/>
          <w:jc w:val="center"/>
        </w:trPr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9D49B5B" w14:textId="77777777" w:rsidR="0B9536D1" w:rsidRDefault="0B9536D1" w:rsidP="0B9536D1">
            <w:pPr>
              <w:pStyle w:val="Tab-boldmodra"/>
              <w:spacing w:after="0" w:line="240" w:lineRule="auto"/>
              <w:jc w:val="right"/>
            </w:pPr>
            <w:r>
              <w:t>Vhodní žadatelé:</w:t>
            </w:r>
          </w:p>
        </w:tc>
        <w:tc>
          <w:tcPr>
            <w:tcW w:w="774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3283E47F" w14:textId="220EF8C5" w:rsidR="3F12FBB4" w:rsidRDefault="3F12FBB4" w:rsidP="0B9536D1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</w:pPr>
            <w:r w:rsidRPr="0B9536D1">
              <w:t>široký okruh veřejných subjektů</w:t>
            </w:r>
            <w:r w:rsidR="00864B6B">
              <w:t>,</w:t>
            </w:r>
          </w:p>
          <w:p w14:paraId="6B0104C0" w14:textId="3325B327" w:rsidR="3F12FBB4" w:rsidRDefault="3F12FBB4" w:rsidP="0B9536D1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</w:pPr>
            <w:r w:rsidRPr="0B9536D1">
              <w:t>pro aktivity b) a c) jsou oprávněnými žadateli také obchodní společnosti a družstva a podnikající fyzické osoby.</w:t>
            </w:r>
          </w:p>
        </w:tc>
      </w:tr>
      <w:tr w:rsidR="00F247AB" w14:paraId="7FAEC191" w14:textId="77777777" w:rsidTr="0B9536D1">
        <w:trPr>
          <w:trHeight w:val="21"/>
          <w:jc w:val="center"/>
        </w:trPr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6B5C3230" w14:textId="77777777" w:rsidR="0B9536D1" w:rsidRDefault="0B9536D1" w:rsidP="0B9536D1">
            <w:pPr>
              <w:pStyle w:val="Tab-boldmodra"/>
              <w:spacing w:after="0" w:line="240" w:lineRule="auto"/>
              <w:jc w:val="right"/>
            </w:pPr>
            <w:r>
              <w:t>Míra a výše podpory:</w:t>
            </w:r>
          </w:p>
        </w:tc>
        <w:tc>
          <w:tcPr>
            <w:tcW w:w="774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14:paraId="1C249C5B" w14:textId="727C6462" w:rsidR="0B53306A" w:rsidRDefault="0B53306A" w:rsidP="0B9536D1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</w:pPr>
            <w:r>
              <w:t>dle plnění podmínek Nového evropského Bauhausu:</w:t>
            </w:r>
          </w:p>
          <w:p w14:paraId="0FB78181" w14:textId="16204635" w:rsidR="2FF7A231" w:rsidRDefault="2FF7A231" w:rsidP="002D7F8F">
            <w:pPr>
              <w:pStyle w:val="Odrazky"/>
              <w:numPr>
                <w:ilvl w:val="1"/>
                <w:numId w:val="8"/>
              </w:numPr>
              <w:tabs>
                <w:tab w:val="left" w:pos="289"/>
              </w:tabs>
              <w:ind w:left="500" w:hanging="450"/>
            </w:pPr>
            <w:r>
              <w:t>Kategorie 1) - obě podmínky: 100 % CZV, z toho dotace max. 45 %, půjčka 55 %</w:t>
            </w:r>
            <w:r w:rsidR="00864B6B">
              <w:t>,</w:t>
            </w:r>
          </w:p>
          <w:p w14:paraId="40419086" w14:textId="5C6ADFF1" w:rsidR="2FF7A231" w:rsidRDefault="2FF7A231" w:rsidP="002D7F8F">
            <w:pPr>
              <w:pStyle w:val="Odrazky"/>
              <w:numPr>
                <w:ilvl w:val="1"/>
                <w:numId w:val="8"/>
              </w:numPr>
              <w:tabs>
                <w:tab w:val="left" w:pos="289"/>
              </w:tabs>
              <w:ind w:left="500" w:hanging="450"/>
            </w:pPr>
            <w:r>
              <w:t>Kategorie 2) - jedna podmínka: 89 % CZV, z toho dotace 40 %, půjčka 49 %,</w:t>
            </w:r>
          </w:p>
          <w:p w14:paraId="06F406DB" w14:textId="4032F110" w:rsidR="2FF7A231" w:rsidRDefault="2FF7A231" w:rsidP="002D7F8F">
            <w:pPr>
              <w:pStyle w:val="Odrazky"/>
              <w:numPr>
                <w:ilvl w:val="1"/>
                <w:numId w:val="8"/>
              </w:numPr>
              <w:tabs>
                <w:tab w:val="left" w:pos="289"/>
              </w:tabs>
              <w:ind w:left="500" w:hanging="450"/>
            </w:pPr>
            <w:r>
              <w:t xml:space="preserve">Kategorie 3) - </w:t>
            </w:r>
            <w:r w:rsidR="5A7580C0">
              <w:t>ani jedna</w:t>
            </w:r>
            <w:r>
              <w:t xml:space="preserve"> podmínka: </w:t>
            </w:r>
            <w:r w:rsidR="0C1058D1">
              <w:t>80 % CZV, z toto dotace 36 %, půjčka 44 %.</w:t>
            </w:r>
          </w:p>
        </w:tc>
      </w:tr>
    </w:tbl>
    <w:p w14:paraId="54CCE5A1" w14:textId="1F160695" w:rsidR="75CC7535" w:rsidRDefault="75CC7535">
      <w:r>
        <w:t xml:space="preserve"> </w:t>
      </w:r>
    </w:p>
    <w:p w14:paraId="5EE991B5" w14:textId="77777777" w:rsidR="00DD4DBF" w:rsidRDefault="00DD4DBF"/>
    <w:p w14:paraId="0E3F6DAD" w14:textId="77777777" w:rsidR="00DD4DBF" w:rsidRDefault="00DD4DBF"/>
    <w:p w14:paraId="0A63541D" w14:textId="77777777" w:rsidR="00DD4DBF" w:rsidRDefault="00DD4DBF"/>
    <w:p w14:paraId="1F7DC67B" w14:textId="77777777" w:rsidR="00DD4DBF" w:rsidRDefault="00DD4DBF"/>
    <w:p w14:paraId="676A77E1" w14:textId="77777777" w:rsidR="00DD4DBF" w:rsidRDefault="00DD4DBF"/>
    <w:p w14:paraId="7B39AD99" w14:textId="77777777" w:rsidR="00DD4DBF" w:rsidRDefault="00DD4DBF"/>
    <w:p w14:paraId="4C4D8D10" w14:textId="21201BDA" w:rsidR="0B9536D1" w:rsidRDefault="0B9536D1"/>
    <w:tbl>
      <w:tblPr>
        <w:tblW w:w="1022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"/>
        <w:gridCol w:w="2482"/>
        <w:gridCol w:w="7671"/>
        <w:gridCol w:w="36"/>
        <w:gridCol w:w="27"/>
      </w:tblGrid>
      <w:tr w:rsidR="008458B4" w:rsidRPr="00E540E5" w14:paraId="644827E2" w14:textId="77777777" w:rsidTr="005438B4">
        <w:trPr>
          <w:jc w:val="center"/>
        </w:trPr>
        <w:tc>
          <w:tcPr>
            <w:tcW w:w="10163" w:type="dxa"/>
            <w:gridSpan w:val="3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2878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66AF11F4" w14:textId="2331215E" w:rsidR="00E90845" w:rsidRPr="00E540E5" w:rsidRDefault="00C62273">
            <w:pPr>
              <w:pStyle w:val="Tab-zhlav1"/>
              <w:spacing w:after="0"/>
              <w:jc w:val="center"/>
              <w:rPr>
                <w:b w:val="0"/>
                <w:sz w:val="32"/>
                <w:szCs w:val="32"/>
              </w:rPr>
            </w:pPr>
            <w:r>
              <w:rPr>
                <w:b w:val="0"/>
                <w:color w:val="auto"/>
                <w:sz w:val="22"/>
                <w:szCs w:val="22"/>
              </w:rPr>
              <w:lastRenderedPageBreak/>
              <w:br w:type="page"/>
            </w:r>
            <w:r w:rsidR="00E90845" w:rsidRPr="759FF7F4">
              <w:rPr>
                <w:rFonts w:eastAsia="Times New Roman"/>
                <w:b w:val="0"/>
              </w:rPr>
              <w:br w:type="page"/>
            </w:r>
            <w:r w:rsidR="608E7B38">
              <w:rPr>
                <w:b w:val="0"/>
              </w:rPr>
              <w:t>DOPRAVA</w:t>
            </w:r>
          </w:p>
        </w:tc>
        <w:tc>
          <w:tcPr>
            <w:tcW w:w="60" w:type="dxa"/>
            <w:gridSpan w:val="2"/>
            <w:vAlign w:val="center"/>
            <w:hideMark/>
          </w:tcPr>
          <w:p w14:paraId="6550B54D" w14:textId="77777777" w:rsidR="00E90845" w:rsidRPr="00E540E5" w:rsidRDefault="608E7B38">
            <w:r>
              <w:t> </w:t>
            </w:r>
          </w:p>
        </w:tc>
      </w:tr>
      <w:tr w:rsidR="00C874C6" w:rsidRPr="00187F58" w14:paraId="1BF4885B" w14:textId="77777777" w:rsidTr="005438B4">
        <w:trPr>
          <w:gridBefore w:val="1"/>
          <w:gridAfter w:val="1"/>
          <w:wBefore w:w="10" w:type="dxa"/>
          <w:wAfter w:w="27" w:type="dxa"/>
          <w:trHeight w:val="189"/>
          <w:jc w:val="center"/>
        </w:trPr>
        <w:tc>
          <w:tcPr>
            <w:tcW w:w="2482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74C41B16" w14:textId="15EE78E9" w:rsidR="004556B8" w:rsidRPr="00E540E5" w:rsidRDefault="004556B8" w:rsidP="00610A8C">
            <w:pPr>
              <w:pStyle w:val="Tab-boldmodra"/>
              <w:spacing w:after="0" w:line="240" w:lineRule="auto"/>
              <w:jc w:val="right"/>
            </w:pPr>
            <w:r>
              <w:br w:type="page"/>
            </w:r>
            <w:r w:rsidRPr="00604A63">
              <w:br w:type="page"/>
            </w:r>
            <w:r w:rsidRPr="00604A63">
              <w:br w:type="page"/>
            </w:r>
            <w:r>
              <w:t>Program</w:t>
            </w:r>
          </w:p>
          <w:p w14:paraId="22501115" w14:textId="77777777" w:rsidR="004556B8" w:rsidRPr="00E540E5" w:rsidRDefault="004556B8" w:rsidP="00610A8C">
            <w:pPr>
              <w:pStyle w:val="Tab-boldmodra"/>
              <w:spacing w:after="0" w:line="240" w:lineRule="auto"/>
              <w:jc w:val="right"/>
            </w:pPr>
          </w:p>
        </w:tc>
        <w:tc>
          <w:tcPr>
            <w:tcW w:w="7707" w:type="dxa"/>
            <w:gridSpan w:val="2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74AC104B" w14:textId="77777777" w:rsidR="004556B8" w:rsidRPr="00604A63" w:rsidRDefault="004556B8" w:rsidP="00610A8C">
            <w:pPr>
              <w:pStyle w:val="Odrazky"/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>
              <w:rPr>
                <w:rFonts w:cstheme="minorBidi"/>
              </w:rPr>
              <w:t>Státní fond dopravní infrastruktury</w:t>
            </w:r>
          </w:p>
          <w:p w14:paraId="07F9F9E5" w14:textId="1B7ECE8B" w:rsidR="004556B8" w:rsidRPr="00187F58" w:rsidRDefault="004556B8" w:rsidP="00610A8C">
            <w:pPr>
              <w:pStyle w:val="Odrazky"/>
              <w:tabs>
                <w:tab w:val="left" w:pos="289"/>
              </w:tabs>
              <w:ind w:left="289" w:hanging="283"/>
              <w:rPr>
                <w:rFonts w:cstheme="minorBidi"/>
                <w:b/>
                <w:bCs/>
              </w:rPr>
            </w:pPr>
            <w:r w:rsidRPr="00187F58">
              <w:rPr>
                <w:b/>
                <w:bCs/>
              </w:rPr>
              <w:t xml:space="preserve">Vybavení drážních vozidel jednotkou ETCS </w:t>
            </w:r>
            <w:r>
              <w:rPr>
                <w:b/>
                <w:bCs/>
              </w:rPr>
              <w:t>–</w:t>
            </w:r>
            <w:r w:rsidRPr="00187F58">
              <w:rPr>
                <w:b/>
                <w:bCs/>
              </w:rPr>
              <w:t xml:space="preserve"> pro období 2024</w:t>
            </w:r>
            <w:r w:rsidR="00DC5DB3">
              <w:rPr>
                <w:b/>
                <w:bCs/>
              </w:rPr>
              <w:t>–</w:t>
            </w:r>
            <w:r w:rsidRPr="00187F58">
              <w:rPr>
                <w:b/>
                <w:bCs/>
              </w:rPr>
              <w:t>2028</w:t>
            </w:r>
          </w:p>
        </w:tc>
      </w:tr>
      <w:tr w:rsidR="00C874C6" w:rsidRPr="00604A63" w14:paraId="335F9BAF" w14:textId="77777777" w:rsidTr="005438B4">
        <w:trPr>
          <w:gridBefore w:val="1"/>
          <w:gridAfter w:val="1"/>
          <w:wBefore w:w="10" w:type="dxa"/>
          <w:wAfter w:w="27" w:type="dxa"/>
          <w:trHeight w:val="189"/>
          <w:jc w:val="center"/>
        </w:trPr>
        <w:tc>
          <w:tcPr>
            <w:tcW w:w="2482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0F1FCD73" w14:textId="77777777" w:rsidR="004556B8" w:rsidRPr="00E540E5" w:rsidRDefault="004556B8" w:rsidP="00610A8C">
            <w:pPr>
              <w:pStyle w:val="Tab-boldmodra"/>
              <w:spacing w:after="0" w:line="240" w:lineRule="auto"/>
              <w:jc w:val="right"/>
            </w:pPr>
            <w:r w:rsidRPr="00E540E5">
              <w:t>Příjem žádostí</w:t>
            </w:r>
          </w:p>
        </w:tc>
        <w:tc>
          <w:tcPr>
            <w:tcW w:w="7707" w:type="dxa"/>
            <w:gridSpan w:val="2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521965B4" w14:textId="5BCC1326" w:rsidR="004556B8" w:rsidRPr="00604A63" w:rsidRDefault="004556B8" w:rsidP="00610A8C">
            <w:pPr>
              <w:pStyle w:val="Odrazky"/>
              <w:tabs>
                <w:tab w:val="left" w:pos="289"/>
              </w:tabs>
              <w:ind w:left="6"/>
              <w:rPr>
                <w:rFonts w:cstheme="minorBidi"/>
              </w:rPr>
            </w:pPr>
            <w:r>
              <w:t>pro Žádosti v letech 2025</w:t>
            </w:r>
            <w:r w:rsidR="00E35F57">
              <w:t>–</w:t>
            </w:r>
            <w:r>
              <w:t>2028 – do 31.</w:t>
            </w:r>
            <w:r w:rsidR="00F21DCD">
              <w:t xml:space="preserve"> </w:t>
            </w:r>
            <w:r>
              <w:t>3</w:t>
            </w:r>
            <w:r w:rsidR="00F21DCD">
              <w:t>.</w:t>
            </w:r>
            <w:r>
              <w:t xml:space="preserve"> příslušného kalendářního roku</w:t>
            </w:r>
          </w:p>
        </w:tc>
      </w:tr>
      <w:tr w:rsidR="00C874C6" w:rsidRPr="000218BB" w14:paraId="4710121A" w14:textId="77777777" w:rsidTr="005438B4">
        <w:trPr>
          <w:gridBefore w:val="1"/>
          <w:gridAfter w:val="1"/>
          <w:wBefore w:w="10" w:type="dxa"/>
          <w:wAfter w:w="27" w:type="dxa"/>
          <w:trHeight w:val="189"/>
          <w:jc w:val="center"/>
        </w:trPr>
        <w:tc>
          <w:tcPr>
            <w:tcW w:w="2482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75E454A0" w14:textId="77777777" w:rsidR="004556B8" w:rsidRPr="00E540E5" w:rsidRDefault="004556B8" w:rsidP="00610A8C">
            <w:pPr>
              <w:pStyle w:val="Tab-boldmodra"/>
              <w:spacing w:after="0" w:line="240" w:lineRule="auto"/>
              <w:jc w:val="right"/>
            </w:pPr>
            <w:r w:rsidRPr="00E540E5">
              <w:t>Aktivity a výdaje:</w:t>
            </w:r>
          </w:p>
        </w:tc>
        <w:tc>
          <w:tcPr>
            <w:tcW w:w="7707" w:type="dxa"/>
            <w:gridSpan w:val="2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538F65FA" w14:textId="5C5E0CA8" w:rsidR="004556B8" w:rsidRPr="00762EDB" w:rsidRDefault="004556B8" w:rsidP="00610A8C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>
              <w:t>vybavení drážních vozidel palubními součástmi ETCS,</w:t>
            </w:r>
          </w:p>
          <w:p w14:paraId="3F47F85E" w14:textId="77777777" w:rsidR="004556B8" w:rsidRPr="000218BB" w:rsidRDefault="004556B8" w:rsidP="00610A8C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>
              <w:t xml:space="preserve">z rozpočtu </w:t>
            </w:r>
            <w:r w:rsidRPr="00762EDB">
              <w:t>SFDI lze poskytnout doplatek k poskytnutému grantu CEF2</w:t>
            </w:r>
            <w:r>
              <w:t xml:space="preserve"> tak, aby souhrnná podpora byla max. 85 %.</w:t>
            </w:r>
          </w:p>
        </w:tc>
      </w:tr>
      <w:tr w:rsidR="00C874C6" w:rsidRPr="000218BB" w14:paraId="6E8056EA" w14:textId="77777777" w:rsidTr="005438B4">
        <w:trPr>
          <w:gridBefore w:val="1"/>
          <w:gridAfter w:val="1"/>
          <w:wBefore w:w="10" w:type="dxa"/>
          <w:wAfter w:w="27" w:type="dxa"/>
          <w:trHeight w:val="189"/>
          <w:jc w:val="center"/>
        </w:trPr>
        <w:tc>
          <w:tcPr>
            <w:tcW w:w="2482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4E93551F" w14:textId="77777777" w:rsidR="004556B8" w:rsidRPr="00E540E5" w:rsidRDefault="004556B8" w:rsidP="00610A8C">
            <w:pPr>
              <w:pStyle w:val="Tab-boldmodra"/>
              <w:spacing w:after="0" w:line="240" w:lineRule="auto"/>
              <w:jc w:val="right"/>
            </w:pPr>
            <w:r w:rsidRPr="00E540E5">
              <w:t>Vhodní žadatelé:</w:t>
            </w:r>
          </w:p>
        </w:tc>
        <w:tc>
          <w:tcPr>
            <w:tcW w:w="7707" w:type="dxa"/>
            <w:gridSpan w:val="2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053572C3" w14:textId="77777777" w:rsidR="004556B8" w:rsidRPr="000218BB" w:rsidRDefault="004556B8" w:rsidP="00610A8C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>
              <w:t>provozovatel nebo vlastník drážního vozidla, který má schválený grant CEF2.</w:t>
            </w:r>
          </w:p>
        </w:tc>
      </w:tr>
      <w:tr w:rsidR="00C874C6" w:rsidRPr="000218BB" w14:paraId="1608EC90" w14:textId="77777777" w:rsidTr="005438B4">
        <w:trPr>
          <w:gridBefore w:val="1"/>
          <w:gridAfter w:val="1"/>
          <w:wBefore w:w="10" w:type="dxa"/>
          <w:wAfter w:w="27" w:type="dxa"/>
          <w:trHeight w:val="27"/>
          <w:jc w:val="center"/>
        </w:trPr>
        <w:tc>
          <w:tcPr>
            <w:tcW w:w="2482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4C933210" w14:textId="77777777" w:rsidR="004556B8" w:rsidRPr="00E540E5" w:rsidRDefault="004556B8" w:rsidP="00610A8C">
            <w:pPr>
              <w:pStyle w:val="Tab-boldmodra"/>
              <w:spacing w:after="0" w:line="240" w:lineRule="auto"/>
              <w:jc w:val="right"/>
            </w:pPr>
            <w:r w:rsidRPr="00E540E5">
              <w:t>Míra a výše podpory:</w:t>
            </w:r>
          </w:p>
        </w:tc>
        <w:tc>
          <w:tcPr>
            <w:tcW w:w="7707" w:type="dxa"/>
            <w:gridSpan w:val="2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45F46EBF" w14:textId="77777777" w:rsidR="004556B8" w:rsidRPr="00553DFB" w:rsidRDefault="004556B8" w:rsidP="00610A8C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>
              <w:t>85 %, max. však 8 500 tis. Kč na jedno Drážní vozidlo v případě sériové zástavby ETCS do Drážního vozidla,</w:t>
            </w:r>
          </w:p>
          <w:p w14:paraId="4D49748C" w14:textId="77777777" w:rsidR="004556B8" w:rsidRPr="000218BB" w:rsidRDefault="004556B8" w:rsidP="00610A8C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>
              <w:t>85 %, max. však 23 400 tis. Kč v případě prototypové zástavby ETCS do Drážního vozidla.</w:t>
            </w:r>
          </w:p>
        </w:tc>
      </w:tr>
    </w:tbl>
    <w:p w14:paraId="7386ADC8" w14:textId="77777777" w:rsidR="00876FF0" w:rsidRPr="006D1B4C" w:rsidRDefault="0020201E" w:rsidP="00876FF0">
      <w:r>
        <w:rPr>
          <w:b/>
        </w:rPr>
        <w:t xml:space="preserve"> </w:t>
      </w:r>
    </w:p>
    <w:tbl>
      <w:tblPr>
        <w:tblW w:w="1020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9"/>
        <w:gridCol w:w="7717"/>
      </w:tblGrid>
      <w:tr w:rsidR="000C4264" w:rsidRPr="00441838" w14:paraId="18BBD412" w14:textId="77777777" w:rsidTr="39955FFD">
        <w:trPr>
          <w:trHeight w:val="189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048FBBD5" w14:textId="327AA92E" w:rsidR="000E0E9D" w:rsidRPr="00E540E5" w:rsidRDefault="000E0E9D">
            <w:pPr>
              <w:pStyle w:val="Tab-boldmodra"/>
              <w:spacing w:after="0" w:line="240" w:lineRule="auto"/>
              <w:jc w:val="right"/>
            </w:pPr>
            <w:r>
              <w:br w:type="page"/>
            </w:r>
            <w:r w:rsidRPr="00604A63">
              <w:br w:type="page"/>
            </w:r>
            <w:r w:rsidRPr="00604A63">
              <w:br w:type="page"/>
            </w:r>
            <w:r>
              <w:t>Program</w:t>
            </w:r>
          </w:p>
          <w:p w14:paraId="19259DD1" w14:textId="77777777" w:rsidR="000E0E9D" w:rsidRPr="00E540E5" w:rsidRDefault="000E0E9D">
            <w:pPr>
              <w:pStyle w:val="Tab-boldmodra"/>
              <w:spacing w:after="0" w:line="240" w:lineRule="auto"/>
              <w:jc w:val="right"/>
            </w:pP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532420AF" w14:textId="77777777" w:rsidR="000E0E9D" w:rsidRDefault="000E0E9D">
            <w:pPr>
              <w:pStyle w:val="Odrazky"/>
              <w:tabs>
                <w:tab w:val="left" w:pos="289"/>
              </w:tabs>
              <w:spacing w:line="240" w:lineRule="auto"/>
              <w:ind w:left="289" w:hanging="283"/>
              <w:rPr>
                <w:rFonts w:ascii="Calibri" w:hAnsi="Calibri"/>
                <w:color w:val="000B31"/>
              </w:rPr>
            </w:pPr>
            <w:r w:rsidRPr="759FF7F4">
              <w:rPr>
                <w:rFonts w:ascii="Calibri" w:hAnsi="Calibri"/>
                <w:color w:val="000B31"/>
              </w:rPr>
              <w:t>Operační program Doprava 2021–2027</w:t>
            </w:r>
          </w:p>
          <w:p w14:paraId="2C06B789" w14:textId="0879AA8B" w:rsidR="000E0E9D" w:rsidRPr="00441838" w:rsidRDefault="00D56154">
            <w:pPr>
              <w:pStyle w:val="Odrazky"/>
              <w:tabs>
                <w:tab w:val="left" w:pos="6"/>
              </w:tabs>
              <w:spacing w:line="240" w:lineRule="auto"/>
              <w:ind w:left="30"/>
              <w:rPr>
                <w:rFonts w:cstheme="minorBidi"/>
                <w:b/>
                <w:bCs/>
              </w:rPr>
            </w:pPr>
            <w:r w:rsidRPr="00D56154">
              <w:rPr>
                <w:b/>
                <w:bCs/>
              </w:rPr>
              <w:t>ITS ve městech</w:t>
            </w:r>
          </w:p>
        </w:tc>
      </w:tr>
      <w:tr w:rsidR="000C4264" w:rsidRPr="00604A63" w14:paraId="78113FDA" w14:textId="77777777" w:rsidTr="39955FFD">
        <w:trPr>
          <w:trHeight w:val="189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78C36D15" w14:textId="77777777" w:rsidR="000E0E9D" w:rsidRDefault="000E0E9D">
            <w:pPr>
              <w:pStyle w:val="Tab-boldmodra"/>
              <w:spacing w:after="0" w:line="240" w:lineRule="auto"/>
              <w:jc w:val="right"/>
            </w:pPr>
            <w:r w:rsidRPr="00E540E5">
              <w:t>Příjem žádostí</w:t>
            </w:r>
          </w:p>
          <w:p w14:paraId="7C3CC7D2" w14:textId="77777777" w:rsidR="000E0E9D" w:rsidRPr="00E540E5" w:rsidRDefault="000E0E9D">
            <w:pPr>
              <w:pStyle w:val="Tab-boldmodra"/>
              <w:spacing w:after="0" w:line="240" w:lineRule="auto"/>
              <w:jc w:val="right"/>
            </w:pPr>
            <w:r>
              <w:t>Alokace programu</w:t>
            </w: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42CAB39B" w14:textId="1C2AF585" w:rsidR="000E0E9D" w:rsidRDefault="00D56154">
            <w:pPr>
              <w:pStyle w:val="Odrazky"/>
              <w:tabs>
                <w:tab w:val="left" w:pos="289"/>
              </w:tabs>
              <w:spacing w:line="240" w:lineRule="auto"/>
              <w:ind w:left="289" w:hanging="283"/>
              <w:rPr>
                <w:rFonts w:cstheme="minorBidi"/>
              </w:rPr>
            </w:pPr>
            <w:r>
              <w:rPr>
                <w:rFonts w:cstheme="minorBidi"/>
              </w:rPr>
              <w:t>6</w:t>
            </w:r>
            <w:r w:rsidR="000E0E9D">
              <w:rPr>
                <w:rFonts w:cstheme="minorBidi"/>
              </w:rPr>
              <w:t xml:space="preserve">. </w:t>
            </w:r>
            <w:r>
              <w:rPr>
                <w:rFonts w:cstheme="minorBidi"/>
              </w:rPr>
              <w:t>6</w:t>
            </w:r>
            <w:r w:rsidR="000E0E9D">
              <w:rPr>
                <w:rFonts w:cstheme="minorBidi"/>
              </w:rPr>
              <w:t>. 2025 – 3</w:t>
            </w:r>
            <w:r>
              <w:rPr>
                <w:rFonts w:cstheme="minorBidi"/>
              </w:rPr>
              <w:t>1</w:t>
            </w:r>
            <w:r w:rsidR="000E0E9D">
              <w:rPr>
                <w:rFonts w:cstheme="minorBidi"/>
              </w:rPr>
              <w:t xml:space="preserve">. </w:t>
            </w:r>
            <w:r>
              <w:rPr>
                <w:rFonts w:cstheme="minorBidi"/>
              </w:rPr>
              <w:t>3</w:t>
            </w:r>
            <w:r w:rsidR="000E0E9D">
              <w:rPr>
                <w:rFonts w:cstheme="minorBidi"/>
              </w:rPr>
              <w:t>. 202</w:t>
            </w:r>
            <w:r>
              <w:rPr>
                <w:rFonts w:cstheme="minorBidi"/>
              </w:rPr>
              <w:t>7</w:t>
            </w:r>
          </w:p>
          <w:p w14:paraId="755925EF" w14:textId="5CB1C567" w:rsidR="000E0E9D" w:rsidRPr="00604A63" w:rsidRDefault="59C08D6B" w:rsidP="39955FFD">
            <w:pPr>
              <w:pStyle w:val="Odrazky"/>
              <w:tabs>
                <w:tab w:val="left" w:pos="289"/>
              </w:tabs>
              <w:spacing w:line="240" w:lineRule="auto"/>
              <w:ind w:left="289" w:hanging="283"/>
              <w:rPr>
                <w:rFonts w:cstheme="minorBidi"/>
              </w:rPr>
            </w:pPr>
            <w:r w:rsidRPr="39955FFD">
              <w:rPr>
                <w:rFonts w:cstheme="minorBidi"/>
              </w:rPr>
              <w:t>921,</w:t>
            </w:r>
            <w:r w:rsidR="00D32F52">
              <w:rPr>
                <w:rFonts w:cstheme="minorBidi"/>
              </w:rPr>
              <w:t>69</w:t>
            </w:r>
            <w:r w:rsidR="10171A18" w:rsidRPr="39955FFD">
              <w:rPr>
                <w:rFonts w:cstheme="minorBidi"/>
              </w:rPr>
              <w:t xml:space="preserve"> mil. Kč</w:t>
            </w:r>
          </w:p>
        </w:tc>
      </w:tr>
      <w:tr w:rsidR="000C4264" w:rsidRPr="005D28C0" w14:paraId="368DA424" w14:textId="77777777" w:rsidTr="39955FFD">
        <w:trPr>
          <w:trHeight w:val="189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48CB7C1D" w14:textId="77777777" w:rsidR="000E0E9D" w:rsidRPr="00E540E5" w:rsidRDefault="000E0E9D">
            <w:pPr>
              <w:pStyle w:val="Tab-boldmodra"/>
              <w:spacing w:after="0" w:line="240" w:lineRule="auto"/>
              <w:jc w:val="right"/>
            </w:pPr>
            <w:r w:rsidRPr="00E540E5">
              <w:t>Aktivity a výdaje:</w:t>
            </w: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3902AC02" w14:textId="3D8F7029" w:rsidR="000E0E9D" w:rsidRPr="005D28C0" w:rsidRDefault="009302B7" w:rsidP="008D12DE">
            <w:pPr>
              <w:pStyle w:val="Odrazky"/>
              <w:numPr>
                <w:ilvl w:val="0"/>
                <w:numId w:val="14"/>
              </w:numPr>
              <w:tabs>
                <w:tab w:val="left" w:pos="289"/>
              </w:tabs>
              <w:ind w:left="313" w:hanging="283"/>
            </w:pPr>
            <w:r>
              <w:t>r</w:t>
            </w:r>
            <w:r w:rsidRPr="009302B7">
              <w:t xml:space="preserve">ozvoj systémů a služeb ITS, </w:t>
            </w:r>
            <w:r>
              <w:t>k</w:t>
            </w:r>
            <w:r w:rsidRPr="009302B7">
              <w:t>ompatibilita systémů a kontinuity služeb ITS mezi jednotlivými systémy</w:t>
            </w:r>
            <w:r w:rsidR="0068334D">
              <w:t>,</w:t>
            </w:r>
            <w:r w:rsidR="00550E56">
              <w:t xml:space="preserve"> </w:t>
            </w:r>
            <w:r>
              <w:t>i</w:t>
            </w:r>
            <w:r w:rsidRPr="009302B7">
              <w:t>mplementace dopravních detektorů, kamerových systémů pro ITS systémy a prostorových dat, včetně řešení přenosu dat</w:t>
            </w:r>
            <w:r w:rsidR="0068334D">
              <w:t>,</w:t>
            </w:r>
            <w:r w:rsidR="008D12DE">
              <w:t xml:space="preserve"> </w:t>
            </w:r>
            <w:r>
              <w:t>o</w:t>
            </w:r>
            <w:r w:rsidRPr="009302B7">
              <w:t>statní výše nespecifikované prvky a aplikace ITS a C</w:t>
            </w:r>
            <w:r w:rsidR="00265D0A">
              <w:t>–</w:t>
            </w:r>
            <w:r w:rsidRPr="009302B7">
              <w:t>ITS</w:t>
            </w:r>
            <w:r w:rsidR="0068334D">
              <w:t>.</w:t>
            </w:r>
          </w:p>
        </w:tc>
      </w:tr>
      <w:tr w:rsidR="000C4264" w:rsidRPr="000218BB" w14:paraId="1CB844D8" w14:textId="77777777" w:rsidTr="39955FFD">
        <w:trPr>
          <w:trHeight w:val="189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72DEC3A1" w14:textId="77777777" w:rsidR="000E0E9D" w:rsidRPr="00E540E5" w:rsidRDefault="000E0E9D">
            <w:pPr>
              <w:pStyle w:val="Tab-boldmodra"/>
              <w:spacing w:after="0" w:line="240" w:lineRule="auto"/>
              <w:jc w:val="right"/>
            </w:pPr>
            <w:r w:rsidRPr="00E540E5">
              <w:t>Vhodní žadatelé:</w:t>
            </w: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6703ED6C" w14:textId="77777777" w:rsidR="000E0E9D" w:rsidRPr="000218BB" w:rsidRDefault="000E0E9D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>
              <w:t>v</w:t>
            </w:r>
            <w:r w:rsidRPr="00FD2C56">
              <w:t>lastníci dotčené infrastruktury s veřejným přístupem</w:t>
            </w:r>
            <w:r>
              <w:t>.</w:t>
            </w:r>
          </w:p>
        </w:tc>
      </w:tr>
      <w:tr w:rsidR="000C4264" w:rsidRPr="000218BB" w14:paraId="3FC4206D" w14:textId="77777777" w:rsidTr="39955FFD">
        <w:trPr>
          <w:trHeight w:val="189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6435C891" w14:textId="77777777" w:rsidR="000E0E9D" w:rsidRPr="00E540E5" w:rsidRDefault="000E0E9D">
            <w:pPr>
              <w:pStyle w:val="Tab-boldmodra"/>
              <w:spacing w:after="0" w:line="240" w:lineRule="auto"/>
              <w:jc w:val="right"/>
            </w:pPr>
            <w:r w:rsidRPr="00E540E5">
              <w:t>Míra a výše podpory:</w:t>
            </w: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7E5C420E" w14:textId="1012D0C1" w:rsidR="000E0E9D" w:rsidRPr="00617CE6" w:rsidRDefault="10171A18" w:rsidP="39955FFD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39955FFD">
              <w:rPr>
                <w:rFonts w:cstheme="minorBidi"/>
              </w:rPr>
              <w:t xml:space="preserve">max. </w:t>
            </w:r>
            <w:r w:rsidR="292FD77A" w:rsidRPr="39955FFD">
              <w:rPr>
                <w:rFonts w:cstheme="minorBidi"/>
              </w:rPr>
              <w:t>85</w:t>
            </w:r>
            <w:r w:rsidR="7D8B43A6" w:rsidRPr="39955FFD">
              <w:rPr>
                <w:rFonts w:cstheme="minorBidi"/>
              </w:rPr>
              <w:t xml:space="preserve"> </w:t>
            </w:r>
            <w:r w:rsidRPr="39955FFD">
              <w:rPr>
                <w:rFonts w:cstheme="minorBidi"/>
              </w:rPr>
              <w:t>% z celkových způsobilých výdajů.</w:t>
            </w:r>
          </w:p>
          <w:p w14:paraId="345F1C0E" w14:textId="77777777" w:rsidR="000E0E9D" w:rsidRPr="000218BB" w:rsidRDefault="000E0E9D">
            <w:pPr>
              <w:pStyle w:val="Odrazky"/>
              <w:tabs>
                <w:tab w:val="left" w:pos="289"/>
              </w:tabs>
              <w:ind w:left="289" w:hanging="283"/>
              <w:rPr>
                <w:rFonts w:cstheme="minorBidi"/>
              </w:rPr>
            </w:pPr>
          </w:p>
        </w:tc>
      </w:tr>
    </w:tbl>
    <w:p w14:paraId="594611F7" w14:textId="77777777" w:rsidR="00C519A2" w:rsidRPr="00DD4DBF" w:rsidRDefault="00C519A2"/>
    <w:tbl>
      <w:tblPr>
        <w:tblW w:w="1020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9"/>
        <w:gridCol w:w="7717"/>
      </w:tblGrid>
      <w:tr w:rsidR="00C519A2" w:rsidRPr="007F0AED" w14:paraId="26A19EC5" w14:textId="77777777" w:rsidTr="006C7F6D">
        <w:trPr>
          <w:trHeight w:val="189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5DC91C5F" w14:textId="77777777" w:rsidR="00C519A2" w:rsidRPr="00E540E5" w:rsidRDefault="00C519A2" w:rsidP="006C7F6D">
            <w:pPr>
              <w:pStyle w:val="Tab-boldmodra"/>
              <w:spacing w:after="0" w:line="240" w:lineRule="auto"/>
              <w:jc w:val="right"/>
            </w:pPr>
            <w:r>
              <w:br w:type="page"/>
            </w:r>
            <w:r w:rsidRPr="00604A63">
              <w:br w:type="page"/>
            </w:r>
            <w:r w:rsidRPr="00604A63">
              <w:br w:type="page"/>
            </w:r>
            <w:r>
              <w:t>Program</w:t>
            </w:r>
          </w:p>
          <w:p w14:paraId="075250E4" w14:textId="77777777" w:rsidR="00C519A2" w:rsidRPr="00E540E5" w:rsidRDefault="00C519A2" w:rsidP="006C7F6D">
            <w:pPr>
              <w:pStyle w:val="Tab-boldmodra"/>
              <w:spacing w:after="0" w:line="240" w:lineRule="auto"/>
              <w:jc w:val="right"/>
            </w:pP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7BF5EF46" w14:textId="77777777" w:rsidR="00C519A2" w:rsidRDefault="00C519A2" w:rsidP="006C7F6D">
            <w:pPr>
              <w:pStyle w:val="Odrazky"/>
              <w:tabs>
                <w:tab w:val="left" w:pos="289"/>
              </w:tabs>
              <w:spacing w:line="240" w:lineRule="auto"/>
              <w:ind w:left="289" w:hanging="283"/>
              <w:rPr>
                <w:rFonts w:ascii="Calibri" w:hAnsi="Calibri"/>
                <w:color w:val="000B31"/>
              </w:rPr>
            </w:pPr>
            <w:r w:rsidRPr="759FF7F4">
              <w:rPr>
                <w:rFonts w:ascii="Calibri" w:hAnsi="Calibri"/>
                <w:color w:val="000B31"/>
              </w:rPr>
              <w:t>Operační program Doprava 2021–2027</w:t>
            </w:r>
          </w:p>
          <w:p w14:paraId="24E95654" w14:textId="77777777" w:rsidR="00C519A2" w:rsidRPr="007F0AED" w:rsidRDefault="00C519A2" w:rsidP="006C7F6D">
            <w:pPr>
              <w:pStyle w:val="Odrazky"/>
              <w:tabs>
                <w:tab w:val="left" w:pos="6"/>
              </w:tabs>
              <w:spacing w:line="240" w:lineRule="auto"/>
              <w:ind w:left="30"/>
              <w:rPr>
                <w:rFonts w:cstheme="minorBidi"/>
                <w:b/>
              </w:rPr>
            </w:pPr>
            <w:r w:rsidRPr="00F73C25">
              <w:rPr>
                <w:b/>
                <w:bCs/>
              </w:rPr>
              <w:t>Infrastruktura městské drážní dopravy</w:t>
            </w:r>
          </w:p>
        </w:tc>
      </w:tr>
      <w:tr w:rsidR="00C519A2" w:rsidRPr="00604A63" w14:paraId="26D8D6B7" w14:textId="77777777" w:rsidTr="006C7F6D">
        <w:trPr>
          <w:trHeight w:val="189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2154C5A2" w14:textId="77777777" w:rsidR="00C519A2" w:rsidRDefault="00C519A2" w:rsidP="006C7F6D">
            <w:pPr>
              <w:pStyle w:val="Tab-boldmodra"/>
              <w:spacing w:after="0" w:line="240" w:lineRule="auto"/>
              <w:jc w:val="right"/>
            </w:pPr>
            <w:r w:rsidRPr="00E540E5">
              <w:t>Příjem žádostí</w:t>
            </w:r>
          </w:p>
          <w:p w14:paraId="4C2E9811" w14:textId="77777777" w:rsidR="00C519A2" w:rsidRPr="00E540E5" w:rsidRDefault="00C519A2" w:rsidP="006C7F6D">
            <w:pPr>
              <w:pStyle w:val="Tab-boldmodra"/>
              <w:spacing w:after="0" w:line="240" w:lineRule="auto"/>
              <w:jc w:val="right"/>
            </w:pPr>
            <w:r>
              <w:t>Alokace programu</w:t>
            </w: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328C9134" w14:textId="77777777" w:rsidR="00C519A2" w:rsidRDefault="00C519A2" w:rsidP="006C7F6D">
            <w:pPr>
              <w:pStyle w:val="Odrazky"/>
              <w:tabs>
                <w:tab w:val="left" w:pos="289"/>
              </w:tabs>
              <w:spacing w:line="240" w:lineRule="auto"/>
              <w:ind w:left="289" w:hanging="283"/>
              <w:rPr>
                <w:rFonts w:cstheme="minorBidi"/>
              </w:rPr>
            </w:pPr>
            <w:r>
              <w:rPr>
                <w:rFonts w:cstheme="minorBidi"/>
              </w:rPr>
              <w:t>6. 6. 2025 – 31. 3. 2027</w:t>
            </w:r>
          </w:p>
          <w:p w14:paraId="55AB473D" w14:textId="77777777" w:rsidR="00C519A2" w:rsidRPr="00604A63" w:rsidRDefault="00C519A2" w:rsidP="006C7F6D">
            <w:pPr>
              <w:pStyle w:val="Odrazky"/>
              <w:tabs>
                <w:tab w:val="left" w:pos="289"/>
              </w:tabs>
              <w:spacing w:line="240" w:lineRule="auto"/>
              <w:ind w:left="289" w:hanging="283"/>
              <w:rPr>
                <w:rFonts w:cstheme="minorBidi"/>
              </w:rPr>
            </w:pPr>
            <w:r>
              <w:rPr>
                <w:rFonts w:cstheme="minorBidi"/>
              </w:rPr>
              <w:t>11,23 mil. Kč</w:t>
            </w:r>
          </w:p>
        </w:tc>
      </w:tr>
      <w:tr w:rsidR="00C519A2" w:rsidRPr="005D28C0" w14:paraId="7BFE7DB4" w14:textId="77777777" w:rsidTr="006C7F6D">
        <w:trPr>
          <w:trHeight w:val="189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67B1DF01" w14:textId="77777777" w:rsidR="00C519A2" w:rsidRPr="00E540E5" w:rsidRDefault="00C519A2" w:rsidP="006C7F6D">
            <w:pPr>
              <w:pStyle w:val="Tab-boldmodra"/>
              <w:spacing w:after="0" w:line="240" w:lineRule="auto"/>
              <w:jc w:val="right"/>
            </w:pPr>
            <w:r w:rsidRPr="00E540E5">
              <w:t>Aktivity a výdaje:</w:t>
            </w: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2DC50FDE" w14:textId="77777777" w:rsidR="00C519A2" w:rsidRPr="005D28C0" w:rsidRDefault="00C519A2" w:rsidP="006C7F6D">
            <w:pPr>
              <w:pStyle w:val="Odrazky"/>
              <w:numPr>
                <w:ilvl w:val="0"/>
                <w:numId w:val="14"/>
              </w:numPr>
              <w:tabs>
                <w:tab w:val="left" w:pos="289"/>
              </w:tabs>
              <w:ind w:left="313" w:hanging="283"/>
            </w:pPr>
            <w:r>
              <w:t>v</w:t>
            </w:r>
            <w:r w:rsidRPr="00E63AD0">
              <w:t xml:space="preserve">ýstavba nových </w:t>
            </w:r>
            <w:r>
              <w:t xml:space="preserve">a komplexní modernizace stávajících </w:t>
            </w:r>
            <w:r w:rsidRPr="00E63AD0">
              <w:t>tramvajových a trolejbusových tratí</w:t>
            </w:r>
            <w:r>
              <w:t>, v</w:t>
            </w:r>
            <w:r w:rsidRPr="00E63AD0">
              <w:t xml:space="preserve">ýstavba </w:t>
            </w:r>
            <w:r>
              <w:t xml:space="preserve">a modernizace </w:t>
            </w:r>
            <w:r w:rsidRPr="00E63AD0">
              <w:t>technického zázemí a infrastruktury městské drážní dopravy</w:t>
            </w:r>
            <w:r>
              <w:t>.</w:t>
            </w:r>
          </w:p>
        </w:tc>
      </w:tr>
      <w:tr w:rsidR="00C519A2" w:rsidRPr="000218BB" w14:paraId="0329C555" w14:textId="77777777" w:rsidTr="006C7F6D">
        <w:trPr>
          <w:trHeight w:val="189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6D295C39" w14:textId="77777777" w:rsidR="00C519A2" w:rsidRPr="00E540E5" w:rsidRDefault="00C519A2" w:rsidP="006C7F6D">
            <w:pPr>
              <w:pStyle w:val="Tab-boldmodra"/>
              <w:spacing w:after="0" w:line="240" w:lineRule="auto"/>
              <w:jc w:val="right"/>
            </w:pPr>
            <w:r w:rsidRPr="00E540E5">
              <w:t>Vhodní žadatelé:</w:t>
            </w: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66C3DE08" w14:textId="77777777" w:rsidR="00C519A2" w:rsidRPr="000218BB" w:rsidRDefault="00C519A2" w:rsidP="006C7F6D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>
              <w:t>v</w:t>
            </w:r>
            <w:r w:rsidRPr="00FD2C56">
              <w:t>lastníci dotčené infrastruktury s veřejným přístupem</w:t>
            </w:r>
            <w:r>
              <w:t>.</w:t>
            </w:r>
          </w:p>
        </w:tc>
      </w:tr>
      <w:tr w:rsidR="00C519A2" w:rsidRPr="000218BB" w14:paraId="0AED3171" w14:textId="77777777" w:rsidTr="006C7F6D">
        <w:trPr>
          <w:trHeight w:val="189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7483FAFC" w14:textId="77777777" w:rsidR="00C519A2" w:rsidRPr="00E540E5" w:rsidRDefault="00C519A2" w:rsidP="006C7F6D">
            <w:pPr>
              <w:pStyle w:val="Tab-boldmodra"/>
              <w:spacing w:after="0" w:line="240" w:lineRule="auto"/>
              <w:jc w:val="right"/>
            </w:pPr>
            <w:r w:rsidRPr="00E540E5">
              <w:t>Míra a výše podpory:</w:t>
            </w: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06407CBB" w14:textId="77777777" w:rsidR="00C519A2" w:rsidRPr="00617CE6" w:rsidRDefault="00C519A2" w:rsidP="006C7F6D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39955FFD">
              <w:rPr>
                <w:rFonts w:cstheme="minorBidi"/>
              </w:rPr>
              <w:t>max. 85 % z celkových způsobilých výdajů.</w:t>
            </w:r>
          </w:p>
          <w:p w14:paraId="72FDBA9E" w14:textId="77777777" w:rsidR="00C519A2" w:rsidRPr="000218BB" w:rsidRDefault="00C519A2" w:rsidP="006C7F6D">
            <w:pPr>
              <w:pStyle w:val="Odrazky"/>
              <w:tabs>
                <w:tab w:val="left" w:pos="289"/>
              </w:tabs>
              <w:ind w:left="289" w:hanging="283"/>
              <w:rPr>
                <w:rFonts w:cstheme="minorBidi"/>
              </w:rPr>
            </w:pPr>
          </w:p>
        </w:tc>
      </w:tr>
    </w:tbl>
    <w:p w14:paraId="2C7B586A" w14:textId="77777777" w:rsidR="00C519A2" w:rsidRPr="006D1B4C" w:rsidRDefault="00C519A2">
      <w:pPr>
        <w:rPr>
          <w:sz w:val="20"/>
          <w:szCs w:val="20"/>
        </w:rPr>
      </w:pPr>
    </w:p>
    <w:tbl>
      <w:tblPr>
        <w:tblW w:w="1020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9"/>
        <w:gridCol w:w="7717"/>
      </w:tblGrid>
      <w:tr w:rsidR="000C4264" w:rsidRPr="00441838" w14:paraId="24767426" w14:textId="77777777">
        <w:trPr>
          <w:trHeight w:val="468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186CAEE5" w14:textId="0A509916" w:rsidR="000724AF" w:rsidRPr="00E540E5" w:rsidRDefault="000724AF">
            <w:pPr>
              <w:pStyle w:val="Tab-boldmodra"/>
              <w:spacing w:after="0" w:line="240" w:lineRule="auto"/>
              <w:jc w:val="right"/>
            </w:pPr>
            <w:r>
              <w:lastRenderedPageBreak/>
              <w:br w:type="page"/>
            </w:r>
            <w:r w:rsidRPr="00604A63">
              <w:br w:type="page"/>
            </w:r>
            <w:r w:rsidRPr="00604A63">
              <w:br w:type="page"/>
            </w:r>
            <w:r>
              <w:t>Program</w:t>
            </w:r>
          </w:p>
          <w:p w14:paraId="1C7E508C" w14:textId="77777777" w:rsidR="000724AF" w:rsidRPr="00E540E5" w:rsidRDefault="000724AF">
            <w:pPr>
              <w:pStyle w:val="Tab-boldmodra"/>
              <w:spacing w:after="0" w:line="240" w:lineRule="auto"/>
              <w:jc w:val="right"/>
            </w:pP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454553BD" w14:textId="77777777" w:rsidR="000724AF" w:rsidRDefault="000724AF" w:rsidP="000724AF">
            <w:pPr>
              <w:pStyle w:val="Odrazky"/>
              <w:tabs>
                <w:tab w:val="left" w:pos="289"/>
              </w:tabs>
              <w:spacing w:line="240" w:lineRule="auto"/>
              <w:ind w:left="289" w:hanging="283"/>
              <w:rPr>
                <w:rFonts w:ascii="Calibri" w:hAnsi="Calibri"/>
                <w:color w:val="000B31"/>
              </w:rPr>
            </w:pPr>
            <w:r w:rsidRPr="759FF7F4">
              <w:rPr>
                <w:rFonts w:ascii="Calibri" w:hAnsi="Calibri"/>
                <w:color w:val="000B31"/>
              </w:rPr>
              <w:t>Operační program Doprava 2021–2027</w:t>
            </w:r>
          </w:p>
          <w:p w14:paraId="4B26A435" w14:textId="0FAA541A" w:rsidR="000724AF" w:rsidRPr="007F0AED" w:rsidRDefault="000724AF" w:rsidP="000724AF">
            <w:pPr>
              <w:pStyle w:val="Odrazky"/>
              <w:tabs>
                <w:tab w:val="left" w:pos="6"/>
              </w:tabs>
              <w:spacing w:line="240" w:lineRule="auto"/>
              <w:ind w:left="30"/>
              <w:rPr>
                <w:rFonts w:cstheme="minorBidi"/>
                <w:b/>
              </w:rPr>
            </w:pPr>
            <w:r>
              <w:rPr>
                <w:b/>
                <w:bCs/>
              </w:rPr>
              <w:t>D</w:t>
            </w:r>
            <w:r w:rsidRPr="009F3FDB">
              <w:rPr>
                <w:b/>
                <w:bCs/>
              </w:rPr>
              <w:t>obíjecí infrastruktur</w:t>
            </w:r>
            <w:r>
              <w:rPr>
                <w:b/>
                <w:bCs/>
              </w:rPr>
              <w:t>a</w:t>
            </w:r>
            <w:r w:rsidRPr="009F3FDB">
              <w:rPr>
                <w:b/>
                <w:bCs/>
              </w:rPr>
              <w:t xml:space="preserve"> s bateriovým úložištěm (podprogram 1c)</w:t>
            </w:r>
          </w:p>
        </w:tc>
      </w:tr>
      <w:tr w:rsidR="000C4264" w:rsidRPr="00604A63" w14:paraId="1BE3E2B8" w14:textId="77777777">
        <w:trPr>
          <w:trHeight w:val="189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6F52A90C" w14:textId="77777777" w:rsidR="000724AF" w:rsidRDefault="000724AF">
            <w:pPr>
              <w:pStyle w:val="Tab-boldmodra"/>
              <w:spacing w:after="0" w:line="240" w:lineRule="auto"/>
              <w:jc w:val="right"/>
            </w:pPr>
            <w:r w:rsidRPr="00E540E5">
              <w:t>Příjem žádostí</w:t>
            </w:r>
          </w:p>
          <w:p w14:paraId="512C29FE" w14:textId="77777777" w:rsidR="000724AF" w:rsidRPr="00E540E5" w:rsidRDefault="000724AF">
            <w:pPr>
              <w:pStyle w:val="Tab-boldmodra"/>
              <w:spacing w:after="0" w:line="240" w:lineRule="auto"/>
              <w:jc w:val="right"/>
            </w:pPr>
            <w:r>
              <w:t>Alokace programu</w:t>
            </w: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38F5DA64" w14:textId="77777777" w:rsidR="000724AF" w:rsidRDefault="000724AF" w:rsidP="000724AF">
            <w:pPr>
              <w:pStyle w:val="Odrazky"/>
              <w:tabs>
                <w:tab w:val="left" w:pos="289"/>
              </w:tabs>
              <w:spacing w:line="240" w:lineRule="auto"/>
              <w:ind w:left="289" w:hanging="283"/>
              <w:rPr>
                <w:rFonts w:cstheme="minorBidi"/>
              </w:rPr>
            </w:pPr>
            <w:r>
              <w:rPr>
                <w:rFonts w:cstheme="minorBidi"/>
              </w:rPr>
              <w:t>12. 12. 2025 – 31. 3. 2026</w:t>
            </w:r>
          </w:p>
          <w:p w14:paraId="7ACCBFB8" w14:textId="4AC806F8" w:rsidR="000724AF" w:rsidRPr="00604A63" w:rsidRDefault="000724AF" w:rsidP="000724AF">
            <w:pPr>
              <w:pStyle w:val="Odrazky"/>
              <w:tabs>
                <w:tab w:val="left" w:pos="289"/>
              </w:tabs>
              <w:spacing w:line="240" w:lineRule="auto"/>
              <w:ind w:left="289" w:hanging="283"/>
              <w:rPr>
                <w:rFonts w:cstheme="minorBidi"/>
              </w:rPr>
            </w:pPr>
            <w:r>
              <w:rPr>
                <w:rFonts w:cstheme="minorBidi"/>
              </w:rPr>
              <w:t>345 mil. Kč</w:t>
            </w:r>
          </w:p>
        </w:tc>
      </w:tr>
      <w:tr w:rsidR="000C4264" w:rsidRPr="005D28C0" w14:paraId="711BFF69" w14:textId="77777777">
        <w:trPr>
          <w:trHeight w:val="189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107D5D7A" w14:textId="77777777" w:rsidR="000724AF" w:rsidRPr="00E540E5" w:rsidRDefault="000724AF" w:rsidP="000724AF">
            <w:pPr>
              <w:pStyle w:val="Tab-boldmodra"/>
              <w:spacing w:after="0" w:line="240" w:lineRule="auto"/>
              <w:jc w:val="right"/>
            </w:pPr>
            <w:r w:rsidRPr="00E540E5">
              <w:t>Aktivity a výdaje:</w:t>
            </w: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3477C060" w14:textId="240E21B9" w:rsidR="000724AF" w:rsidRPr="005D28C0" w:rsidRDefault="000724AF" w:rsidP="000724AF">
            <w:pPr>
              <w:pStyle w:val="Odrazky"/>
              <w:numPr>
                <w:ilvl w:val="0"/>
                <w:numId w:val="14"/>
              </w:numPr>
              <w:tabs>
                <w:tab w:val="left" w:pos="289"/>
              </w:tabs>
              <w:ind w:left="313" w:hanging="283"/>
            </w:pPr>
            <w:r>
              <w:t>vybudování dobíjecích stanic s bateriovým uložištěm v rámci celé ČR.</w:t>
            </w:r>
          </w:p>
        </w:tc>
      </w:tr>
      <w:tr w:rsidR="000C4264" w:rsidRPr="000218BB" w14:paraId="3EBE2A37" w14:textId="77777777">
        <w:trPr>
          <w:trHeight w:val="189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5A22457F" w14:textId="77777777" w:rsidR="000724AF" w:rsidRPr="00E540E5" w:rsidRDefault="000724AF" w:rsidP="000724AF">
            <w:pPr>
              <w:pStyle w:val="Tab-boldmodra"/>
              <w:spacing w:after="0" w:line="240" w:lineRule="auto"/>
              <w:jc w:val="right"/>
            </w:pPr>
            <w:r w:rsidRPr="00E540E5">
              <w:t>Vhodní žadatelé:</w:t>
            </w: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6FD0F7C5" w14:textId="59528234" w:rsidR="000724AF" w:rsidRPr="000218BB" w:rsidRDefault="000724AF" w:rsidP="000724AF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>
              <w:t>v</w:t>
            </w:r>
            <w:r w:rsidRPr="00654247">
              <w:t>lastníci/správci dotčené infrastruktury s veřejným přístupem</w:t>
            </w:r>
            <w:r>
              <w:t>.</w:t>
            </w:r>
          </w:p>
        </w:tc>
      </w:tr>
      <w:tr w:rsidR="000C4264" w:rsidRPr="000218BB" w14:paraId="4CAFEE32" w14:textId="77777777">
        <w:trPr>
          <w:trHeight w:val="189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20665E51" w14:textId="77777777" w:rsidR="000724AF" w:rsidRPr="00E540E5" w:rsidRDefault="000724AF" w:rsidP="000724AF">
            <w:pPr>
              <w:pStyle w:val="Tab-boldmodra"/>
              <w:spacing w:after="0" w:line="240" w:lineRule="auto"/>
              <w:jc w:val="right"/>
            </w:pPr>
            <w:r w:rsidRPr="00E540E5">
              <w:t>Míra a výše podpory:</w:t>
            </w: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123D1734" w14:textId="100C8C35" w:rsidR="000724AF" w:rsidRPr="00475750" w:rsidRDefault="000724AF" w:rsidP="000724AF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39955FFD">
              <w:rPr>
                <w:rFonts w:cstheme="minorBidi"/>
              </w:rPr>
              <w:t xml:space="preserve">max. </w:t>
            </w:r>
            <w:r>
              <w:rPr>
                <w:rFonts w:cstheme="minorBidi"/>
              </w:rPr>
              <w:t>60</w:t>
            </w:r>
            <w:r w:rsidRPr="39955FFD">
              <w:rPr>
                <w:rFonts w:cstheme="minorBidi"/>
              </w:rPr>
              <w:t xml:space="preserve"> % z celkových způsobilých výdajů.</w:t>
            </w:r>
          </w:p>
        </w:tc>
      </w:tr>
    </w:tbl>
    <w:p w14:paraId="41B557F7" w14:textId="52CAEAF9" w:rsidR="00506954" w:rsidRPr="00B51921" w:rsidRDefault="00506954">
      <w:pPr>
        <w:rPr>
          <w:sz w:val="6"/>
          <w:szCs w:val="6"/>
        </w:rPr>
      </w:pPr>
    </w:p>
    <w:tbl>
      <w:tblPr>
        <w:tblW w:w="1020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9"/>
        <w:gridCol w:w="7717"/>
      </w:tblGrid>
      <w:tr w:rsidR="000C4264" w:rsidRPr="00441838" w14:paraId="185B84A0" w14:textId="77777777">
        <w:trPr>
          <w:trHeight w:val="468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002E2D90" w14:textId="4495CBB9" w:rsidR="00D3554C" w:rsidRPr="00E540E5" w:rsidRDefault="00D3554C">
            <w:pPr>
              <w:pStyle w:val="Tab-boldmodra"/>
              <w:spacing w:after="0" w:line="240" w:lineRule="auto"/>
              <w:jc w:val="right"/>
            </w:pPr>
            <w:r>
              <w:br w:type="page"/>
            </w:r>
            <w:r w:rsidRPr="00604A63">
              <w:br w:type="page"/>
            </w:r>
            <w:r w:rsidRPr="00604A63">
              <w:br w:type="page"/>
            </w:r>
            <w:r>
              <w:t>Program</w:t>
            </w:r>
          </w:p>
          <w:p w14:paraId="069691F5" w14:textId="77777777" w:rsidR="00D3554C" w:rsidRPr="00E540E5" w:rsidRDefault="00D3554C">
            <w:pPr>
              <w:pStyle w:val="Tab-boldmodra"/>
              <w:spacing w:after="0" w:line="240" w:lineRule="auto"/>
              <w:jc w:val="right"/>
            </w:pP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596A10A9" w14:textId="77777777" w:rsidR="00D3554C" w:rsidRDefault="00D3554C">
            <w:pPr>
              <w:pStyle w:val="Odrazky"/>
              <w:tabs>
                <w:tab w:val="left" w:pos="289"/>
              </w:tabs>
              <w:spacing w:line="240" w:lineRule="auto"/>
              <w:ind w:left="289" w:hanging="283"/>
              <w:rPr>
                <w:rFonts w:ascii="Calibri" w:hAnsi="Calibri"/>
                <w:color w:val="000B31"/>
              </w:rPr>
            </w:pPr>
            <w:r w:rsidRPr="759FF7F4">
              <w:rPr>
                <w:rFonts w:ascii="Calibri" w:hAnsi="Calibri"/>
                <w:color w:val="000B31"/>
              </w:rPr>
              <w:t>Operační program Doprava 2021–2027</w:t>
            </w:r>
          </w:p>
          <w:p w14:paraId="299EC394" w14:textId="6B5362EA" w:rsidR="0000369E" w:rsidRDefault="00D3554C">
            <w:pPr>
              <w:pStyle w:val="Odrazky"/>
              <w:tabs>
                <w:tab w:val="left" w:pos="6"/>
              </w:tabs>
              <w:spacing w:line="240" w:lineRule="auto"/>
              <w:ind w:left="30"/>
              <w:rPr>
                <w:b/>
                <w:bCs/>
              </w:rPr>
            </w:pPr>
            <w:r>
              <w:rPr>
                <w:b/>
                <w:bCs/>
              </w:rPr>
              <w:t>R</w:t>
            </w:r>
            <w:r w:rsidRPr="001949D9">
              <w:rPr>
                <w:b/>
                <w:bCs/>
              </w:rPr>
              <w:t>ychlodobíjecí infrastruktur</w:t>
            </w:r>
            <w:r>
              <w:rPr>
                <w:b/>
                <w:bCs/>
              </w:rPr>
              <w:t>a</w:t>
            </w:r>
            <w:r w:rsidRPr="001949D9">
              <w:rPr>
                <w:b/>
                <w:bCs/>
              </w:rPr>
              <w:t xml:space="preserve"> pro osobní vozidla </w:t>
            </w:r>
            <w:r w:rsidR="00622CA6">
              <w:rPr>
                <w:b/>
                <w:bCs/>
              </w:rPr>
              <w:t xml:space="preserve">– </w:t>
            </w:r>
            <w:r w:rsidRPr="001949D9">
              <w:rPr>
                <w:b/>
                <w:bCs/>
              </w:rPr>
              <w:t xml:space="preserve">prioritní oblasti </w:t>
            </w:r>
          </w:p>
          <w:p w14:paraId="550E157F" w14:textId="0AD507F4" w:rsidR="00D3554C" w:rsidRPr="007F0AED" w:rsidRDefault="00D3554C">
            <w:pPr>
              <w:pStyle w:val="Odrazky"/>
              <w:tabs>
                <w:tab w:val="left" w:pos="6"/>
              </w:tabs>
              <w:spacing w:line="240" w:lineRule="auto"/>
              <w:ind w:left="30"/>
              <w:rPr>
                <w:rFonts w:cstheme="minorBidi"/>
                <w:b/>
              </w:rPr>
            </w:pPr>
            <w:r w:rsidRPr="001949D9">
              <w:rPr>
                <w:b/>
                <w:bCs/>
              </w:rPr>
              <w:t>(podprogram 1a1)</w:t>
            </w:r>
          </w:p>
        </w:tc>
      </w:tr>
      <w:tr w:rsidR="000C4264" w:rsidRPr="00604A63" w14:paraId="56F98E64" w14:textId="77777777">
        <w:trPr>
          <w:trHeight w:val="189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09FBBFA7" w14:textId="77777777" w:rsidR="00D3554C" w:rsidRDefault="00D3554C">
            <w:pPr>
              <w:pStyle w:val="Tab-boldmodra"/>
              <w:spacing w:after="0" w:line="240" w:lineRule="auto"/>
              <w:jc w:val="right"/>
            </w:pPr>
            <w:r w:rsidRPr="00E540E5">
              <w:t>Příjem žádostí</w:t>
            </w:r>
          </w:p>
          <w:p w14:paraId="19F40EC3" w14:textId="77777777" w:rsidR="00D3554C" w:rsidRPr="00E540E5" w:rsidRDefault="00D3554C">
            <w:pPr>
              <w:pStyle w:val="Tab-boldmodra"/>
              <w:spacing w:after="0" w:line="240" w:lineRule="auto"/>
              <w:jc w:val="right"/>
            </w:pPr>
            <w:r>
              <w:t>Alokace programu</w:t>
            </w: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42E6FEF2" w14:textId="77777777" w:rsidR="00D3554C" w:rsidRDefault="00D3554C">
            <w:pPr>
              <w:pStyle w:val="Odrazky"/>
              <w:tabs>
                <w:tab w:val="left" w:pos="289"/>
              </w:tabs>
              <w:spacing w:line="240" w:lineRule="auto"/>
              <w:ind w:left="289" w:hanging="283"/>
              <w:rPr>
                <w:rFonts w:cstheme="minorBidi"/>
              </w:rPr>
            </w:pPr>
            <w:r>
              <w:rPr>
                <w:rFonts w:cstheme="minorBidi"/>
              </w:rPr>
              <w:t>12. 12. 2025 – 31. 3. 2026</w:t>
            </w:r>
          </w:p>
          <w:p w14:paraId="32CF54EB" w14:textId="77777777" w:rsidR="00D3554C" w:rsidRPr="00604A63" w:rsidRDefault="00D3554C">
            <w:pPr>
              <w:pStyle w:val="Odrazky"/>
              <w:tabs>
                <w:tab w:val="left" w:pos="289"/>
              </w:tabs>
              <w:spacing w:line="240" w:lineRule="auto"/>
              <w:ind w:left="289" w:hanging="283"/>
              <w:rPr>
                <w:rFonts w:cstheme="minorBidi"/>
              </w:rPr>
            </w:pPr>
            <w:r>
              <w:rPr>
                <w:rFonts w:cstheme="minorBidi"/>
              </w:rPr>
              <w:t>170 mil. Kč</w:t>
            </w:r>
          </w:p>
        </w:tc>
      </w:tr>
      <w:tr w:rsidR="000C4264" w:rsidRPr="005D28C0" w14:paraId="5D00D334" w14:textId="77777777">
        <w:trPr>
          <w:trHeight w:val="189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3ED8760F" w14:textId="77777777" w:rsidR="00D3554C" w:rsidRPr="00E540E5" w:rsidRDefault="00D3554C">
            <w:pPr>
              <w:pStyle w:val="Tab-boldmodra"/>
              <w:spacing w:after="0" w:line="240" w:lineRule="auto"/>
              <w:jc w:val="right"/>
            </w:pPr>
            <w:r w:rsidRPr="00E540E5">
              <w:t>Aktivity a výdaje:</w:t>
            </w: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1135EE3A" w14:textId="77777777" w:rsidR="00D3554C" w:rsidRPr="005D28C0" w:rsidRDefault="00D3554C">
            <w:pPr>
              <w:pStyle w:val="Odrazky"/>
              <w:numPr>
                <w:ilvl w:val="0"/>
                <w:numId w:val="14"/>
              </w:numPr>
              <w:tabs>
                <w:tab w:val="left" w:pos="289"/>
              </w:tabs>
              <w:ind w:left="313" w:hanging="283"/>
            </w:pPr>
            <w:r>
              <w:t xml:space="preserve">vybudování rychlodobíjecích stanic </w:t>
            </w:r>
            <w:r w:rsidRPr="00354C4C">
              <w:t xml:space="preserve">pro osobní vozidla </w:t>
            </w:r>
            <w:r w:rsidRPr="00A70DBE">
              <w:t>v rámci vybraných prioritních oblastí na síti TEN-T a v méně pokrytých oblastech.</w:t>
            </w:r>
          </w:p>
        </w:tc>
      </w:tr>
      <w:tr w:rsidR="000C4264" w:rsidRPr="000218BB" w14:paraId="401C2C77" w14:textId="77777777">
        <w:trPr>
          <w:trHeight w:val="189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03B34B36" w14:textId="77777777" w:rsidR="00D3554C" w:rsidRPr="00E540E5" w:rsidRDefault="00D3554C">
            <w:pPr>
              <w:pStyle w:val="Tab-boldmodra"/>
              <w:spacing w:after="0" w:line="240" w:lineRule="auto"/>
              <w:jc w:val="right"/>
            </w:pPr>
            <w:r w:rsidRPr="00E540E5">
              <w:t>Vhodní žadatelé:</w:t>
            </w: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1058F784" w14:textId="77777777" w:rsidR="00D3554C" w:rsidRPr="000218BB" w:rsidRDefault="00D3554C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>
              <w:t>v</w:t>
            </w:r>
            <w:r w:rsidRPr="00654247">
              <w:t>lastníci/správci dotčené infrastruktury s veřejným přístupem</w:t>
            </w:r>
            <w:r>
              <w:t>.</w:t>
            </w:r>
          </w:p>
        </w:tc>
      </w:tr>
      <w:tr w:rsidR="000C4264" w:rsidRPr="000218BB" w14:paraId="6F4490C7" w14:textId="77777777">
        <w:trPr>
          <w:trHeight w:val="189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13E29CD6" w14:textId="77777777" w:rsidR="00D3554C" w:rsidRPr="00E540E5" w:rsidRDefault="00D3554C">
            <w:pPr>
              <w:pStyle w:val="Tab-boldmodra"/>
              <w:spacing w:after="0" w:line="240" w:lineRule="auto"/>
              <w:jc w:val="right"/>
            </w:pPr>
            <w:r w:rsidRPr="00E540E5">
              <w:t>Míra a výše podpory:</w:t>
            </w: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77A77BC8" w14:textId="77777777" w:rsidR="00D3554C" w:rsidRPr="00475750" w:rsidRDefault="00D3554C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39955FFD">
              <w:rPr>
                <w:rFonts w:cstheme="minorBidi"/>
              </w:rPr>
              <w:t xml:space="preserve">max. </w:t>
            </w:r>
            <w:r>
              <w:rPr>
                <w:rFonts w:cstheme="minorBidi"/>
              </w:rPr>
              <w:t>70</w:t>
            </w:r>
            <w:r w:rsidRPr="39955FFD">
              <w:rPr>
                <w:rFonts w:cstheme="minorBidi"/>
              </w:rPr>
              <w:t xml:space="preserve"> % z celkových způsobilých výdajů.</w:t>
            </w:r>
          </w:p>
        </w:tc>
      </w:tr>
    </w:tbl>
    <w:p w14:paraId="2F72D0C5" w14:textId="6CE32DD8" w:rsidR="006C7F6D" w:rsidRPr="00B51921" w:rsidRDefault="006C7F6D">
      <w:pPr>
        <w:rPr>
          <w:sz w:val="6"/>
          <w:szCs w:val="6"/>
        </w:rPr>
      </w:pPr>
    </w:p>
    <w:tbl>
      <w:tblPr>
        <w:tblW w:w="1020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9"/>
        <w:gridCol w:w="7717"/>
      </w:tblGrid>
      <w:tr w:rsidR="000C4264" w:rsidRPr="00441838" w14:paraId="7595C317" w14:textId="77777777">
        <w:trPr>
          <w:trHeight w:val="468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5EA79C87" w14:textId="77777777" w:rsidR="001C6DFC" w:rsidRPr="00E540E5" w:rsidRDefault="001C6DFC">
            <w:pPr>
              <w:pStyle w:val="Tab-boldmodra"/>
              <w:spacing w:after="0" w:line="240" w:lineRule="auto"/>
              <w:jc w:val="right"/>
            </w:pPr>
            <w:r>
              <w:br w:type="page"/>
            </w:r>
            <w:r w:rsidRPr="00604A63">
              <w:br w:type="page"/>
            </w:r>
            <w:r w:rsidRPr="00604A63">
              <w:br w:type="page"/>
            </w:r>
            <w:r>
              <w:t>Program</w:t>
            </w:r>
          </w:p>
          <w:p w14:paraId="5F2CCDD8" w14:textId="77777777" w:rsidR="001C6DFC" w:rsidRPr="00E540E5" w:rsidRDefault="001C6DFC">
            <w:pPr>
              <w:pStyle w:val="Tab-boldmodra"/>
              <w:spacing w:after="0" w:line="240" w:lineRule="auto"/>
              <w:jc w:val="right"/>
            </w:pP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54E1B966" w14:textId="77777777" w:rsidR="001C6DFC" w:rsidRDefault="001C6DFC">
            <w:pPr>
              <w:pStyle w:val="Odrazky"/>
              <w:tabs>
                <w:tab w:val="left" w:pos="289"/>
              </w:tabs>
              <w:spacing w:line="240" w:lineRule="auto"/>
              <w:ind w:left="289" w:hanging="283"/>
              <w:rPr>
                <w:rFonts w:ascii="Calibri" w:hAnsi="Calibri"/>
                <w:color w:val="000B31"/>
              </w:rPr>
            </w:pPr>
            <w:r w:rsidRPr="759FF7F4">
              <w:rPr>
                <w:rFonts w:ascii="Calibri" w:hAnsi="Calibri"/>
                <w:color w:val="000B31"/>
              </w:rPr>
              <w:t>Operační program Doprava 2021–2027</w:t>
            </w:r>
          </w:p>
          <w:p w14:paraId="72926767" w14:textId="77777777" w:rsidR="001C6DFC" w:rsidRPr="007F0AED" w:rsidRDefault="001C6DFC">
            <w:pPr>
              <w:pStyle w:val="Odrazky"/>
              <w:tabs>
                <w:tab w:val="left" w:pos="6"/>
              </w:tabs>
              <w:spacing w:line="240" w:lineRule="auto"/>
              <w:ind w:left="30"/>
              <w:rPr>
                <w:rFonts w:cstheme="minorBidi"/>
                <w:b/>
              </w:rPr>
            </w:pPr>
            <w:r>
              <w:rPr>
                <w:b/>
                <w:bCs/>
              </w:rPr>
              <w:t>V</w:t>
            </w:r>
            <w:r w:rsidRPr="008A531C">
              <w:rPr>
                <w:b/>
                <w:bCs/>
              </w:rPr>
              <w:t>odíkov</w:t>
            </w:r>
            <w:r>
              <w:rPr>
                <w:b/>
                <w:bCs/>
              </w:rPr>
              <w:t>é</w:t>
            </w:r>
            <w:r w:rsidRPr="008A531C">
              <w:rPr>
                <w:b/>
                <w:bCs/>
              </w:rPr>
              <w:t xml:space="preserve"> pln</w:t>
            </w:r>
            <w:r>
              <w:rPr>
                <w:b/>
                <w:bCs/>
              </w:rPr>
              <w:t>ící</w:t>
            </w:r>
            <w:r w:rsidRPr="008A531C">
              <w:rPr>
                <w:b/>
                <w:bCs/>
              </w:rPr>
              <w:t xml:space="preserve"> stanic</w:t>
            </w:r>
            <w:r>
              <w:rPr>
                <w:b/>
                <w:bCs/>
              </w:rPr>
              <w:t>e</w:t>
            </w:r>
            <w:r w:rsidRPr="008A531C">
              <w:rPr>
                <w:b/>
                <w:bCs/>
              </w:rPr>
              <w:t xml:space="preserve"> v městských uzlech (podprogram 2b)</w:t>
            </w:r>
          </w:p>
        </w:tc>
      </w:tr>
      <w:tr w:rsidR="000C4264" w:rsidRPr="00604A63" w14:paraId="79353526" w14:textId="77777777">
        <w:trPr>
          <w:trHeight w:val="189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0D6A401F" w14:textId="77777777" w:rsidR="001C6DFC" w:rsidRDefault="001C6DFC">
            <w:pPr>
              <w:pStyle w:val="Tab-boldmodra"/>
              <w:spacing w:after="0" w:line="240" w:lineRule="auto"/>
              <w:jc w:val="right"/>
            </w:pPr>
            <w:r w:rsidRPr="00E540E5">
              <w:t>Příjem žádostí</w:t>
            </w:r>
          </w:p>
          <w:p w14:paraId="402A94FE" w14:textId="77777777" w:rsidR="001C6DFC" w:rsidRPr="00E540E5" w:rsidRDefault="001C6DFC">
            <w:pPr>
              <w:pStyle w:val="Tab-boldmodra"/>
              <w:spacing w:after="0" w:line="240" w:lineRule="auto"/>
              <w:jc w:val="right"/>
            </w:pPr>
            <w:r>
              <w:t>Alokace programu</w:t>
            </w: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3CA2A2CC" w14:textId="77777777" w:rsidR="001C6DFC" w:rsidRDefault="001C6DFC">
            <w:pPr>
              <w:pStyle w:val="Odrazky"/>
              <w:tabs>
                <w:tab w:val="left" w:pos="289"/>
              </w:tabs>
              <w:spacing w:line="240" w:lineRule="auto"/>
              <w:ind w:left="289" w:hanging="283"/>
              <w:rPr>
                <w:rFonts w:cstheme="minorBidi"/>
              </w:rPr>
            </w:pPr>
            <w:r>
              <w:rPr>
                <w:rFonts w:cstheme="minorBidi"/>
              </w:rPr>
              <w:t>12. 12. 2025 – 31. 3. 2026</w:t>
            </w:r>
          </w:p>
          <w:p w14:paraId="464C53BC" w14:textId="77777777" w:rsidR="001C6DFC" w:rsidRPr="00604A63" w:rsidRDefault="001C6DFC">
            <w:pPr>
              <w:pStyle w:val="Odrazky"/>
              <w:tabs>
                <w:tab w:val="left" w:pos="289"/>
              </w:tabs>
              <w:spacing w:line="240" w:lineRule="auto"/>
              <w:ind w:left="289" w:hanging="283"/>
              <w:rPr>
                <w:rFonts w:cstheme="minorBidi"/>
              </w:rPr>
            </w:pPr>
            <w:r>
              <w:rPr>
                <w:rFonts w:cstheme="minorBidi"/>
              </w:rPr>
              <w:t>300 mil. Kč</w:t>
            </w:r>
          </w:p>
        </w:tc>
      </w:tr>
      <w:tr w:rsidR="000C4264" w:rsidRPr="005D28C0" w14:paraId="783BDAD9" w14:textId="77777777">
        <w:trPr>
          <w:trHeight w:val="189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0944FB8D" w14:textId="77777777" w:rsidR="001C6DFC" w:rsidRPr="00E540E5" w:rsidRDefault="001C6DFC">
            <w:pPr>
              <w:pStyle w:val="Tab-boldmodra"/>
              <w:spacing w:after="0" w:line="240" w:lineRule="auto"/>
              <w:jc w:val="right"/>
            </w:pPr>
            <w:r w:rsidRPr="00E540E5">
              <w:t>Aktivity a výdaje:</w:t>
            </w: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367316BB" w14:textId="77777777" w:rsidR="001C6DFC" w:rsidRPr="005D28C0" w:rsidRDefault="001C6DFC">
            <w:pPr>
              <w:pStyle w:val="Odrazky"/>
              <w:numPr>
                <w:ilvl w:val="0"/>
                <w:numId w:val="14"/>
              </w:numPr>
              <w:tabs>
                <w:tab w:val="left" w:pos="289"/>
              </w:tabs>
              <w:ind w:left="313" w:hanging="283"/>
            </w:pPr>
            <w:r>
              <w:t xml:space="preserve">vybudování </w:t>
            </w:r>
            <w:r w:rsidRPr="0077572C">
              <w:t>vodíkových plnicích stanic v městských uzlech</w:t>
            </w:r>
            <w:r>
              <w:t>.</w:t>
            </w:r>
          </w:p>
        </w:tc>
      </w:tr>
      <w:tr w:rsidR="000C4264" w:rsidRPr="000218BB" w14:paraId="062FE86F" w14:textId="77777777">
        <w:trPr>
          <w:trHeight w:val="189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2B47ABA6" w14:textId="77777777" w:rsidR="001C6DFC" w:rsidRPr="00E540E5" w:rsidRDefault="001C6DFC">
            <w:pPr>
              <w:pStyle w:val="Tab-boldmodra"/>
              <w:spacing w:after="0" w:line="240" w:lineRule="auto"/>
              <w:jc w:val="right"/>
            </w:pPr>
            <w:r w:rsidRPr="00E540E5">
              <w:t>Vhodní žadatelé:</w:t>
            </w: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7790B9AC" w14:textId="77777777" w:rsidR="001C6DFC" w:rsidRPr="000218BB" w:rsidRDefault="001C6DFC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>
              <w:t>v</w:t>
            </w:r>
            <w:r w:rsidRPr="00654247">
              <w:t>lastníci/správci dotčené infrastruktury s veřejným přístupem</w:t>
            </w:r>
            <w:r>
              <w:t>.</w:t>
            </w:r>
          </w:p>
        </w:tc>
      </w:tr>
      <w:tr w:rsidR="000C4264" w:rsidRPr="000218BB" w14:paraId="30BEF5DC" w14:textId="77777777">
        <w:trPr>
          <w:trHeight w:val="189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76F4A1FE" w14:textId="77777777" w:rsidR="001C6DFC" w:rsidRPr="00E540E5" w:rsidRDefault="001C6DFC">
            <w:pPr>
              <w:pStyle w:val="Tab-boldmodra"/>
              <w:spacing w:after="0" w:line="240" w:lineRule="auto"/>
              <w:jc w:val="right"/>
            </w:pPr>
            <w:r w:rsidRPr="00E540E5">
              <w:t>Míra a výše podpory:</w:t>
            </w: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21F78BE8" w14:textId="77777777" w:rsidR="001C6DFC" w:rsidRPr="00475750" w:rsidRDefault="001C6DFC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39955FFD">
              <w:rPr>
                <w:rFonts w:cstheme="minorBidi"/>
              </w:rPr>
              <w:t xml:space="preserve">max. </w:t>
            </w:r>
            <w:r>
              <w:rPr>
                <w:rFonts w:cstheme="minorBidi"/>
              </w:rPr>
              <w:t>85</w:t>
            </w:r>
            <w:r w:rsidRPr="39955FFD">
              <w:rPr>
                <w:rFonts w:cstheme="minorBidi"/>
              </w:rPr>
              <w:t xml:space="preserve"> % z celkových způsobilých výdajů.</w:t>
            </w:r>
          </w:p>
        </w:tc>
      </w:tr>
    </w:tbl>
    <w:p w14:paraId="7182D7EC" w14:textId="77777777" w:rsidR="00506954" w:rsidRPr="00DD4DBF" w:rsidRDefault="00506954">
      <w:pPr>
        <w:rPr>
          <w:sz w:val="6"/>
          <w:szCs w:val="6"/>
        </w:rPr>
      </w:pPr>
    </w:p>
    <w:tbl>
      <w:tblPr>
        <w:tblW w:w="1020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9"/>
        <w:gridCol w:w="7717"/>
      </w:tblGrid>
      <w:tr w:rsidR="000C4264" w:rsidRPr="00441838" w14:paraId="1A839048" w14:textId="77777777">
        <w:trPr>
          <w:trHeight w:val="468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1C228079" w14:textId="77777777" w:rsidR="006E44D6" w:rsidRPr="00E540E5" w:rsidRDefault="006E44D6">
            <w:pPr>
              <w:pStyle w:val="Tab-boldmodra"/>
              <w:spacing w:after="0" w:line="240" w:lineRule="auto"/>
              <w:jc w:val="right"/>
            </w:pPr>
            <w:r>
              <w:br w:type="page"/>
            </w:r>
            <w:r w:rsidRPr="00604A63">
              <w:br w:type="page"/>
            </w:r>
            <w:r w:rsidRPr="00604A63">
              <w:br w:type="page"/>
            </w:r>
            <w:r>
              <w:t>Program</w:t>
            </w:r>
          </w:p>
          <w:p w14:paraId="72A7738D" w14:textId="77777777" w:rsidR="006E44D6" w:rsidRPr="00E540E5" w:rsidRDefault="006E44D6">
            <w:pPr>
              <w:pStyle w:val="Tab-boldmodra"/>
              <w:spacing w:after="0" w:line="240" w:lineRule="auto"/>
              <w:jc w:val="right"/>
            </w:pP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1D08E102" w14:textId="77777777" w:rsidR="006E44D6" w:rsidRDefault="006E44D6">
            <w:pPr>
              <w:pStyle w:val="Odrazky"/>
              <w:tabs>
                <w:tab w:val="left" w:pos="289"/>
              </w:tabs>
              <w:spacing w:line="240" w:lineRule="auto"/>
              <w:ind w:left="289" w:hanging="283"/>
              <w:rPr>
                <w:rFonts w:ascii="Calibri" w:hAnsi="Calibri"/>
                <w:color w:val="000B31"/>
              </w:rPr>
            </w:pPr>
            <w:r>
              <w:rPr>
                <w:rFonts w:ascii="Calibri" w:hAnsi="Calibri"/>
                <w:color w:val="000B31"/>
              </w:rPr>
              <w:t>Modernizační fond</w:t>
            </w:r>
          </w:p>
          <w:p w14:paraId="78ACDC12" w14:textId="77777777" w:rsidR="006E44D6" w:rsidRPr="007F0AED" w:rsidRDefault="006E44D6">
            <w:pPr>
              <w:pStyle w:val="Odrazky"/>
              <w:tabs>
                <w:tab w:val="left" w:pos="6"/>
              </w:tabs>
              <w:spacing w:line="240" w:lineRule="auto"/>
              <w:ind w:left="30"/>
              <w:rPr>
                <w:rFonts w:cstheme="minorBidi"/>
                <w:b/>
              </w:rPr>
            </w:pPr>
            <w:r w:rsidRPr="0074598C">
              <w:rPr>
                <w:b/>
                <w:bCs/>
              </w:rPr>
              <w:t>TRANSCOM č. 1/2025 – Pořízení elektrických lokomotiv pro nákladní dopravu</w:t>
            </w:r>
          </w:p>
        </w:tc>
      </w:tr>
      <w:tr w:rsidR="000C4264" w:rsidRPr="00604A63" w14:paraId="2D16B0B3" w14:textId="77777777">
        <w:trPr>
          <w:trHeight w:val="189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4442E9CE" w14:textId="77777777" w:rsidR="006E44D6" w:rsidRDefault="006E44D6">
            <w:pPr>
              <w:pStyle w:val="Tab-boldmodra"/>
              <w:spacing w:after="0" w:line="240" w:lineRule="auto"/>
              <w:jc w:val="right"/>
            </w:pPr>
            <w:r w:rsidRPr="00E540E5">
              <w:t>Příjem žádostí</w:t>
            </w:r>
          </w:p>
          <w:p w14:paraId="561060E5" w14:textId="77777777" w:rsidR="006E44D6" w:rsidRPr="00E540E5" w:rsidRDefault="006E44D6">
            <w:pPr>
              <w:pStyle w:val="Tab-boldmodra"/>
              <w:spacing w:after="0" w:line="240" w:lineRule="auto"/>
              <w:jc w:val="right"/>
            </w:pPr>
            <w:r>
              <w:t>Alokace programu</w:t>
            </w: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4D6221F5" w14:textId="77777777" w:rsidR="006E44D6" w:rsidRDefault="006E44D6">
            <w:pPr>
              <w:pStyle w:val="Odrazky"/>
              <w:tabs>
                <w:tab w:val="left" w:pos="289"/>
              </w:tabs>
              <w:spacing w:line="240" w:lineRule="auto"/>
              <w:ind w:left="289" w:hanging="283"/>
              <w:rPr>
                <w:rFonts w:cstheme="minorBidi"/>
              </w:rPr>
            </w:pPr>
            <w:r>
              <w:rPr>
                <w:rFonts w:cstheme="minorBidi"/>
              </w:rPr>
              <w:t>15. 12. 2025 – 30. 10. 2026</w:t>
            </w:r>
          </w:p>
          <w:p w14:paraId="48BD9C01" w14:textId="77777777" w:rsidR="006E44D6" w:rsidRPr="00604A63" w:rsidRDefault="006E44D6">
            <w:pPr>
              <w:pStyle w:val="Odrazky"/>
              <w:tabs>
                <w:tab w:val="left" w:pos="289"/>
              </w:tabs>
              <w:spacing w:line="240" w:lineRule="auto"/>
              <w:ind w:left="289" w:hanging="283"/>
              <w:rPr>
                <w:rFonts w:cstheme="minorBidi"/>
              </w:rPr>
            </w:pPr>
            <w:r>
              <w:rPr>
                <w:rFonts w:cstheme="minorBidi"/>
              </w:rPr>
              <w:t>3,5 mld. Kč</w:t>
            </w:r>
          </w:p>
        </w:tc>
      </w:tr>
      <w:tr w:rsidR="000C4264" w:rsidRPr="005D28C0" w14:paraId="12E604C9" w14:textId="77777777">
        <w:trPr>
          <w:trHeight w:val="189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5A8590CD" w14:textId="77777777" w:rsidR="006E44D6" w:rsidRPr="00E540E5" w:rsidRDefault="006E44D6">
            <w:pPr>
              <w:pStyle w:val="Tab-boldmodra"/>
              <w:spacing w:after="0" w:line="240" w:lineRule="auto"/>
              <w:jc w:val="right"/>
            </w:pPr>
            <w:r w:rsidRPr="00E540E5">
              <w:t>Aktivity a výdaje:</w:t>
            </w: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5110F724" w14:textId="77777777" w:rsidR="006E44D6" w:rsidRPr="005D28C0" w:rsidRDefault="006E44D6">
            <w:pPr>
              <w:pStyle w:val="Odrazky"/>
              <w:numPr>
                <w:ilvl w:val="0"/>
                <w:numId w:val="14"/>
              </w:numPr>
              <w:tabs>
                <w:tab w:val="left" w:pos="289"/>
              </w:tabs>
              <w:ind w:left="313" w:hanging="283"/>
            </w:pPr>
            <w:r>
              <w:t xml:space="preserve">náhrada stávajících lokomotiv za </w:t>
            </w:r>
            <w:r w:rsidRPr="00AC0FC9">
              <w:t>elektrick</w:t>
            </w:r>
            <w:r>
              <w:t>é</w:t>
            </w:r>
            <w:r w:rsidRPr="00AC0FC9">
              <w:t xml:space="preserve"> lokomotiv</w:t>
            </w:r>
            <w:r>
              <w:t>y</w:t>
            </w:r>
            <w:r w:rsidRPr="00AC0FC9">
              <w:t xml:space="preserve"> s vysoce účinným pohonem</w:t>
            </w:r>
            <w:r>
              <w:t>.</w:t>
            </w:r>
          </w:p>
        </w:tc>
      </w:tr>
      <w:tr w:rsidR="000C4264" w:rsidRPr="000218BB" w14:paraId="3ED52297" w14:textId="77777777">
        <w:trPr>
          <w:trHeight w:val="189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1D524B4B" w14:textId="77777777" w:rsidR="006E44D6" w:rsidRPr="00E540E5" w:rsidRDefault="006E44D6">
            <w:pPr>
              <w:pStyle w:val="Tab-boldmodra"/>
              <w:spacing w:after="0" w:line="240" w:lineRule="auto"/>
              <w:jc w:val="right"/>
            </w:pPr>
            <w:r w:rsidRPr="00E540E5">
              <w:t>Vhodní žadatelé:</w:t>
            </w: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791F3F87" w14:textId="77777777" w:rsidR="006E44D6" w:rsidRPr="000218BB" w:rsidRDefault="006E44D6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>
              <w:t>podnikatelské subjekty poskytující služby v oblasti nákladní železniční dopravy.</w:t>
            </w:r>
          </w:p>
        </w:tc>
      </w:tr>
      <w:tr w:rsidR="000C4264" w:rsidRPr="000218BB" w14:paraId="1F75A07C" w14:textId="77777777">
        <w:trPr>
          <w:trHeight w:val="189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119CE123" w14:textId="77777777" w:rsidR="006E44D6" w:rsidRPr="00E540E5" w:rsidRDefault="006E44D6">
            <w:pPr>
              <w:pStyle w:val="Tab-boldmodra"/>
              <w:spacing w:after="0" w:line="240" w:lineRule="auto"/>
              <w:jc w:val="right"/>
            </w:pPr>
            <w:r w:rsidRPr="00E540E5">
              <w:t>Míra a výše podpory:</w:t>
            </w: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4A75ACDE" w14:textId="77777777" w:rsidR="006E44D6" w:rsidRPr="00475750" w:rsidRDefault="006E44D6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>
              <w:rPr>
                <w:rFonts w:cstheme="minorBidi"/>
              </w:rPr>
              <w:t>30</w:t>
            </w:r>
            <w:r w:rsidRPr="39955FFD">
              <w:rPr>
                <w:rFonts w:cstheme="minorBidi"/>
              </w:rPr>
              <w:t xml:space="preserve"> % </w:t>
            </w:r>
            <w:r>
              <w:t>z rozdílu mezi náklady na pořízení vozidla s nulovými emisemi a náklady na srovnatelné konvenční vozidlo (62 mil. Kč)</w:t>
            </w:r>
            <w:r w:rsidRPr="39955FFD">
              <w:rPr>
                <w:rFonts w:cstheme="minorBidi"/>
              </w:rPr>
              <w:t>.</w:t>
            </w:r>
          </w:p>
        </w:tc>
      </w:tr>
      <w:tr w:rsidR="000C4264" w:rsidRPr="00441838" w14:paraId="55E02624" w14:textId="77777777">
        <w:trPr>
          <w:trHeight w:val="468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0871BD28" w14:textId="457381A8" w:rsidR="00397CC4" w:rsidRPr="00E540E5" w:rsidRDefault="00397CC4">
            <w:pPr>
              <w:pStyle w:val="Tab-boldmodra"/>
              <w:spacing w:after="0" w:line="240" w:lineRule="auto"/>
              <w:jc w:val="right"/>
            </w:pPr>
            <w:r>
              <w:lastRenderedPageBreak/>
              <w:br w:type="page"/>
            </w:r>
            <w:r w:rsidRPr="00604A63">
              <w:br w:type="page"/>
            </w:r>
            <w:r w:rsidRPr="00604A63">
              <w:br w:type="page"/>
            </w:r>
            <w:r>
              <w:t>Program</w:t>
            </w:r>
          </w:p>
          <w:p w14:paraId="0E726E0B" w14:textId="77777777" w:rsidR="00397CC4" w:rsidRPr="00E540E5" w:rsidRDefault="00397CC4">
            <w:pPr>
              <w:pStyle w:val="Tab-boldmodra"/>
              <w:spacing w:after="0" w:line="240" w:lineRule="auto"/>
              <w:jc w:val="right"/>
            </w:pP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56F44C8C" w14:textId="57457367" w:rsidR="00397CC4" w:rsidRDefault="008571C4">
            <w:pPr>
              <w:pStyle w:val="Odrazky"/>
              <w:tabs>
                <w:tab w:val="left" w:pos="289"/>
              </w:tabs>
              <w:spacing w:line="240" w:lineRule="auto"/>
              <w:ind w:left="289" w:hanging="283"/>
              <w:rPr>
                <w:rFonts w:ascii="Calibri" w:hAnsi="Calibri"/>
                <w:color w:val="000B31"/>
              </w:rPr>
            </w:pPr>
            <w:r>
              <w:rPr>
                <w:rFonts w:ascii="Calibri" w:hAnsi="Calibri"/>
                <w:color w:val="000B31"/>
              </w:rPr>
              <w:t>Modernizační fond</w:t>
            </w:r>
          </w:p>
          <w:p w14:paraId="75298BAB" w14:textId="1D5DEF90" w:rsidR="00397CC4" w:rsidRPr="007F0AED" w:rsidRDefault="0074598C">
            <w:pPr>
              <w:pStyle w:val="Odrazky"/>
              <w:tabs>
                <w:tab w:val="left" w:pos="6"/>
              </w:tabs>
              <w:spacing w:line="240" w:lineRule="auto"/>
              <w:ind w:left="30"/>
              <w:rPr>
                <w:rFonts w:cstheme="minorBidi"/>
                <w:b/>
              </w:rPr>
            </w:pPr>
            <w:r w:rsidRPr="0074598C">
              <w:rPr>
                <w:b/>
                <w:bCs/>
              </w:rPr>
              <w:t xml:space="preserve">TRANSCOM č. </w:t>
            </w:r>
            <w:r w:rsidR="005361B9">
              <w:rPr>
                <w:b/>
                <w:bCs/>
              </w:rPr>
              <w:t>2</w:t>
            </w:r>
            <w:r w:rsidRPr="0074598C">
              <w:rPr>
                <w:b/>
                <w:bCs/>
              </w:rPr>
              <w:t xml:space="preserve">/2025 – </w:t>
            </w:r>
            <w:r w:rsidR="005361B9" w:rsidRPr="005361B9">
              <w:rPr>
                <w:b/>
                <w:bCs/>
              </w:rPr>
              <w:t>Bezemisní silniční nákladní doprava</w:t>
            </w:r>
          </w:p>
        </w:tc>
      </w:tr>
      <w:tr w:rsidR="000C4264" w:rsidRPr="00604A63" w14:paraId="1BE23FF1" w14:textId="77777777">
        <w:trPr>
          <w:trHeight w:val="189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13241935" w14:textId="77777777" w:rsidR="00397CC4" w:rsidRDefault="00397CC4">
            <w:pPr>
              <w:pStyle w:val="Tab-boldmodra"/>
              <w:spacing w:after="0" w:line="240" w:lineRule="auto"/>
              <w:jc w:val="right"/>
            </w:pPr>
            <w:r w:rsidRPr="00E540E5">
              <w:t>Příjem žádostí</w:t>
            </w:r>
          </w:p>
          <w:p w14:paraId="6AE7CFD5" w14:textId="77777777" w:rsidR="00397CC4" w:rsidRPr="00E540E5" w:rsidRDefault="00397CC4">
            <w:pPr>
              <w:pStyle w:val="Tab-boldmodra"/>
              <w:spacing w:after="0" w:line="240" w:lineRule="auto"/>
              <w:jc w:val="right"/>
            </w:pPr>
            <w:r>
              <w:t>Alokace programu</w:t>
            </w: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FFF7CD"/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5A1D0674" w14:textId="3E2BA6E0" w:rsidR="00397CC4" w:rsidRDefault="005361B9">
            <w:pPr>
              <w:pStyle w:val="Odrazky"/>
              <w:tabs>
                <w:tab w:val="left" w:pos="289"/>
              </w:tabs>
              <w:spacing w:line="240" w:lineRule="auto"/>
              <w:ind w:left="289" w:hanging="283"/>
              <w:rPr>
                <w:rFonts w:cstheme="minorBidi"/>
              </w:rPr>
            </w:pPr>
            <w:r>
              <w:rPr>
                <w:rFonts w:cstheme="minorBidi"/>
              </w:rPr>
              <w:t>2</w:t>
            </w:r>
            <w:r w:rsidR="00397CC4">
              <w:rPr>
                <w:rFonts w:cstheme="minorBidi"/>
              </w:rPr>
              <w:t>. 2. 202</w:t>
            </w:r>
            <w:r>
              <w:rPr>
                <w:rFonts w:cstheme="minorBidi"/>
              </w:rPr>
              <w:t>6</w:t>
            </w:r>
            <w:r w:rsidR="00397CC4">
              <w:rPr>
                <w:rFonts w:cstheme="minorBidi"/>
              </w:rPr>
              <w:t xml:space="preserve"> – 3</w:t>
            </w:r>
            <w:r w:rsidR="00D436B9">
              <w:rPr>
                <w:rFonts w:cstheme="minorBidi"/>
              </w:rPr>
              <w:t>0</w:t>
            </w:r>
            <w:r w:rsidR="00397CC4">
              <w:rPr>
                <w:rFonts w:cstheme="minorBidi"/>
              </w:rPr>
              <w:t xml:space="preserve">. </w:t>
            </w:r>
            <w:r w:rsidR="00D436B9">
              <w:rPr>
                <w:rFonts w:cstheme="minorBidi"/>
              </w:rPr>
              <w:t>1</w:t>
            </w:r>
            <w:r>
              <w:rPr>
                <w:rFonts w:cstheme="minorBidi"/>
              </w:rPr>
              <w:t>1</w:t>
            </w:r>
            <w:r w:rsidR="00397CC4">
              <w:rPr>
                <w:rFonts w:cstheme="minorBidi"/>
              </w:rPr>
              <w:t>. 2026</w:t>
            </w:r>
          </w:p>
          <w:p w14:paraId="268D7585" w14:textId="5381EA3E" w:rsidR="00397CC4" w:rsidRPr="00604A63" w:rsidRDefault="004E066B">
            <w:pPr>
              <w:pStyle w:val="Odrazky"/>
              <w:tabs>
                <w:tab w:val="left" w:pos="289"/>
              </w:tabs>
              <w:spacing w:line="240" w:lineRule="auto"/>
              <w:ind w:left="289" w:hanging="283"/>
              <w:rPr>
                <w:rFonts w:cstheme="minorBidi"/>
              </w:rPr>
            </w:pPr>
            <w:r>
              <w:rPr>
                <w:rFonts w:cstheme="minorBidi"/>
              </w:rPr>
              <w:t>960 mil</w:t>
            </w:r>
            <w:r w:rsidR="00D436B9">
              <w:rPr>
                <w:rFonts w:cstheme="minorBidi"/>
              </w:rPr>
              <w:t>.</w:t>
            </w:r>
            <w:r w:rsidR="00397CC4">
              <w:rPr>
                <w:rFonts w:cstheme="minorBidi"/>
              </w:rPr>
              <w:t xml:space="preserve"> Kč</w:t>
            </w:r>
            <w:r w:rsidR="00055298">
              <w:rPr>
                <w:rFonts w:cstheme="minorBidi"/>
              </w:rPr>
              <w:t xml:space="preserve"> (</w:t>
            </w:r>
            <w:r w:rsidR="00055298">
              <w:t>min. 80 % alokace pro vozidla N3)</w:t>
            </w:r>
          </w:p>
        </w:tc>
      </w:tr>
      <w:tr w:rsidR="000C4264" w:rsidRPr="005D28C0" w14:paraId="410D6071" w14:textId="77777777">
        <w:trPr>
          <w:trHeight w:val="189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51BBC51C" w14:textId="77777777" w:rsidR="00397CC4" w:rsidRPr="00E540E5" w:rsidRDefault="00397CC4">
            <w:pPr>
              <w:pStyle w:val="Tab-boldmodra"/>
              <w:spacing w:after="0" w:line="240" w:lineRule="auto"/>
              <w:jc w:val="right"/>
            </w:pPr>
            <w:r w:rsidRPr="00E540E5">
              <w:t>Aktivity a výdaje:</w:t>
            </w: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2B85A4BB" w14:textId="69EA57BD" w:rsidR="00397CC4" w:rsidRPr="005D28C0" w:rsidRDefault="0016155C">
            <w:pPr>
              <w:pStyle w:val="Odrazky"/>
              <w:numPr>
                <w:ilvl w:val="0"/>
                <w:numId w:val="14"/>
              </w:numPr>
              <w:tabs>
                <w:tab w:val="left" w:pos="289"/>
              </w:tabs>
              <w:ind w:left="313" w:hanging="283"/>
            </w:pPr>
            <w:r>
              <w:t>nákup nových nákladních vozidel s nulovými emisemi jako náhrada nákladních vozidel se vznětovým motorem v silniční dopravě</w:t>
            </w:r>
            <w:r w:rsidR="00086272">
              <w:t>.</w:t>
            </w:r>
          </w:p>
        </w:tc>
      </w:tr>
      <w:tr w:rsidR="000C4264" w:rsidRPr="000218BB" w14:paraId="7F2C5A26" w14:textId="77777777">
        <w:trPr>
          <w:trHeight w:val="189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3939A5F8" w14:textId="77777777" w:rsidR="00397CC4" w:rsidRPr="00E540E5" w:rsidRDefault="00397CC4">
            <w:pPr>
              <w:pStyle w:val="Tab-boldmodra"/>
              <w:spacing w:after="0" w:line="240" w:lineRule="auto"/>
              <w:jc w:val="right"/>
            </w:pPr>
            <w:r w:rsidRPr="00E540E5">
              <w:t>Vhodní žadatelé:</w:t>
            </w: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73A0E98A" w14:textId="4D870EA4" w:rsidR="00397CC4" w:rsidRPr="000218BB" w:rsidRDefault="00382A47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>
              <w:t>p</w:t>
            </w:r>
            <w:r w:rsidRPr="006654A8">
              <w:t>odnikatelské subjekty provozující silniční nákladní dopravu</w:t>
            </w:r>
            <w:r w:rsidR="00397CC4">
              <w:t>.</w:t>
            </w:r>
          </w:p>
        </w:tc>
      </w:tr>
      <w:tr w:rsidR="000C4264" w:rsidRPr="000218BB" w14:paraId="33B84262" w14:textId="77777777">
        <w:trPr>
          <w:trHeight w:val="189"/>
          <w:jc w:val="center"/>
        </w:trPr>
        <w:tc>
          <w:tcPr>
            <w:tcW w:w="2489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638B704B" w14:textId="77777777" w:rsidR="00397CC4" w:rsidRPr="00E540E5" w:rsidRDefault="00397CC4">
            <w:pPr>
              <w:pStyle w:val="Tab-boldmodra"/>
              <w:spacing w:after="0" w:line="240" w:lineRule="auto"/>
              <w:jc w:val="right"/>
            </w:pPr>
            <w:r w:rsidRPr="00E540E5">
              <w:t>Míra a výše podpory:</w:t>
            </w:r>
          </w:p>
        </w:tc>
        <w:tc>
          <w:tcPr>
            <w:tcW w:w="7717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tcMar>
              <w:top w:w="113" w:type="dxa"/>
              <w:left w:w="170" w:type="dxa"/>
              <w:bottom w:w="113" w:type="dxa"/>
              <w:right w:w="170" w:type="dxa"/>
            </w:tcMar>
            <w:hideMark/>
          </w:tcPr>
          <w:p w14:paraId="775FDD43" w14:textId="1588B158" w:rsidR="00397CC4" w:rsidRPr="00475750" w:rsidRDefault="005B3627">
            <w:pPr>
              <w:pStyle w:val="Odrazky"/>
              <w:numPr>
                <w:ilvl w:val="0"/>
                <w:numId w:val="8"/>
              </w:numPr>
              <w:tabs>
                <w:tab w:val="left" w:pos="289"/>
              </w:tabs>
              <w:ind w:left="289" w:hanging="283"/>
              <w:rPr>
                <w:rFonts w:cstheme="minorBidi"/>
              </w:rPr>
            </w:pPr>
            <w:r w:rsidRPr="006654A8">
              <w:t>30</w:t>
            </w:r>
            <w:r>
              <w:t xml:space="preserve">/40/50 </w:t>
            </w:r>
            <w:r w:rsidRPr="006654A8">
              <w:t xml:space="preserve">% </w:t>
            </w:r>
            <w:r>
              <w:t xml:space="preserve">dle velikosti žadatele </w:t>
            </w:r>
            <w:r w:rsidRPr="006654A8">
              <w:t>z rozdílu mezi náklady na pořízení vozidla a cenou konvenčního vozidla</w:t>
            </w:r>
            <w:r>
              <w:t>.</w:t>
            </w:r>
          </w:p>
        </w:tc>
      </w:tr>
    </w:tbl>
    <w:p w14:paraId="1ACE95C7" w14:textId="5AF37129" w:rsidR="00773986" w:rsidRPr="00B32B53" w:rsidRDefault="00B45F09" w:rsidP="00F73655">
      <w:r>
        <w:rPr>
          <w:b/>
        </w:rPr>
        <w:br w:type="page"/>
      </w:r>
      <w:r w:rsidR="00405C9C" w:rsidRPr="00B32B53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EB93791" wp14:editId="718FC4DD">
                <wp:simplePos x="0" y="0"/>
                <wp:positionH relativeFrom="margin">
                  <wp:posOffset>579755</wp:posOffset>
                </wp:positionH>
                <wp:positionV relativeFrom="paragraph">
                  <wp:posOffset>3641090</wp:posOffset>
                </wp:positionV>
                <wp:extent cx="5320030" cy="2810510"/>
                <wp:effectExtent l="0" t="0" r="0" b="0"/>
                <wp:wrapNone/>
                <wp:docPr id="24" name="Textové po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20030" cy="281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27F2D" w14:textId="77777777" w:rsidR="00CD0C4F" w:rsidRDefault="00CD0C4F" w:rsidP="00773986">
                            <w:pPr>
                              <w:pStyle w:val="Nadpis-krycilist"/>
                              <w:spacing w:line="800" w:lineRule="exact"/>
                              <w:jc w:val="center"/>
                            </w:pPr>
                          </w:p>
                          <w:p w14:paraId="474E0C78" w14:textId="6F945C36" w:rsidR="00A845F1" w:rsidRPr="005E061C" w:rsidRDefault="00A845F1" w:rsidP="00773986">
                            <w:pPr>
                              <w:pStyle w:val="Nadpis-krycilist"/>
                              <w:spacing w:line="800" w:lineRule="exact"/>
                              <w:jc w:val="center"/>
                            </w:pPr>
                            <w:r w:rsidRPr="005E061C">
                              <w:t xml:space="preserve">Máte zájem o </w:t>
                            </w:r>
                            <w:r>
                              <w:t>dotace z f</w:t>
                            </w:r>
                            <w:r w:rsidRPr="005E061C">
                              <w:t>ondů EU?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93791" id="Textové pole 24" o:spid="_x0000_s1027" type="#_x0000_t202" style="position:absolute;left:0;text-align:left;margin-left:45.65pt;margin-top:286.7pt;width:418.9pt;height:221.3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" filled="f" stroked="f" strokeweight=".5pt">
                <v:textbox>
                  <w:txbxContent>
                    <w:p w14:paraId="29A27F2D" w14:textId="77777777" w:rsidR="00CD0C4F" w:rsidRDefault="00CD0C4F" w:rsidP="00773986">
                      <w:pPr>
                        <w:pStyle w:val="Nadpis-krycilist"/>
                        <w:spacing w:line="800" w:lineRule="exact"/>
                        <w:jc w:val="center"/>
                      </w:pPr>
                    </w:p>
                    <w:p w14:paraId="474E0C78" w14:textId="6F945C36" w:rsidR="00A845F1" w:rsidRPr="005E061C" w:rsidRDefault="00A845F1" w:rsidP="00773986">
                      <w:pPr>
                        <w:pStyle w:val="Nadpis-krycilist"/>
                        <w:spacing w:line="800" w:lineRule="exact"/>
                        <w:jc w:val="center"/>
                      </w:pPr>
                      <w:r w:rsidRPr="005E061C">
                        <w:t xml:space="preserve">Máte zájem o </w:t>
                      </w:r>
                      <w:r>
                        <w:t>dotace z f</w:t>
                      </w:r>
                      <w:r w:rsidRPr="005E061C">
                        <w:t>ondů EU?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5C9C" w:rsidRPr="00B32B5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53D3BCA" wp14:editId="37EC0A8F">
                <wp:simplePos x="0" y="0"/>
                <wp:positionH relativeFrom="margin">
                  <wp:posOffset>1472565</wp:posOffset>
                </wp:positionH>
                <wp:positionV relativeFrom="paragraph">
                  <wp:posOffset>8029575</wp:posOffset>
                </wp:positionV>
                <wp:extent cx="3572510" cy="1844040"/>
                <wp:effectExtent l="0" t="0" r="0" b="3810"/>
                <wp:wrapNone/>
                <wp:docPr id="26" name="Textové po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2510" cy="184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1113C" w14:textId="7D824227" w:rsidR="00A845F1" w:rsidRDefault="00A845F1" w:rsidP="002551E7">
                            <w:pPr>
                              <w:spacing w:line="354" w:lineRule="exact"/>
                              <w:jc w:val="left"/>
                              <w:rPr>
                                <w:color w:val="282878"/>
                                <w:sz w:val="30"/>
                                <w:szCs w:val="30"/>
                              </w:rPr>
                            </w:pPr>
                            <w:r w:rsidRPr="000A6DE2">
                              <w:rPr>
                                <w:b/>
                                <w:color w:val="282878"/>
                                <w:sz w:val="30"/>
                                <w:szCs w:val="30"/>
                              </w:rPr>
                              <w:t>EUFC CZ s.r.o.</w:t>
                            </w:r>
                            <w:r w:rsidRPr="000A6DE2">
                              <w:rPr>
                                <w:color w:val="282878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A6DE2">
                              <w:rPr>
                                <w:color w:val="282878"/>
                                <w:sz w:val="30"/>
                                <w:szCs w:val="30"/>
                              </w:rPr>
                              <w:cr/>
                            </w:r>
                            <w:r w:rsidR="0044026C">
                              <w:rPr>
                                <w:color w:val="282878"/>
                                <w:sz w:val="30"/>
                                <w:szCs w:val="30"/>
                              </w:rPr>
                              <w:t>Údolní 413/66</w:t>
                            </w:r>
                          </w:p>
                          <w:p w14:paraId="2BEB9BE3" w14:textId="3264E86D" w:rsidR="00A845F1" w:rsidRDefault="00A845F1" w:rsidP="002551E7">
                            <w:pPr>
                              <w:spacing w:line="354" w:lineRule="exact"/>
                              <w:jc w:val="left"/>
                              <w:rPr>
                                <w:color w:val="282878"/>
                                <w:sz w:val="30"/>
                                <w:szCs w:val="30"/>
                              </w:rPr>
                            </w:pPr>
                            <w:r w:rsidRPr="000A6DE2">
                              <w:rPr>
                                <w:color w:val="282878"/>
                                <w:sz w:val="30"/>
                                <w:szCs w:val="30"/>
                              </w:rPr>
                              <w:t>60</w:t>
                            </w:r>
                            <w:r w:rsidR="0044026C">
                              <w:rPr>
                                <w:color w:val="282878"/>
                                <w:sz w:val="30"/>
                                <w:szCs w:val="30"/>
                              </w:rPr>
                              <w:t>2</w:t>
                            </w:r>
                            <w:r w:rsidRPr="000A6DE2">
                              <w:rPr>
                                <w:color w:val="282878"/>
                                <w:sz w:val="30"/>
                                <w:szCs w:val="30"/>
                              </w:rPr>
                              <w:t xml:space="preserve"> 00 Brno </w:t>
                            </w:r>
                            <w:r w:rsidRPr="000A6DE2">
                              <w:rPr>
                                <w:color w:val="282878"/>
                                <w:sz w:val="30"/>
                                <w:szCs w:val="30"/>
                              </w:rPr>
                              <w:cr/>
                              <w:t>T: +420 538 728</w:t>
                            </w:r>
                            <w:r>
                              <w:rPr>
                                <w:color w:val="282878"/>
                                <w:sz w:val="30"/>
                                <w:szCs w:val="30"/>
                              </w:rPr>
                              <w:t> </w:t>
                            </w:r>
                            <w:r w:rsidRPr="000A6DE2">
                              <w:rPr>
                                <w:color w:val="282878"/>
                                <w:sz w:val="30"/>
                                <w:szCs w:val="30"/>
                              </w:rPr>
                              <w:t xml:space="preserve">779 </w:t>
                            </w:r>
                          </w:p>
                          <w:p w14:paraId="044646E0" w14:textId="33E0DC78" w:rsidR="00A845F1" w:rsidRDefault="00A845F1" w:rsidP="002551E7">
                            <w:pPr>
                              <w:spacing w:line="354" w:lineRule="exact"/>
                              <w:jc w:val="left"/>
                              <w:rPr>
                                <w:b/>
                                <w:color w:val="282878"/>
                                <w:sz w:val="30"/>
                                <w:szCs w:val="30"/>
                              </w:rPr>
                            </w:pPr>
                            <w:r w:rsidRPr="000A6DE2">
                              <w:rPr>
                                <w:color w:val="282878"/>
                                <w:sz w:val="30"/>
                                <w:szCs w:val="30"/>
                              </w:rPr>
                              <w:t xml:space="preserve">F: +420 538 705 039 </w:t>
                            </w:r>
                            <w:r w:rsidRPr="000A6DE2">
                              <w:rPr>
                                <w:color w:val="282878"/>
                                <w:sz w:val="30"/>
                                <w:szCs w:val="30"/>
                              </w:rPr>
                              <w:cr/>
                            </w:r>
                            <w:r w:rsidRPr="000A6DE2">
                              <w:rPr>
                                <w:b/>
                                <w:color w:val="282878"/>
                                <w:sz w:val="30"/>
                                <w:szCs w:val="30"/>
                              </w:rPr>
                              <w:t>office</w:t>
                            </w:r>
                            <w:r w:rsidR="00963BF4">
                              <w:rPr>
                                <w:b/>
                                <w:color w:val="282878"/>
                                <w:sz w:val="30"/>
                                <w:szCs w:val="30"/>
                              </w:rPr>
                              <w:t>cz</w:t>
                            </w:r>
                            <w:r w:rsidRPr="000A6DE2">
                              <w:rPr>
                                <w:b/>
                                <w:color w:val="282878"/>
                                <w:sz w:val="30"/>
                                <w:szCs w:val="30"/>
                              </w:rPr>
                              <w:t>@eufc.</w:t>
                            </w:r>
                            <w:r w:rsidR="0051502A">
                              <w:rPr>
                                <w:b/>
                                <w:color w:val="282878"/>
                                <w:sz w:val="30"/>
                                <w:szCs w:val="30"/>
                              </w:rPr>
                              <w:t>eu</w:t>
                            </w:r>
                          </w:p>
                          <w:p w14:paraId="1D6D3B99" w14:textId="42588C1C" w:rsidR="00A845F1" w:rsidRPr="000A6DE2" w:rsidRDefault="00A845F1" w:rsidP="002551E7">
                            <w:pPr>
                              <w:spacing w:line="354" w:lineRule="exact"/>
                              <w:jc w:val="left"/>
                              <w:rPr>
                                <w:color w:val="282878"/>
                                <w:sz w:val="30"/>
                                <w:szCs w:val="30"/>
                              </w:rPr>
                            </w:pPr>
                            <w:r w:rsidRPr="000A6DE2">
                              <w:rPr>
                                <w:b/>
                                <w:color w:val="282878"/>
                                <w:sz w:val="30"/>
                                <w:szCs w:val="30"/>
                              </w:rPr>
                              <w:t>www.eufc.</w:t>
                            </w:r>
                            <w:r w:rsidR="0051502A">
                              <w:rPr>
                                <w:b/>
                                <w:color w:val="282878"/>
                                <w:sz w:val="30"/>
                                <w:szCs w:val="30"/>
                              </w:rPr>
                              <w:t>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D3BCA" id="Textové pole 26" o:spid="_x0000_s1028" type="#_x0000_t202" style="position:absolute;left:0;text-align:left;margin-left:115.95pt;margin-top:632.25pt;width:281.3pt;height:145.2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" filled="f" stroked="f" strokeweight=".5pt">
                <v:textbox>
                  <w:txbxContent>
                    <w:p w14:paraId="0D81113C" w14:textId="7D824227" w:rsidR="00A845F1" w:rsidRDefault="00A845F1" w:rsidP="002551E7">
                      <w:pPr>
                        <w:spacing w:line="354" w:lineRule="exact"/>
                        <w:jc w:val="left"/>
                        <w:rPr>
                          <w:color w:val="282878"/>
                          <w:sz w:val="30"/>
                          <w:szCs w:val="30"/>
                        </w:rPr>
                      </w:pPr>
                      <w:r w:rsidRPr="000A6DE2">
                        <w:rPr>
                          <w:b/>
                          <w:color w:val="282878"/>
                          <w:sz w:val="30"/>
                          <w:szCs w:val="30"/>
                        </w:rPr>
                        <w:t>EUFC CZ s.r.o.</w:t>
                      </w:r>
                      <w:r w:rsidRPr="000A6DE2">
                        <w:rPr>
                          <w:color w:val="282878"/>
                          <w:sz w:val="30"/>
                          <w:szCs w:val="30"/>
                        </w:rPr>
                        <w:t xml:space="preserve"> </w:t>
                      </w:r>
                      <w:r w:rsidRPr="000A6DE2">
                        <w:rPr>
                          <w:color w:val="282878"/>
                          <w:sz w:val="30"/>
                          <w:szCs w:val="30"/>
                        </w:rPr>
                        <w:cr/>
                      </w:r>
                      <w:r w:rsidR="0044026C">
                        <w:rPr>
                          <w:color w:val="282878"/>
                          <w:sz w:val="30"/>
                          <w:szCs w:val="30"/>
                        </w:rPr>
                        <w:t>Údolní 413/66</w:t>
                      </w:r>
                    </w:p>
                    <w:p w14:paraId="2BEB9BE3" w14:textId="3264E86D" w:rsidR="00A845F1" w:rsidRDefault="00A845F1" w:rsidP="002551E7">
                      <w:pPr>
                        <w:spacing w:line="354" w:lineRule="exact"/>
                        <w:jc w:val="left"/>
                        <w:rPr>
                          <w:color w:val="282878"/>
                          <w:sz w:val="30"/>
                          <w:szCs w:val="30"/>
                        </w:rPr>
                      </w:pPr>
                      <w:r w:rsidRPr="000A6DE2">
                        <w:rPr>
                          <w:color w:val="282878"/>
                          <w:sz w:val="30"/>
                          <w:szCs w:val="30"/>
                        </w:rPr>
                        <w:t>60</w:t>
                      </w:r>
                      <w:r w:rsidR="0044026C">
                        <w:rPr>
                          <w:color w:val="282878"/>
                          <w:sz w:val="30"/>
                          <w:szCs w:val="30"/>
                        </w:rPr>
                        <w:t>2</w:t>
                      </w:r>
                      <w:r w:rsidRPr="000A6DE2">
                        <w:rPr>
                          <w:color w:val="282878"/>
                          <w:sz w:val="30"/>
                          <w:szCs w:val="30"/>
                        </w:rPr>
                        <w:t xml:space="preserve"> 00 Brno </w:t>
                      </w:r>
                      <w:r w:rsidRPr="000A6DE2">
                        <w:rPr>
                          <w:color w:val="282878"/>
                          <w:sz w:val="30"/>
                          <w:szCs w:val="30"/>
                        </w:rPr>
                        <w:cr/>
                        <w:t>T: +420 538 728</w:t>
                      </w:r>
                      <w:r>
                        <w:rPr>
                          <w:color w:val="282878"/>
                          <w:sz w:val="30"/>
                          <w:szCs w:val="30"/>
                        </w:rPr>
                        <w:t> </w:t>
                      </w:r>
                      <w:r w:rsidRPr="000A6DE2">
                        <w:rPr>
                          <w:color w:val="282878"/>
                          <w:sz w:val="30"/>
                          <w:szCs w:val="30"/>
                        </w:rPr>
                        <w:t xml:space="preserve">779 </w:t>
                      </w:r>
                    </w:p>
                    <w:p w14:paraId="044646E0" w14:textId="33E0DC78" w:rsidR="00A845F1" w:rsidRDefault="00A845F1" w:rsidP="002551E7">
                      <w:pPr>
                        <w:spacing w:line="354" w:lineRule="exact"/>
                        <w:jc w:val="left"/>
                        <w:rPr>
                          <w:b/>
                          <w:color w:val="282878"/>
                          <w:sz w:val="30"/>
                          <w:szCs w:val="30"/>
                        </w:rPr>
                      </w:pPr>
                      <w:r w:rsidRPr="000A6DE2">
                        <w:rPr>
                          <w:color w:val="282878"/>
                          <w:sz w:val="30"/>
                          <w:szCs w:val="30"/>
                        </w:rPr>
                        <w:t xml:space="preserve">F: +420 538 705 039 </w:t>
                      </w:r>
                      <w:r w:rsidRPr="000A6DE2">
                        <w:rPr>
                          <w:color w:val="282878"/>
                          <w:sz w:val="30"/>
                          <w:szCs w:val="30"/>
                        </w:rPr>
                        <w:cr/>
                      </w:r>
                      <w:r w:rsidRPr="000A6DE2">
                        <w:rPr>
                          <w:b/>
                          <w:color w:val="282878"/>
                          <w:sz w:val="30"/>
                          <w:szCs w:val="30"/>
                        </w:rPr>
                        <w:t>office</w:t>
                      </w:r>
                      <w:r w:rsidR="00963BF4">
                        <w:rPr>
                          <w:b/>
                          <w:color w:val="282878"/>
                          <w:sz w:val="30"/>
                          <w:szCs w:val="30"/>
                        </w:rPr>
                        <w:t>cz</w:t>
                      </w:r>
                      <w:r w:rsidRPr="000A6DE2">
                        <w:rPr>
                          <w:b/>
                          <w:color w:val="282878"/>
                          <w:sz w:val="30"/>
                          <w:szCs w:val="30"/>
                        </w:rPr>
                        <w:t>@eufc.</w:t>
                      </w:r>
                      <w:r w:rsidR="0051502A">
                        <w:rPr>
                          <w:b/>
                          <w:color w:val="282878"/>
                          <w:sz w:val="30"/>
                          <w:szCs w:val="30"/>
                        </w:rPr>
                        <w:t>eu</w:t>
                      </w:r>
                    </w:p>
                    <w:p w14:paraId="1D6D3B99" w14:textId="42588C1C" w:rsidR="00A845F1" w:rsidRPr="000A6DE2" w:rsidRDefault="00A845F1" w:rsidP="002551E7">
                      <w:pPr>
                        <w:spacing w:line="354" w:lineRule="exact"/>
                        <w:jc w:val="left"/>
                        <w:rPr>
                          <w:color w:val="282878"/>
                          <w:sz w:val="30"/>
                          <w:szCs w:val="30"/>
                        </w:rPr>
                      </w:pPr>
                      <w:r w:rsidRPr="000A6DE2">
                        <w:rPr>
                          <w:b/>
                          <w:color w:val="282878"/>
                          <w:sz w:val="30"/>
                          <w:szCs w:val="30"/>
                        </w:rPr>
                        <w:t>www.eufc.</w:t>
                      </w:r>
                      <w:r w:rsidR="0051502A">
                        <w:rPr>
                          <w:b/>
                          <w:color w:val="282878"/>
                          <w:sz w:val="30"/>
                          <w:szCs w:val="30"/>
                        </w:rPr>
                        <w:t>eu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1233" w:rsidRPr="00B32B5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3B60813" wp14:editId="78FBEAF1">
                <wp:simplePos x="0" y="0"/>
                <wp:positionH relativeFrom="margin">
                  <wp:align>center</wp:align>
                </wp:positionH>
                <wp:positionV relativeFrom="page">
                  <wp:posOffset>6118860</wp:posOffset>
                </wp:positionV>
                <wp:extent cx="4489450" cy="1314450"/>
                <wp:effectExtent l="0" t="0" r="0" b="0"/>
                <wp:wrapNone/>
                <wp:docPr id="25" name="Textové po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945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5087F" w14:textId="77777777" w:rsidR="00A845F1" w:rsidRDefault="00A845F1" w:rsidP="00773986">
                            <w:pPr>
                              <w:pStyle w:val="Nadpis11"/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04F3F">
                              <w:rPr>
                                <w:sz w:val="40"/>
                                <w:szCs w:val="40"/>
                              </w:rPr>
                              <w:t>Kontaktujte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04F3F">
                              <w:rPr>
                                <w:sz w:val="40"/>
                                <w:szCs w:val="40"/>
                              </w:rPr>
                              <w:t>naši společnost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  <w:p w14:paraId="6473A7E2" w14:textId="77777777" w:rsidR="00A845F1" w:rsidRPr="004F0F5E" w:rsidRDefault="00A845F1" w:rsidP="00773986">
                            <w:pPr>
                              <w:pStyle w:val="Nadpis11"/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Najdeme pro váš záměr vhodný program a </w:t>
                            </w:r>
                            <w:r w:rsidRPr="00804F3F">
                              <w:rPr>
                                <w:sz w:val="40"/>
                                <w:szCs w:val="40"/>
                              </w:rPr>
                              <w:t xml:space="preserve">poskytneme bližší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informace.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60813" id="Textové pole 25" o:spid="_x0000_s1029" type="#_x0000_t202" style="position:absolute;left:0;text-align:left;margin-left:0;margin-top:481.8pt;width:353.5pt;height:103.5pt;z-index:25165824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" filled="f" stroked="f" strokeweight=".5pt">
                <v:textbox>
                  <w:txbxContent>
                    <w:p w14:paraId="0495087F" w14:textId="77777777" w:rsidR="00A845F1" w:rsidRDefault="00A845F1" w:rsidP="00773986">
                      <w:pPr>
                        <w:pStyle w:val="Nadpis11"/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804F3F">
                        <w:rPr>
                          <w:sz w:val="40"/>
                          <w:szCs w:val="40"/>
                        </w:rPr>
                        <w:t>Kontaktujte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804F3F">
                        <w:rPr>
                          <w:sz w:val="40"/>
                          <w:szCs w:val="40"/>
                        </w:rPr>
                        <w:t>naši společnost</w:t>
                      </w:r>
                      <w:r>
                        <w:rPr>
                          <w:sz w:val="40"/>
                          <w:szCs w:val="40"/>
                        </w:rPr>
                        <w:t>!</w:t>
                      </w:r>
                    </w:p>
                    <w:p w14:paraId="6473A7E2" w14:textId="77777777" w:rsidR="00A845F1" w:rsidRPr="004F0F5E" w:rsidRDefault="00A845F1" w:rsidP="00773986">
                      <w:pPr>
                        <w:pStyle w:val="Nadpis11"/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Najdeme pro váš záměr vhodný program a </w:t>
                      </w:r>
                      <w:r w:rsidRPr="00804F3F">
                        <w:rPr>
                          <w:sz w:val="40"/>
                          <w:szCs w:val="40"/>
                        </w:rPr>
                        <w:t xml:space="preserve">poskytneme bližší </w:t>
                      </w:r>
                      <w:r>
                        <w:rPr>
                          <w:sz w:val="40"/>
                          <w:szCs w:val="40"/>
                        </w:rPr>
                        <w:t>informace.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73986" w:rsidRPr="00B32B53">
        <w:rPr>
          <w:noProof/>
          <w:lang w:eastAsia="cs-CZ"/>
        </w:rPr>
        <w:drawing>
          <wp:anchor distT="0" distB="0" distL="114300" distR="114300" simplePos="0" relativeHeight="251658245" behindDoc="1" locked="0" layoutInCell="1" allowOverlap="1" wp14:anchorId="534A17AD" wp14:editId="6172DB5B">
            <wp:simplePos x="0" y="0"/>
            <wp:positionH relativeFrom="page">
              <wp:posOffset>1905</wp:posOffset>
            </wp:positionH>
            <wp:positionV relativeFrom="page">
              <wp:posOffset>-1270</wp:posOffset>
            </wp:positionV>
            <wp:extent cx="7611110" cy="10763250"/>
            <wp:effectExtent l="1905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dni_stran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110" cy="1076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73986" w:rsidRPr="00B32B53" w:rsidSect="007844BD">
      <w:headerReference w:type="even" r:id="rId18"/>
      <w:pgSz w:w="11906" w:h="16838" w:code="9"/>
      <w:pgMar w:top="1276" w:right="851" w:bottom="1559" w:left="851" w:header="709" w:footer="112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F84EC" w14:textId="77777777" w:rsidR="00615DE5" w:rsidRDefault="00615DE5" w:rsidP="007E6E26">
      <w:r>
        <w:separator/>
      </w:r>
    </w:p>
  </w:endnote>
  <w:endnote w:type="continuationSeparator" w:id="0">
    <w:p w14:paraId="7351A183" w14:textId="77777777" w:rsidR="00615DE5" w:rsidRDefault="00615DE5" w:rsidP="007E6E26">
      <w:r>
        <w:continuationSeparator/>
      </w:r>
    </w:p>
  </w:endnote>
  <w:endnote w:type="continuationNotice" w:id="1">
    <w:p w14:paraId="3AE8EE9E" w14:textId="77777777" w:rsidR="00615DE5" w:rsidRDefault="00615DE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7C2D1" w14:textId="57F6E8A3" w:rsidR="00A845F1" w:rsidRDefault="00881156" w:rsidP="008D56DC">
    <w:pPr>
      <w:ind w:right="283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C54E83E" wp14:editId="60A395CE">
              <wp:simplePos x="0" y="0"/>
              <wp:positionH relativeFrom="column">
                <wp:posOffset>510540</wp:posOffset>
              </wp:positionH>
              <wp:positionV relativeFrom="paragraph">
                <wp:posOffset>-1270</wp:posOffset>
              </wp:positionV>
              <wp:extent cx="5977890" cy="771525"/>
              <wp:effectExtent l="0" t="0" r="3810" b="9525"/>
              <wp:wrapNone/>
              <wp:docPr id="165326987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7890" cy="771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2FE6B1" w14:textId="77777777" w:rsidR="00AB0C81" w:rsidRPr="00B40041" w:rsidRDefault="00AB0C81" w:rsidP="00AB0C81">
                          <w:pPr>
                            <w:tabs>
                              <w:tab w:val="left" w:pos="1106"/>
                              <w:tab w:val="left" w:pos="1498"/>
                            </w:tabs>
                            <w:rPr>
                              <w:rFonts w:ascii="Calibri" w:hAnsi="Calibri" w:cs="Calibri"/>
                              <w:b/>
                              <w:color w:val="808080" w:themeColor="background1" w:themeShade="80"/>
                              <w:spacing w:val="16"/>
                              <w:sz w:val="14"/>
                              <w:szCs w:val="14"/>
                            </w:rPr>
                          </w:pPr>
                          <w:r w:rsidRPr="00B40041">
                            <w:rPr>
                              <w:rFonts w:ascii="Calibri" w:hAnsi="Calibri" w:cs="Calibri"/>
                              <w:b/>
                              <w:color w:val="232E83"/>
                              <w:spacing w:val="16"/>
                              <w:sz w:val="14"/>
                              <w:szCs w:val="14"/>
                            </w:rPr>
                            <w:t>EUFC CZ s.r.o.</w:t>
                          </w:r>
                          <w:r w:rsidRPr="00B40041">
                            <w:rPr>
                              <w:rFonts w:ascii="Calibri" w:hAnsi="Calibri" w:cs="Calibri"/>
                              <w:color w:val="252E83"/>
                              <w:spacing w:val="16"/>
                              <w:sz w:val="14"/>
                              <w:szCs w:val="14"/>
                            </w:rPr>
                            <w:tab/>
                          </w:r>
                          <w:r w:rsidRPr="00B40041">
                            <w:rPr>
                              <w:rFonts w:ascii="Calibri" w:hAnsi="Calibri" w:cs="Calibri"/>
                              <w:color w:val="252E83"/>
                              <w:spacing w:val="16"/>
                              <w:sz w:val="14"/>
                              <w:szCs w:val="14"/>
                            </w:rPr>
                            <w:tab/>
                          </w:r>
                          <w:r w:rsidRPr="00B40041">
                            <w:rPr>
                              <w:rFonts w:ascii="Calibri" w:hAnsi="Calibri" w:cs="Calibri"/>
                              <w:color w:val="808080" w:themeColor="background1" w:themeShade="80"/>
                              <w:spacing w:val="16"/>
                              <w:sz w:val="14"/>
                              <w:szCs w:val="14"/>
                            </w:rPr>
                            <w:t xml:space="preserve">Údolní 413/66, 602 00 Brno-Veveří | T: +420 538 728 779 | IČ: 269 42 364 | officecz@eufc.eu | </w:t>
                          </w:r>
                          <w:hyperlink r:id="rId1" w:history="1">
                            <w:r w:rsidRPr="00B40041">
                              <w:rPr>
                                <w:rFonts w:ascii="Calibri" w:hAnsi="Calibri" w:cs="Calibri"/>
                                <w:color w:val="808080" w:themeColor="background1" w:themeShade="80"/>
                                <w:spacing w:val="16"/>
                                <w:sz w:val="14"/>
                                <w:szCs w:val="14"/>
                              </w:rPr>
                              <w:t>www.eufc.eu</w:t>
                            </w:r>
                          </w:hyperlink>
                        </w:p>
                        <w:p w14:paraId="39B1DA22" w14:textId="77777777" w:rsidR="00AB0C81" w:rsidRPr="00B40041" w:rsidRDefault="00AB0C81" w:rsidP="00AB0C81">
                          <w:pPr>
                            <w:tabs>
                              <w:tab w:val="left" w:pos="993"/>
                            </w:tabs>
                            <w:spacing w:after="40"/>
                            <w:rPr>
                              <w:rFonts w:ascii="Calibri" w:hAnsi="Calibri" w:cs="Calibri"/>
                              <w:color w:val="252E7D"/>
                              <w:spacing w:val="16"/>
                              <w:sz w:val="14"/>
                              <w:szCs w:val="14"/>
                            </w:rPr>
                          </w:pPr>
                        </w:p>
                        <w:p w14:paraId="770A2F47" w14:textId="77777777" w:rsidR="00AB0C81" w:rsidRPr="00B40041" w:rsidRDefault="00AB0C81" w:rsidP="00AB0C81">
                          <w:pPr>
                            <w:tabs>
                              <w:tab w:val="left" w:pos="1498"/>
                            </w:tabs>
                            <w:rPr>
                              <w:rFonts w:ascii="Calibri" w:hAnsi="Calibri" w:cs="Calibri"/>
                              <w:color w:val="808080" w:themeColor="background1" w:themeShade="80"/>
                              <w:spacing w:val="16"/>
                              <w:sz w:val="14"/>
                              <w:szCs w:val="14"/>
                            </w:rPr>
                          </w:pPr>
                          <w:r w:rsidRPr="00B40041">
                            <w:rPr>
                              <w:rFonts w:ascii="Calibri" w:hAnsi="Calibri" w:cs="Calibri"/>
                              <w:color w:val="232E83"/>
                              <w:spacing w:val="16"/>
                              <w:sz w:val="14"/>
                              <w:szCs w:val="14"/>
                            </w:rPr>
                            <w:t>Pobočka Praha</w:t>
                          </w:r>
                          <w:r w:rsidRPr="00B40041">
                            <w:rPr>
                              <w:rFonts w:ascii="Calibri" w:hAnsi="Calibri" w:cs="Calibri"/>
                              <w:color w:val="252E83"/>
                              <w:spacing w:val="16"/>
                              <w:sz w:val="14"/>
                              <w:szCs w:val="14"/>
                            </w:rPr>
                            <w:tab/>
                          </w:r>
                          <w:r w:rsidRPr="00881156">
                            <w:rPr>
                              <w:rFonts w:ascii="Calibri" w:hAnsi="Calibri" w:cs="Calibri"/>
                              <w:bCs/>
                              <w:color w:val="808080" w:themeColor="background1" w:themeShade="80"/>
                              <w:spacing w:val="16"/>
                              <w:sz w:val="14"/>
                              <w:szCs w:val="14"/>
                            </w:rPr>
                            <w:t>Na Radosti 528/44, 155 21 Praha-Zličín</w:t>
                          </w:r>
                        </w:p>
                        <w:p w14:paraId="5CC4AA55" w14:textId="77777777" w:rsidR="00AB0C81" w:rsidRPr="00B40041" w:rsidRDefault="00AB0C81" w:rsidP="00AB0C81">
                          <w:pPr>
                            <w:tabs>
                              <w:tab w:val="left" w:pos="1498"/>
                            </w:tabs>
                            <w:rPr>
                              <w:rFonts w:ascii="Calibri" w:hAnsi="Calibri" w:cs="Calibri"/>
                              <w:color w:val="808080"/>
                              <w:spacing w:val="16"/>
                              <w:sz w:val="14"/>
                              <w:szCs w:val="14"/>
                            </w:rPr>
                          </w:pPr>
                          <w:r w:rsidRPr="00B40041">
                            <w:rPr>
                              <w:rFonts w:ascii="Calibri" w:hAnsi="Calibri" w:cs="Calibri"/>
                              <w:color w:val="232E83"/>
                              <w:spacing w:val="16"/>
                              <w:sz w:val="14"/>
                              <w:szCs w:val="14"/>
                            </w:rPr>
                            <w:t>Pobočka Olomouc</w:t>
                          </w:r>
                          <w:r>
                            <w:rPr>
                              <w:rFonts w:ascii="Calibri" w:hAnsi="Calibri" w:cs="Calibri"/>
                              <w:color w:val="252E83"/>
                              <w:spacing w:val="16"/>
                              <w:sz w:val="14"/>
                              <w:szCs w:val="14"/>
                            </w:rPr>
                            <w:tab/>
                          </w:r>
                          <w:r w:rsidRPr="00881156">
                            <w:rPr>
                              <w:rFonts w:ascii="Calibri" w:hAnsi="Calibri" w:cs="Calibri"/>
                              <w:color w:val="808080" w:themeColor="background1" w:themeShade="80"/>
                              <w:spacing w:val="16"/>
                              <w:sz w:val="14"/>
                              <w:szCs w:val="14"/>
                            </w:rPr>
                            <w:t>Šlechtitelů 920, 779 00 Olomouc</w:t>
                          </w:r>
                        </w:p>
                        <w:p w14:paraId="7FC75C50" w14:textId="77777777" w:rsidR="00AB0C81" w:rsidRPr="00B40041" w:rsidRDefault="00AB0C81" w:rsidP="00AB0C81">
                          <w:pPr>
                            <w:tabs>
                              <w:tab w:val="left" w:pos="1498"/>
                            </w:tabs>
                            <w:rPr>
                              <w:rFonts w:ascii="Calibri" w:hAnsi="Calibri"/>
                              <w:color w:val="808080" w:themeColor="background1" w:themeShade="80"/>
                              <w:spacing w:val="16"/>
                              <w:sz w:val="14"/>
                              <w:szCs w:val="14"/>
                            </w:rPr>
                          </w:pPr>
                          <w:r w:rsidRPr="00B40041">
                            <w:rPr>
                              <w:rFonts w:ascii="Calibri" w:hAnsi="Calibri" w:cs="Calibri"/>
                              <w:color w:val="232E83"/>
                              <w:spacing w:val="16"/>
                              <w:sz w:val="14"/>
                              <w:szCs w:val="14"/>
                            </w:rPr>
                            <w:t>Pobočka Jihlava</w:t>
                          </w:r>
                          <w:r w:rsidRPr="00B40041">
                            <w:rPr>
                              <w:rFonts w:ascii="Calibri" w:hAnsi="Calibri" w:cs="Calibri"/>
                              <w:color w:val="232E83"/>
                              <w:spacing w:val="16"/>
                              <w:sz w:val="14"/>
                              <w:szCs w:val="14"/>
                            </w:rPr>
                            <w:tab/>
                          </w:r>
                          <w:r w:rsidRPr="00881156">
                            <w:rPr>
                              <w:rFonts w:ascii="Calibri" w:hAnsi="Calibri" w:cs="Calibri"/>
                              <w:color w:val="808080" w:themeColor="background1" w:themeShade="80"/>
                              <w:spacing w:val="16"/>
                              <w:sz w:val="14"/>
                              <w:szCs w:val="14"/>
                            </w:rPr>
                            <w:t>Lesní 2945/3, 586 01 Jihlava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4648A4AB">
            <v:shapetype id="_x0000_t202" coordsize="21600,21600" o:spt="202" path="m,l,21600r21600,l21600,xe" w14:anchorId="4C54E83E">
              <v:stroke joinstyle="miter"/>
              <v:path gradientshapeok="t" o:connecttype="rect"/>
            </v:shapetype>
            <v:shape id="Text Box 2" style="position:absolute;left:0;text-align:left;margin-left:40.2pt;margin-top:-.1pt;width:470.7pt;height:60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">
              <v:textbox inset="0,0,0,0">
                <w:txbxContent>
                  <w:p w:rsidRPr="00B40041" w:rsidR="00AB0C81" w:rsidP="00AB0C81" w:rsidRDefault="00AB0C81" w14:paraId="51CCCF04" w14:textId="77777777">
                    <w:pPr>
                      <w:tabs>
                        <w:tab w:val="left" w:pos="1106"/>
                        <w:tab w:val="left" w:pos="1498"/>
                      </w:tabs>
                      <w:rPr>
                        <w:rFonts w:ascii="Calibri" w:hAnsi="Calibri" w:cs="Calibri"/>
                        <w:b/>
                        <w:color w:val="808080" w:themeColor="background1" w:themeShade="80"/>
                        <w:spacing w:val="16"/>
                        <w:sz w:val="14"/>
                        <w:szCs w:val="14"/>
                      </w:rPr>
                    </w:pPr>
                    <w:r w:rsidRPr="00B40041">
                      <w:rPr>
                        <w:rFonts w:ascii="Calibri" w:hAnsi="Calibri" w:cs="Calibri"/>
                        <w:b/>
                        <w:color w:val="232E83"/>
                        <w:spacing w:val="16"/>
                        <w:sz w:val="14"/>
                        <w:szCs w:val="14"/>
                      </w:rPr>
                      <w:t>EUFC CZ s.r.o.</w:t>
                    </w:r>
                    <w:r w:rsidRPr="00B40041">
                      <w:rPr>
                        <w:rFonts w:ascii="Calibri" w:hAnsi="Calibri" w:cs="Calibri"/>
                        <w:color w:val="252E83"/>
                        <w:spacing w:val="16"/>
                        <w:sz w:val="14"/>
                        <w:szCs w:val="14"/>
                      </w:rPr>
                      <w:tab/>
                    </w:r>
                    <w:r w:rsidRPr="00B40041">
                      <w:rPr>
                        <w:rFonts w:ascii="Calibri" w:hAnsi="Calibri" w:cs="Calibri"/>
                        <w:color w:val="252E83"/>
                        <w:spacing w:val="16"/>
                        <w:sz w:val="14"/>
                        <w:szCs w:val="14"/>
                      </w:rPr>
                      <w:tab/>
                    </w:r>
                    <w:r w:rsidRPr="00B40041">
                      <w:rPr>
                        <w:rFonts w:ascii="Calibri" w:hAnsi="Calibri" w:cs="Calibri"/>
                        <w:color w:val="808080" w:themeColor="background1" w:themeShade="80"/>
                        <w:spacing w:val="16"/>
                        <w:sz w:val="14"/>
                        <w:szCs w:val="14"/>
                      </w:rPr>
                      <w:t xml:space="preserve">Údolní 413/66, 602 00 Brno-Veveří | T: +420 538 728 779 | IČ: 269 42 364 | officecz@eufc.eu | </w:t>
                    </w:r>
                    <w:hyperlink w:history="1" r:id="rId3">
                      <w:r w:rsidRPr="00B40041">
                        <w:rPr>
                          <w:rFonts w:ascii="Calibri" w:hAnsi="Calibri" w:cs="Calibri"/>
                          <w:color w:val="808080" w:themeColor="background1" w:themeShade="80"/>
                          <w:spacing w:val="16"/>
                          <w:sz w:val="14"/>
                          <w:szCs w:val="14"/>
                        </w:rPr>
                        <w:t>www.eufc.eu</w:t>
                      </w:r>
                    </w:hyperlink>
                  </w:p>
                  <w:p w:rsidRPr="00B40041" w:rsidR="00AB0C81" w:rsidP="00AB0C81" w:rsidRDefault="00AB0C81" w14:paraId="5DAB6C7B" w14:textId="77777777">
                    <w:pPr>
                      <w:tabs>
                        <w:tab w:val="left" w:pos="993"/>
                      </w:tabs>
                      <w:spacing w:after="40"/>
                      <w:rPr>
                        <w:rFonts w:ascii="Calibri" w:hAnsi="Calibri" w:cs="Calibri"/>
                        <w:color w:val="252E7D"/>
                        <w:spacing w:val="16"/>
                        <w:sz w:val="14"/>
                        <w:szCs w:val="14"/>
                      </w:rPr>
                    </w:pPr>
                  </w:p>
                  <w:p w:rsidRPr="00B40041" w:rsidR="00AB0C81" w:rsidP="00AB0C81" w:rsidRDefault="00AB0C81" w14:paraId="567784C1" w14:textId="77777777">
                    <w:pPr>
                      <w:tabs>
                        <w:tab w:val="left" w:pos="1498"/>
                      </w:tabs>
                      <w:rPr>
                        <w:rFonts w:ascii="Calibri" w:hAnsi="Calibri" w:cs="Calibri"/>
                        <w:color w:val="808080" w:themeColor="background1" w:themeShade="80"/>
                        <w:spacing w:val="16"/>
                        <w:sz w:val="14"/>
                        <w:szCs w:val="14"/>
                      </w:rPr>
                    </w:pPr>
                    <w:r w:rsidRPr="00B40041">
                      <w:rPr>
                        <w:rFonts w:ascii="Calibri" w:hAnsi="Calibri" w:cs="Calibri"/>
                        <w:color w:val="232E83"/>
                        <w:spacing w:val="16"/>
                        <w:sz w:val="14"/>
                        <w:szCs w:val="14"/>
                      </w:rPr>
                      <w:t>Pobočka Praha</w:t>
                    </w:r>
                    <w:r w:rsidRPr="00B40041">
                      <w:rPr>
                        <w:rFonts w:ascii="Calibri" w:hAnsi="Calibri" w:cs="Calibri"/>
                        <w:color w:val="252E83"/>
                        <w:spacing w:val="16"/>
                        <w:sz w:val="14"/>
                        <w:szCs w:val="14"/>
                      </w:rPr>
                      <w:tab/>
                    </w:r>
                    <w:r w:rsidRPr="00881156">
                      <w:rPr>
                        <w:rFonts w:ascii="Calibri" w:hAnsi="Calibri" w:cs="Calibri"/>
                        <w:bCs/>
                        <w:color w:val="808080" w:themeColor="background1" w:themeShade="80"/>
                        <w:spacing w:val="16"/>
                        <w:sz w:val="14"/>
                        <w:szCs w:val="14"/>
                      </w:rPr>
                      <w:t>Na Radosti 528/44, 155 21 Praha-Zličín</w:t>
                    </w:r>
                  </w:p>
                  <w:p w:rsidRPr="00B40041" w:rsidR="00AB0C81" w:rsidP="00AB0C81" w:rsidRDefault="00AB0C81" w14:paraId="6E1462A5" w14:textId="77777777">
                    <w:pPr>
                      <w:tabs>
                        <w:tab w:val="left" w:pos="1498"/>
                      </w:tabs>
                      <w:rPr>
                        <w:rFonts w:ascii="Calibri" w:hAnsi="Calibri" w:cs="Calibri"/>
                        <w:color w:val="808080"/>
                        <w:spacing w:val="16"/>
                        <w:sz w:val="14"/>
                        <w:szCs w:val="14"/>
                      </w:rPr>
                    </w:pPr>
                    <w:r w:rsidRPr="00B40041">
                      <w:rPr>
                        <w:rFonts w:ascii="Calibri" w:hAnsi="Calibri" w:cs="Calibri"/>
                        <w:color w:val="232E83"/>
                        <w:spacing w:val="16"/>
                        <w:sz w:val="14"/>
                        <w:szCs w:val="14"/>
                      </w:rPr>
                      <w:t>Pobočka Olomouc</w:t>
                    </w:r>
                    <w:r>
                      <w:rPr>
                        <w:rFonts w:ascii="Calibri" w:hAnsi="Calibri" w:cs="Calibri"/>
                        <w:color w:val="252E83"/>
                        <w:spacing w:val="16"/>
                        <w:sz w:val="14"/>
                        <w:szCs w:val="14"/>
                      </w:rPr>
                      <w:tab/>
                    </w:r>
                    <w:r w:rsidRPr="00881156">
                      <w:rPr>
                        <w:rFonts w:ascii="Calibri" w:hAnsi="Calibri" w:cs="Calibri"/>
                        <w:color w:val="808080" w:themeColor="background1" w:themeShade="80"/>
                        <w:spacing w:val="16"/>
                        <w:sz w:val="14"/>
                        <w:szCs w:val="14"/>
                      </w:rPr>
                      <w:t>Šlechtitelů 920, 779 00 Olomouc</w:t>
                    </w:r>
                  </w:p>
                  <w:p w:rsidRPr="00B40041" w:rsidR="00AB0C81" w:rsidP="00AB0C81" w:rsidRDefault="00AB0C81" w14:paraId="67B4FE3D" w14:textId="77777777">
                    <w:pPr>
                      <w:tabs>
                        <w:tab w:val="left" w:pos="1498"/>
                      </w:tabs>
                      <w:rPr>
                        <w:rFonts w:ascii="Calibri" w:hAnsi="Calibri"/>
                        <w:color w:val="808080" w:themeColor="background1" w:themeShade="80"/>
                        <w:spacing w:val="16"/>
                        <w:sz w:val="14"/>
                        <w:szCs w:val="14"/>
                      </w:rPr>
                    </w:pPr>
                    <w:r w:rsidRPr="00B40041">
                      <w:rPr>
                        <w:rFonts w:ascii="Calibri" w:hAnsi="Calibri" w:cs="Calibri"/>
                        <w:color w:val="232E83"/>
                        <w:spacing w:val="16"/>
                        <w:sz w:val="14"/>
                        <w:szCs w:val="14"/>
                      </w:rPr>
                      <w:t>Pobočka Jihlava</w:t>
                    </w:r>
                    <w:r w:rsidRPr="00B40041">
                      <w:rPr>
                        <w:rFonts w:ascii="Calibri" w:hAnsi="Calibri" w:cs="Calibri"/>
                        <w:color w:val="232E83"/>
                        <w:spacing w:val="16"/>
                        <w:sz w:val="14"/>
                        <w:szCs w:val="14"/>
                      </w:rPr>
                      <w:tab/>
                    </w:r>
                    <w:r w:rsidRPr="00881156">
                      <w:rPr>
                        <w:rFonts w:ascii="Calibri" w:hAnsi="Calibri" w:cs="Calibri"/>
                        <w:color w:val="808080" w:themeColor="background1" w:themeShade="80"/>
                        <w:spacing w:val="16"/>
                        <w:sz w:val="14"/>
                        <w:szCs w:val="14"/>
                      </w:rPr>
                      <w:t>Lesní 2945/3, 586 01 Jihlava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 wp14:anchorId="747AFA68" wp14:editId="34DEC11F">
              <wp:simplePos x="0" y="0"/>
              <wp:positionH relativeFrom="column">
                <wp:posOffset>519430</wp:posOffset>
              </wp:positionH>
              <wp:positionV relativeFrom="paragraph">
                <wp:posOffset>190500</wp:posOffset>
              </wp:positionV>
              <wp:extent cx="5939790" cy="0"/>
              <wp:effectExtent l="0" t="0" r="0" b="0"/>
              <wp:wrapNone/>
              <wp:docPr id="1317660922" name="Straight Connecto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3979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7E98D9FB">
            <v:line id="Straight Connector 12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spid="_x0000_s1026" strokecolor="#7f7f7f [1612]" strokeweight=".5pt" from="40.9pt,15pt" to="508.6pt,15pt" w14:anchorId="1F974D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">
              <o:lock v:ext="edit" shapetype="f"/>
            </v:line>
          </w:pict>
        </mc:Fallback>
      </mc:AlternateContent>
    </w:r>
    <w:r w:rsidR="00633FBD"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6A9FEBBA" wp14:editId="3B5ACB24">
          <wp:simplePos x="0" y="0"/>
          <wp:positionH relativeFrom="column">
            <wp:posOffset>0</wp:posOffset>
          </wp:positionH>
          <wp:positionV relativeFrom="page">
            <wp:posOffset>9813925</wp:posOffset>
          </wp:positionV>
          <wp:extent cx="323850" cy="593725"/>
          <wp:effectExtent l="0" t="0" r="0" b="0"/>
          <wp:wrapNone/>
          <wp:docPr id="869978604" name="Obrázek 869978604" descr="Obsah obrázku text, vlajka, symbol, Písmo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701267" name="Obrázek 236701267" descr="Obsah obrázku text, vlajka, symbol, Písmo&#10;&#10;Obsah generovaný pomocí AI může být nesprávný.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850" cy="593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D9C66" w14:textId="1ECFE63D" w:rsidR="00A845F1" w:rsidRDefault="00A845F1" w:rsidP="00140075">
    <w:pPr>
      <w:ind w:right="283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3A83FE9D" wp14:editId="4A14C402">
              <wp:simplePos x="0" y="0"/>
              <wp:positionH relativeFrom="rightMargin">
                <wp:posOffset>59055</wp:posOffset>
              </wp:positionH>
              <wp:positionV relativeFrom="bottomMargin">
                <wp:posOffset>-244475</wp:posOffset>
              </wp:positionV>
              <wp:extent cx="288290" cy="287655"/>
              <wp:effectExtent l="0" t="0" r="0" b="0"/>
              <wp:wrapNone/>
              <wp:docPr id="13" name="Obdélník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8290" cy="287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DA2C29" w14:textId="77777777" w:rsidR="00A845F1" w:rsidRPr="00076FB8" w:rsidRDefault="00A845F1" w:rsidP="00140075">
                          <w:pPr>
                            <w:rPr>
                              <w:color w:val="808080" w:themeColor="background1" w:themeShade="80"/>
                            </w:rPr>
                          </w:pPr>
                          <w:r w:rsidRPr="00076FB8">
                            <w:rPr>
                              <w:color w:val="808080" w:themeColor="background1" w:themeShade="80"/>
                            </w:rPr>
                            <w:t xml:space="preserve">| </w:t>
                          </w:r>
                          <w:r w:rsidRPr="00076FB8">
                            <w:rPr>
                              <w:color w:val="808080" w:themeColor="background1" w:themeShade="80"/>
                            </w:rPr>
                            <w:fldChar w:fldCharType="begin"/>
                          </w:r>
                          <w:r w:rsidRPr="00076FB8">
                            <w:rPr>
                              <w:color w:val="808080" w:themeColor="background1" w:themeShade="80"/>
                            </w:rPr>
                            <w:instrText xml:space="preserve"> PAGE   \* MERGEFORMAT </w:instrText>
                          </w:r>
                          <w:r w:rsidRPr="00076FB8">
                            <w:rPr>
                              <w:color w:val="808080" w:themeColor="background1" w:themeShade="80"/>
                            </w:rPr>
                            <w:fldChar w:fldCharType="separate"/>
                          </w:r>
                          <w:r w:rsidR="00A83E40">
                            <w:rPr>
                              <w:noProof/>
                              <w:color w:val="808080" w:themeColor="background1" w:themeShade="80"/>
                            </w:rPr>
                            <w:t>3</w:t>
                          </w:r>
                          <w:r w:rsidRPr="00076FB8">
                            <w:rPr>
                              <w:noProof/>
                              <w:color w:val="808080" w:themeColor="background1" w:themeShade="8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<w:pict w14:anchorId="752C8BA8">
            <v:rect id="Obdélník 13" style="position:absolute;left:0;text-align:left;margin-left:4.65pt;margin-top:-19.25pt;width:22.7pt;height:22.65pt;z-index:2516561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right-margin-area;mso-height-relative:page;v-text-anchor:top" o:spid="_x0000_s1032" o:allowincell="f" stroked="f" w14:anchorId="3A83FE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">
              <v:textbox style="mso-fit-shape-to-text:t" inset="0,,0">
                <w:txbxContent>
                  <w:p w:rsidRPr="00076FB8" w:rsidR="00A845F1" w:rsidP="00140075" w:rsidRDefault="00A845F1" w14:paraId="766834CA" w14:textId="77777777">
                    <w:pPr>
                      <w:rPr>
                        <w:color w:val="808080" w:themeColor="background1" w:themeShade="80"/>
                      </w:rPr>
                    </w:pPr>
                    <w:r w:rsidRPr="00076FB8">
                      <w:rPr>
                        <w:color w:val="808080" w:themeColor="background1" w:themeShade="80"/>
                      </w:rPr>
                      <w:t xml:space="preserve">| </w:t>
                    </w:r>
                    <w:r w:rsidRPr="00076FB8">
                      <w:rPr>
                        <w:color w:val="808080" w:themeColor="background1" w:themeShade="80"/>
                      </w:rPr>
                      <w:fldChar w:fldCharType="begin"/>
                    </w:r>
                    <w:r w:rsidRPr="00076FB8">
                      <w:rPr>
                        <w:color w:val="808080" w:themeColor="background1" w:themeShade="80"/>
                      </w:rPr>
                      <w:instrText xml:space="preserve"> PAGE   \* MERGEFORMAT </w:instrText>
                    </w:r>
                    <w:r w:rsidRPr="00076FB8">
                      <w:rPr>
                        <w:color w:val="808080" w:themeColor="background1" w:themeShade="80"/>
                      </w:rPr>
                      <w:fldChar w:fldCharType="separate"/>
                    </w:r>
                    <w:r w:rsidR="00A83E40">
                      <w:rPr>
                        <w:noProof/>
                        <w:color w:val="808080" w:themeColor="background1" w:themeShade="80"/>
                      </w:rPr>
                      <w:t>3</w:t>
                    </w:r>
                    <w:r w:rsidRPr="00076FB8">
                      <w:rPr>
                        <w:noProof/>
                        <w:color w:val="808080" w:themeColor="background1" w:themeShade="8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  <w:p w14:paraId="0C7C687F" w14:textId="0B5EB45F" w:rsidR="00A845F1" w:rsidRDefault="006141C7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62975BBF" wp14:editId="5E32BD8B">
              <wp:simplePos x="0" y="0"/>
              <wp:positionH relativeFrom="column">
                <wp:posOffset>510540</wp:posOffset>
              </wp:positionH>
              <wp:positionV relativeFrom="paragraph">
                <wp:posOffset>12700</wp:posOffset>
              </wp:positionV>
              <wp:extent cx="5977890" cy="771525"/>
              <wp:effectExtent l="0" t="0" r="3810" b="9525"/>
              <wp:wrapNone/>
              <wp:docPr id="15456919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7890" cy="771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BB4789" w14:textId="77777777" w:rsidR="00881156" w:rsidRPr="00B40041" w:rsidRDefault="00881156" w:rsidP="00881156">
                          <w:pPr>
                            <w:tabs>
                              <w:tab w:val="left" w:pos="1106"/>
                              <w:tab w:val="left" w:pos="1498"/>
                            </w:tabs>
                            <w:rPr>
                              <w:rFonts w:ascii="Calibri" w:hAnsi="Calibri" w:cs="Calibri"/>
                              <w:b/>
                              <w:color w:val="808080" w:themeColor="background1" w:themeShade="80"/>
                              <w:spacing w:val="16"/>
                              <w:sz w:val="14"/>
                              <w:szCs w:val="14"/>
                            </w:rPr>
                          </w:pPr>
                          <w:r w:rsidRPr="00B40041">
                            <w:rPr>
                              <w:rFonts w:ascii="Calibri" w:hAnsi="Calibri" w:cs="Calibri"/>
                              <w:b/>
                              <w:color w:val="232E83"/>
                              <w:spacing w:val="16"/>
                              <w:sz w:val="14"/>
                              <w:szCs w:val="14"/>
                            </w:rPr>
                            <w:t>EUFC CZ s.r.o.</w:t>
                          </w:r>
                          <w:r w:rsidRPr="00B40041">
                            <w:rPr>
                              <w:rFonts w:ascii="Calibri" w:hAnsi="Calibri" w:cs="Calibri"/>
                              <w:color w:val="252E83"/>
                              <w:spacing w:val="16"/>
                              <w:sz w:val="14"/>
                              <w:szCs w:val="14"/>
                            </w:rPr>
                            <w:tab/>
                          </w:r>
                          <w:r w:rsidRPr="00B40041">
                            <w:rPr>
                              <w:rFonts w:ascii="Calibri" w:hAnsi="Calibri" w:cs="Calibri"/>
                              <w:color w:val="252E83"/>
                              <w:spacing w:val="16"/>
                              <w:sz w:val="14"/>
                              <w:szCs w:val="14"/>
                            </w:rPr>
                            <w:tab/>
                          </w:r>
                          <w:r w:rsidRPr="00B40041">
                            <w:rPr>
                              <w:rFonts w:ascii="Calibri" w:hAnsi="Calibri" w:cs="Calibri"/>
                              <w:color w:val="808080" w:themeColor="background1" w:themeShade="80"/>
                              <w:spacing w:val="16"/>
                              <w:sz w:val="14"/>
                              <w:szCs w:val="14"/>
                            </w:rPr>
                            <w:t xml:space="preserve">Údolní 413/66, 602 00 Brno-Veveří | T: +420 538 728 779 | IČ: 269 42 364 | officecz@eufc.eu | </w:t>
                          </w:r>
                          <w:hyperlink r:id="rId1" w:history="1">
                            <w:r w:rsidRPr="00B40041">
                              <w:rPr>
                                <w:rFonts w:ascii="Calibri" w:hAnsi="Calibri" w:cs="Calibri"/>
                                <w:color w:val="808080" w:themeColor="background1" w:themeShade="80"/>
                                <w:spacing w:val="16"/>
                                <w:sz w:val="14"/>
                                <w:szCs w:val="14"/>
                              </w:rPr>
                              <w:t>www.eufc.eu</w:t>
                            </w:r>
                          </w:hyperlink>
                        </w:p>
                        <w:p w14:paraId="7CB40B0A" w14:textId="77777777" w:rsidR="00881156" w:rsidRPr="00B40041" w:rsidRDefault="00881156" w:rsidP="00881156">
                          <w:pPr>
                            <w:tabs>
                              <w:tab w:val="left" w:pos="993"/>
                            </w:tabs>
                            <w:spacing w:after="40"/>
                            <w:rPr>
                              <w:rFonts w:ascii="Calibri" w:hAnsi="Calibri" w:cs="Calibri"/>
                              <w:color w:val="252E7D"/>
                              <w:spacing w:val="16"/>
                              <w:sz w:val="14"/>
                              <w:szCs w:val="14"/>
                            </w:rPr>
                          </w:pPr>
                        </w:p>
                        <w:p w14:paraId="22186849" w14:textId="77777777" w:rsidR="00881156" w:rsidRPr="00B40041" w:rsidRDefault="00881156" w:rsidP="00881156">
                          <w:pPr>
                            <w:tabs>
                              <w:tab w:val="left" w:pos="1498"/>
                            </w:tabs>
                            <w:rPr>
                              <w:rFonts w:ascii="Calibri" w:hAnsi="Calibri" w:cs="Calibri"/>
                              <w:color w:val="808080" w:themeColor="background1" w:themeShade="80"/>
                              <w:spacing w:val="16"/>
                              <w:sz w:val="14"/>
                              <w:szCs w:val="14"/>
                            </w:rPr>
                          </w:pPr>
                          <w:r w:rsidRPr="00B40041">
                            <w:rPr>
                              <w:rFonts w:ascii="Calibri" w:hAnsi="Calibri" w:cs="Calibri"/>
                              <w:color w:val="232E83"/>
                              <w:spacing w:val="16"/>
                              <w:sz w:val="14"/>
                              <w:szCs w:val="14"/>
                            </w:rPr>
                            <w:t>Pobočka Praha</w:t>
                          </w:r>
                          <w:r w:rsidRPr="00B40041">
                            <w:rPr>
                              <w:rFonts w:ascii="Calibri" w:hAnsi="Calibri" w:cs="Calibri"/>
                              <w:color w:val="252E83"/>
                              <w:spacing w:val="16"/>
                              <w:sz w:val="14"/>
                              <w:szCs w:val="14"/>
                            </w:rPr>
                            <w:tab/>
                          </w:r>
                          <w:r w:rsidRPr="00881156">
                            <w:rPr>
                              <w:rFonts w:ascii="Calibri" w:hAnsi="Calibri" w:cs="Calibri"/>
                              <w:bCs/>
                              <w:color w:val="808080" w:themeColor="background1" w:themeShade="80"/>
                              <w:spacing w:val="16"/>
                              <w:sz w:val="14"/>
                              <w:szCs w:val="14"/>
                            </w:rPr>
                            <w:t>Na Radosti 528/44, 155 21 Praha-Zličín</w:t>
                          </w:r>
                        </w:p>
                        <w:p w14:paraId="1D65707E" w14:textId="77777777" w:rsidR="00881156" w:rsidRPr="00B40041" w:rsidRDefault="00881156" w:rsidP="00881156">
                          <w:pPr>
                            <w:tabs>
                              <w:tab w:val="left" w:pos="1498"/>
                            </w:tabs>
                            <w:rPr>
                              <w:rFonts w:ascii="Calibri" w:hAnsi="Calibri" w:cs="Calibri"/>
                              <w:color w:val="808080"/>
                              <w:spacing w:val="16"/>
                              <w:sz w:val="14"/>
                              <w:szCs w:val="14"/>
                            </w:rPr>
                          </w:pPr>
                          <w:r w:rsidRPr="00B40041">
                            <w:rPr>
                              <w:rFonts w:ascii="Calibri" w:hAnsi="Calibri" w:cs="Calibri"/>
                              <w:color w:val="232E83"/>
                              <w:spacing w:val="16"/>
                              <w:sz w:val="14"/>
                              <w:szCs w:val="14"/>
                            </w:rPr>
                            <w:t>Pobočka Olomouc</w:t>
                          </w:r>
                          <w:r>
                            <w:rPr>
                              <w:rFonts w:ascii="Calibri" w:hAnsi="Calibri" w:cs="Calibri"/>
                              <w:color w:val="252E83"/>
                              <w:spacing w:val="16"/>
                              <w:sz w:val="14"/>
                              <w:szCs w:val="14"/>
                            </w:rPr>
                            <w:tab/>
                          </w:r>
                          <w:r w:rsidRPr="00881156">
                            <w:rPr>
                              <w:rFonts w:ascii="Calibri" w:hAnsi="Calibri" w:cs="Calibri"/>
                              <w:color w:val="808080" w:themeColor="background1" w:themeShade="80"/>
                              <w:spacing w:val="16"/>
                              <w:sz w:val="14"/>
                              <w:szCs w:val="14"/>
                            </w:rPr>
                            <w:t>Šlechtitelů 920, 779 00 Olomouc</w:t>
                          </w:r>
                        </w:p>
                        <w:p w14:paraId="57995F8C" w14:textId="77777777" w:rsidR="00881156" w:rsidRPr="00B40041" w:rsidRDefault="00881156" w:rsidP="00881156">
                          <w:pPr>
                            <w:tabs>
                              <w:tab w:val="left" w:pos="1498"/>
                            </w:tabs>
                            <w:rPr>
                              <w:rFonts w:ascii="Calibri" w:hAnsi="Calibri"/>
                              <w:color w:val="808080" w:themeColor="background1" w:themeShade="80"/>
                              <w:spacing w:val="16"/>
                              <w:sz w:val="14"/>
                              <w:szCs w:val="14"/>
                            </w:rPr>
                          </w:pPr>
                          <w:r w:rsidRPr="00B40041">
                            <w:rPr>
                              <w:rFonts w:ascii="Calibri" w:hAnsi="Calibri" w:cs="Calibri"/>
                              <w:color w:val="232E83"/>
                              <w:spacing w:val="16"/>
                              <w:sz w:val="14"/>
                              <w:szCs w:val="14"/>
                            </w:rPr>
                            <w:t>Pobočka Jihlava</w:t>
                          </w:r>
                          <w:r w:rsidRPr="00B40041">
                            <w:rPr>
                              <w:rFonts w:ascii="Calibri" w:hAnsi="Calibri" w:cs="Calibri"/>
                              <w:color w:val="232E83"/>
                              <w:spacing w:val="16"/>
                              <w:sz w:val="14"/>
                              <w:szCs w:val="14"/>
                            </w:rPr>
                            <w:tab/>
                          </w:r>
                          <w:r w:rsidRPr="00881156">
                            <w:rPr>
                              <w:rFonts w:ascii="Calibri" w:hAnsi="Calibri" w:cs="Calibri"/>
                              <w:color w:val="808080" w:themeColor="background1" w:themeShade="80"/>
                              <w:spacing w:val="16"/>
                              <w:sz w:val="14"/>
                              <w:szCs w:val="14"/>
                            </w:rPr>
                            <w:t>Lesní 2945/3, 586 01 Jihlava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<w:pict w14:anchorId="26BFD3C2">
            <v:shapetype id="_x0000_t202" coordsize="21600,21600" o:spt="202" path="m,l,21600r21600,l21600,xe" w14:anchorId="62975BBF">
              <v:stroke joinstyle="miter"/>
              <v:path gradientshapeok="t" o:connecttype="rect"/>
            </v:shapetype>
            <v:shape id="_x0000_s1033" style="position:absolute;left:0;text-align:left;margin-left:40.2pt;margin-top:1pt;width:470.7pt;height:60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">
              <v:textbox inset="0,0,0,0">
                <w:txbxContent>
                  <w:p w:rsidRPr="00B40041" w:rsidR="00881156" w:rsidP="00881156" w:rsidRDefault="00881156" w14:paraId="74F9D945" w14:textId="77777777">
                    <w:pPr>
                      <w:tabs>
                        <w:tab w:val="left" w:pos="1106"/>
                        <w:tab w:val="left" w:pos="1498"/>
                      </w:tabs>
                      <w:rPr>
                        <w:rFonts w:ascii="Calibri" w:hAnsi="Calibri" w:cs="Calibri"/>
                        <w:b/>
                        <w:color w:val="808080" w:themeColor="background1" w:themeShade="80"/>
                        <w:spacing w:val="16"/>
                        <w:sz w:val="14"/>
                        <w:szCs w:val="14"/>
                      </w:rPr>
                    </w:pPr>
                    <w:r w:rsidRPr="00B40041">
                      <w:rPr>
                        <w:rFonts w:ascii="Calibri" w:hAnsi="Calibri" w:cs="Calibri"/>
                        <w:b/>
                        <w:color w:val="232E83"/>
                        <w:spacing w:val="16"/>
                        <w:sz w:val="14"/>
                        <w:szCs w:val="14"/>
                      </w:rPr>
                      <w:t>EUFC CZ s.r.o.</w:t>
                    </w:r>
                    <w:r w:rsidRPr="00B40041">
                      <w:rPr>
                        <w:rFonts w:ascii="Calibri" w:hAnsi="Calibri" w:cs="Calibri"/>
                        <w:color w:val="252E83"/>
                        <w:spacing w:val="16"/>
                        <w:sz w:val="14"/>
                        <w:szCs w:val="14"/>
                      </w:rPr>
                      <w:tab/>
                    </w:r>
                    <w:r w:rsidRPr="00B40041">
                      <w:rPr>
                        <w:rFonts w:ascii="Calibri" w:hAnsi="Calibri" w:cs="Calibri"/>
                        <w:color w:val="252E83"/>
                        <w:spacing w:val="16"/>
                        <w:sz w:val="14"/>
                        <w:szCs w:val="14"/>
                      </w:rPr>
                      <w:tab/>
                    </w:r>
                    <w:r w:rsidRPr="00B40041">
                      <w:rPr>
                        <w:rFonts w:ascii="Calibri" w:hAnsi="Calibri" w:cs="Calibri"/>
                        <w:color w:val="808080" w:themeColor="background1" w:themeShade="80"/>
                        <w:spacing w:val="16"/>
                        <w:sz w:val="14"/>
                        <w:szCs w:val="14"/>
                      </w:rPr>
                      <w:t xml:space="preserve">Údolní 413/66, 602 00 Brno-Veveří | T: +420 538 728 779 | IČ: 269 42 364 | officecz@eufc.eu | </w:t>
                    </w:r>
                    <w:hyperlink w:history="1" r:id="rId5">
                      <w:r w:rsidRPr="00B40041">
                        <w:rPr>
                          <w:rFonts w:ascii="Calibri" w:hAnsi="Calibri" w:cs="Calibri"/>
                          <w:color w:val="808080" w:themeColor="background1" w:themeShade="80"/>
                          <w:spacing w:val="16"/>
                          <w:sz w:val="14"/>
                          <w:szCs w:val="14"/>
                        </w:rPr>
                        <w:t>www.eufc.eu</w:t>
                      </w:r>
                    </w:hyperlink>
                  </w:p>
                  <w:p w:rsidRPr="00B40041" w:rsidR="00881156" w:rsidP="00881156" w:rsidRDefault="00881156" w14:paraId="0A37501D" w14:textId="77777777">
                    <w:pPr>
                      <w:tabs>
                        <w:tab w:val="left" w:pos="993"/>
                      </w:tabs>
                      <w:spacing w:after="40"/>
                      <w:rPr>
                        <w:rFonts w:ascii="Calibri" w:hAnsi="Calibri" w:cs="Calibri"/>
                        <w:color w:val="252E7D"/>
                        <w:spacing w:val="16"/>
                        <w:sz w:val="14"/>
                        <w:szCs w:val="14"/>
                      </w:rPr>
                    </w:pPr>
                  </w:p>
                  <w:p w:rsidRPr="00B40041" w:rsidR="00881156" w:rsidP="00881156" w:rsidRDefault="00881156" w14:paraId="60DA846A" w14:textId="77777777">
                    <w:pPr>
                      <w:tabs>
                        <w:tab w:val="left" w:pos="1498"/>
                      </w:tabs>
                      <w:rPr>
                        <w:rFonts w:ascii="Calibri" w:hAnsi="Calibri" w:cs="Calibri"/>
                        <w:color w:val="808080" w:themeColor="background1" w:themeShade="80"/>
                        <w:spacing w:val="16"/>
                        <w:sz w:val="14"/>
                        <w:szCs w:val="14"/>
                      </w:rPr>
                    </w:pPr>
                    <w:r w:rsidRPr="00B40041">
                      <w:rPr>
                        <w:rFonts w:ascii="Calibri" w:hAnsi="Calibri" w:cs="Calibri"/>
                        <w:color w:val="232E83"/>
                        <w:spacing w:val="16"/>
                        <w:sz w:val="14"/>
                        <w:szCs w:val="14"/>
                      </w:rPr>
                      <w:t>Pobočka Praha</w:t>
                    </w:r>
                    <w:r w:rsidRPr="00B40041">
                      <w:rPr>
                        <w:rFonts w:ascii="Calibri" w:hAnsi="Calibri" w:cs="Calibri"/>
                        <w:color w:val="252E83"/>
                        <w:spacing w:val="16"/>
                        <w:sz w:val="14"/>
                        <w:szCs w:val="14"/>
                      </w:rPr>
                      <w:tab/>
                    </w:r>
                    <w:r w:rsidRPr="00881156">
                      <w:rPr>
                        <w:rFonts w:ascii="Calibri" w:hAnsi="Calibri" w:cs="Calibri"/>
                        <w:bCs/>
                        <w:color w:val="808080" w:themeColor="background1" w:themeShade="80"/>
                        <w:spacing w:val="16"/>
                        <w:sz w:val="14"/>
                        <w:szCs w:val="14"/>
                      </w:rPr>
                      <w:t>Na Radosti 528/44, 155 21 Praha-Zličín</w:t>
                    </w:r>
                  </w:p>
                  <w:p w:rsidRPr="00B40041" w:rsidR="00881156" w:rsidP="00881156" w:rsidRDefault="00881156" w14:paraId="16E4D940" w14:textId="77777777">
                    <w:pPr>
                      <w:tabs>
                        <w:tab w:val="left" w:pos="1498"/>
                      </w:tabs>
                      <w:rPr>
                        <w:rFonts w:ascii="Calibri" w:hAnsi="Calibri" w:cs="Calibri"/>
                        <w:color w:val="808080"/>
                        <w:spacing w:val="16"/>
                        <w:sz w:val="14"/>
                        <w:szCs w:val="14"/>
                      </w:rPr>
                    </w:pPr>
                    <w:r w:rsidRPr="00B40041">
                      <w:rPr>
                        <w:rFonts w:ascii="Calibri" w:hAnsi="Calibri" w:cs="Calibri"/>
                        <w:color w:val="232E83"/>
                        <w:spacing w:val="16"/>
                        <w:sz w:val="14"/>
                        <w:szCs w:val="14"/>
                      </w:rPr>
                      <w:t>Pobočka Olomouc</w:t>
                    </w:r>
                    <w:r>
                      <w:rPr>
                        <w:rFonts w:ascii="Calibri" w:hAnsi="Calibri" w:cs="Calibri"/>
                        <w:color w:val="252E83"/>
                        <w:spacing w:val="16"/>
                        <w:sz w:val="14"/>
                        <w:szCs w:val="14"/>
                      </w:rPr>
                      <w:tab/>
                    </w:r>
                    <w:r w:rsidRPr="00881156">
                      <w:rPr>
                        <w:rFonts w:ascii="Calibri" w:hAnsi="Calibri" w:cs="Calibri"/>
                        <w:color w:val="808080" w:themeColor="background1" w:themeShade="80"/>
                        <w:spacing w:val="16"/>
                        <w:sz w:val="14"/>
                        <w:szCs w:val="14"/>
                      </w:rPr>
                      <w:t>Šlechtitelů 920, 779 00 Olomouc</w:t>
                    </w:r>
                  </w:p>
                  <w:p w:rsidRPr="00B40041" w:rsidR="00881156" w:rsidP="00881156" w:rsidRDefault="00881156" w14:paraId="09D3682B" w14:textId="77777777">
                    <w:pPr>
                      <w:tabs>
                        <w:tab w:val="left" w:pos="1498"/>
                      </w:tabs>
                      <w:rPr>
                        <w:rFonts w:ascii="Calibri" w:hAnsi="Calibri"/>
                        <w:color w:val="808080" w:themeColor="background1" w:themeShade="80"/>
                        <w:spacing w:val="16"/>
                        <w:sz w:val="14"/>
                        <w:szCs w:val="14"/>
                      </w:rPr>
                    </w:pPr>
                    <w:r w:rsidRPr="00B40041">
                      <w:rPr>
                        <w:rFonts w:ascii="Calibri" w:hAnsi="Calibri" w:cs="Calibri"/>
                        <w:color w:val="232E83"/>
                        <w:spacing w:val="16"/>
                        <w:sz w:val="14"/>
                        <w:szCs w:val="14"/>
                      </w:rPr>
                      <w:t>Pobočka Jihlava</w:t>
                    </w:r>
                    <w:r w:rsidRPr="00B40041">
                      <w:rPr>
                        <w:rFonts w:ascii="Calibri" w:hAnsi="Calibri" w:cs="Calibri"/>
                        <w:color w:val="232E83"/>
                        <w:spacing w:val="16"/>
                        <w:sz w:val="14"/>
                        <w:szCs w:val="14"/>
                      </w:rPr>
                      <w:tab/>
                    </w:r>
                    <w:r w:rsidRPr="00881156">
                      <w:rPr>
                        <w:rFonts w:ascii="Calibri" w:hAnsi="Calibri" w:cs="Calibri"/>
                        <w:color w:val="808080" w:themeColor="background1" w:themeShade="80"/>
                        <w:spacing w:val="16"/>
                        <w:sz w:val="14"/>
                        <w:szCs w:val="14"/>
                      </w:rPr>
                      <w:t>Lesní 2945/3, 586 01 Jihlava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2DD9E277" wp14:editId="52C80348">
              <wp:simplePos x="0" y="0"/>
              <wp:positionH relativeFrom="column">
                <wp:posOffset>519430</wp:posOffset>
              </wp:positionH>
              <wp:positionV relativeFrom="paragraph">
                <wp:posOffset>204470</wp:posOffset>
              </wp:positionV>
              <wp:extent cx="5939790" cy="0"/>
              <wp:effectExtent l="0" t="0" r="0" b="0"/>
              <wp:wrapNone/>
              <wp:docPr id="2058050353" name="Straight Connecto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3979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<w:pict w14:anchorId="3F5E405A">
            <v:line id="Straight Connector 12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spid="_x0000_s1026" strokecolor="#7f7f7f [1612]" strokeweight=".5pt" from="40.9pt,16.1pt" to="508.6pt,16.1pt" w14:anchorId="35968A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">
              <o:lock v:ext="edit" shapetype="f"/>
            </v:line>
          </w:pict>
        </mc:Fallback>
      </mc:AlternateContent>
    </w:r>
    <w:r w:rsidR="000B4E10"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20E58DDF" wp14:editId="4B3A55DC">
          <wp:simplePos x="0" y="0"/>
          <wp:positionH relativeFrom="column">
            <wp:posOffset>0</wp:posOffset>
          </wp:positionH>
          <wp:positionV relativeFrom="page">
            <wp:posOffset>9813925</wp:posOffset>
          </wp:positionV>
          <wp:extent cx="323850" cy="593725"/>
          <wp:effectExtent l="0" t="0" r="0" b="0"/>
          <wp:wrapNone/>
          <wp:docPr id="236701267" name="Obrázek 236701267" descr="Obsah obrázku text, vlajka, symbol, Písmo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701267" name="Obrázek 236701267" descr="Obsah obrázku text, vlajka, symbol, Písmo&#10;&#10;Obsah generovaný pomocí AI může být nesprávný.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850" cy="593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193E39" w14:textId="77777777" w:rsidR="00615DE5" w:rsidRDefault="00615DE5" w:rsidP="007E6E26">
      <w:r>
        <w:separator/>
      </w:r>
    </w:p>
  </w:footnote>
  <w:footnote w:type="continuationSeparator" w:id="0">
    <w:p w14:paraId="0A1123AC" w14:textId="77777777" w:rsidR="00615DE5" w:rsidRDefault="00615DE5" w:rsidP="007E6E26">
      <w:r>
        <w:continuationSeparator/>
      </w:r>
    </w:p>
  </w:footnote>
  <w:footnote w:type="continuationNotice" w:id="1">
    <w:p w14:paraId="5C559D8B" w14:textId="77777777" w:rsidR="00615DE5" w:rsidRDefault="00615DE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CF5BB" w14:textId="77777777" w:rsidR="00A845F1" w:rsidRDefault="00A845F1" w:rsidP="007E6E26">
    <w:r>
      <w:rPr>
        <w:noProof/>
        <w:lang w:eastAsia="cs-CZ"/>
      </w:rPr>
      <w:drawing>
        <wp:anchor distT="0" distB="0" distL="114300" distR="114300" simplePos="0" relativeHeight="251657216" behindDoc="1" locked="0" layoutInCell="0" allowOverlap="1" wp14:anchorId="3B8800D8" wp14:editId="6B95431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227030067" name="Obrázek 1227030067" descr="Navrh_wordovy_dokument_vnutr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avrh_wordovy_dokument_vnutr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71FED" w14:textId="69144E8F" w:rsidR="00A845F1" w:rsidRPr="00536CDC" w:rsidRDefault="00633FBD" w:rsidP="00CE3383">
    <w:r>
      <w:rPr>
        <w:noProof/>
        <w:color w:val="BFBFBF"/>
        <w:spacing w:val="383"/>
        <w:sz w:val="70"/>
        <w:szCs w:val="70"/>
      </w:rPr>
      <w:drawing>
        <wp:anchor distT="0" distB="0" distL="114300" distR="114300" simplePos="0" relativeHeight="251660288" behindDoc="0" locked="0" layoutInCell="1" allowOverlap="1" wp14:anchorId="4B16A25C" wp14:editId="5E70A90D">
          <wp:simplePos x="0" y="0"/>
          <wp:positionH relativeFrom="column">
            <wp:posOffset>-15240</wp:posOffset>
          </wp:positionH>
          <wp:positionV relativeFrom="paragraph">
            <wp:posOffset>-195475</wp:posOffset>
          </wp:positionV>
          <wp:extent cx="6516000" cy="374919"/>
          <wp:effectExtent l="0" t="0" r="0" b="6350"/>
          <wp:wrapNone/>
          <wp:docPr id="1025348127" name="Obrázek 1" descr="Obsah obrázku Písmo, text, Grafika, černá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8324340" name="Obrázek 1" descr="Obsah obrázku Písmo, text, Grafika, černá&#10;&#10;Obsah generovaný pomocí AI může být nesprávný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73" t="25550" r="7977" b="37429"/>
                  <a:stretch>
                    <a:fillRect/>
                  </a:stretch>
                </pic:blipFill>
                <pic:spPr bwMode="auto">
                  <a:xfrm>
                    <a:off x="0" y="0"/>
                    <a:ext cx="6516000" cy="37491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45F1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7C24EA14" wp14:editId="34778ACB">
              <wp:simplePos x="0" y="0"/>
              <wp:positionH relativeFrom="rightMargin">
                <wp:posOffset>107950</wp:posOffset>
              </wp:positionH>
              <wp:positionV relativeFrom="bottomMargin">
                <wp:posOffset>-252095</wp:posOffset>
              </wp:positionV>
              <wp:extent cx="288290" cy="287655"/>
              <wp:effectExtent l="0" t="0" r="0" b="0"/>
              <wp:wrapNone/>
              <wp:docPr id="20" name="Obdélník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8290" cy="287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567E87" w14:textId="77777777" w:rsidR="00A845F1" w:rsidRPr="00076FB8" w:rsidRDefault="00A845F1" w:rsidP="00DD5EC8">
                          <w:pPr>
                            <w:rPr>
                              <w:color w:val="808080" w:themeColor="background1" w:themeShade="80"/>
                            </w:rPr>
                          </w:pPr>
                          <w:r w:rsidRPr="00076FB8">
                            <w:rPr>
                              <w:color w:val="808080" w:themeColor="background1" w:themeShade="80"/>
                            </w:rPr>
                            <w:t xml:space="preserve">| </w:t>
                          </w:r>
                          <w:r w:rsidRPr="00076FB8">
                            <w:rPr>
                              <w:color w:val="808080" w:themeColor="background1" w:themeShade="80"/>
                            </w:rPr>
                            <w:fldChar w:fldCharType="begin"/>
                          </w:r>
                          <w:r w:rsidRPr="00076FB8">
                            <w:rPr>
                              <w:color w:val="808080" w:themeColor="background1" w:themeShade="80"/>
                            </w:rPr>
                            <w:instrText xml:space="preserve"> PAGE   \* MERGEFORMAT </w:instrText>
                          </w:r>
                          <w:r w:rsidRPr="00076FB8">
                            <w:rPr>
                              <w:color w:val="808080" w:themeColor="background1" w:themeShade="80"/>
                            </w:rPr>
                            <w:fldChar w:fldCharType="separate"/>
                          </w:r>
                          <w:r w:rsidR="00A83E40">
                            <w:rPr>
                              <w:noProof/>
                              <w:color w:val="808080" w:themeColor="background1" w:themeShade="80"/>
                            </w:rPr>
                            <w:t>21</w:t>
                          </w:r>
                          <w:r w:rsidRPr="00076FB8">
                            <w:rPr>
                              <w:noProof/>
                              <w:color w:val="808080" w:themeColor="background1" w:themeShade="8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08D1AF8A">
            <v:rect id="Obdélník 20" style="position:absolute;left:0;text-align:left;margin-left:8.5pt;margin-top:-19.85pt;width:22.7pt;height:22.65pt;z-index:2516551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right-margin-area;mso-height-relative:page;v-text-anchor:top" o:spid="_x0000_s1030" o:allowincell="f" stroked="f" w14:anchorId="7C24EA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">
              <v:textbox style="mso-fit-shape-to-text:t" inset="0,,0">
                <w:txbxContent>
                  <w:p w:rsidRPr="00076FB8" w:rsidR="00A845F1" w:rsidP="00DD5EC8" w:rsidRDefault="00A845F1" w14:paraId="5F9E456E" w14:textId="77777777">
                    <w:pPr>
                      <w:rPr>
                        <w:color w:val="808080" w:themeColor="background1" w:themeShade="80"/>
                      </w:rPr>
                    </w:pPr>
                    <w:r w:rsidRPr="00076FB8">
                      <w:rPr>
                        <w:color w:val="808080" w:themeColor="background1" w:themeShade="80"/>
                      </w:rPr>
                      <w:t xml:space="preserve">| </w:t>
                    </w:r>
                    <w:r w:rsidRPr="00076FB8">
                      <w:rPr>
                        <w:color w:val="808080" w:themeColor="background1" w:themeShade="80"/>
                      </w:rPr>
                      <w:fldChar w:fldCharType="begin"/>
                    </w:r>
                    <w:r w:rsidRPr="00076FB8">
                      <w:rPr>
                        <w:color w:val="808080" w:themeColor="background1" w:themeShade="80"/>
                      </w:rPr>
                      <w:instrText xml:space="preserve"> PAGE   \* MERGEFORMAT </w:instrText>
                    </w:r>
                    <w:r w:rsidRPr="00076FB8">
                      <w:rPr>
                        <w:color w:val="808080" w:themeColor="background1" w:themeShade="80"/>
                      </w:rPr>
                      <w:fldChar w:fldCharType="separate"/>
                    </w:r>
                    <w:r w:rsidR="00A83E40">
                      <w:rPr>
                        <w:noProof/>
                        <w:color w:val="808080" w:themeColor="background1" w:themeShade="80"/>
                      </w:rPr>
                      <w:t>21</w:t>
                    </w:r>
                    <w:r w:rsidRPr="00076FB8">
                      <w:rPr>
                        <w:noProof/>
                        <w:color w:val="808080" w:themeColor="background1" w:themeShade="8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759FF7F4" w:rsidRPr="008F419E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bdr w:val="none" w:sz="0" w:space="0" w:color="000000"/>
        <w:shd w:val="clear" w:color="000000" w:fill="00000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75ADB" w14:textId="47E95C9C" w:rsidR="00A845F1" w:rsidRDefault="003478E1">
    <w:pPr>
      <w:pStyle w:val="Zhlav"/>
    </w:pPr>
    <w:r>
      <w:rPr>
        <w:noProof/>
        <w:color w:val="BFBFBF"/>
        <w:spacing w:val="383"/>
        <w:sz w:val="70"/>
        <w:szCs w:val="70"/>
      </w:rPr>
      <w:drawing>
        <wp:anchor distT="0" distB="0" distL="114300" distR="114300" simplePos="0" relativeHeight="251658240" behindDoc="0" locked="0" layoutInCell="1" allowOverlap="1" wp14:anchorId="5B7DB5A8" wp14:editId="5E92B379">
          <wp:simplePos x="0" y="0"/>
          <wp:positionH relativeFrom="column">
            <wp:posOffset>-10900</wp:posOffset>
          </wp:positionH>
          <wp:positionV relativeFrom="paragraph">
            <wp:posOffset>-193040</wp:posOffset>
          </wp:positionV>
          <wp:extent cx="6516000" cy="374919"/>
          <wp:effectExtent l="0" t="0" r="0" b="6350"/>
          <wp:wrapNone/>
          <wp:docPr id="1688324340" name="Obrázek 1" descr="Obsah obrázku Písmo, text, Grafika, černá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8324340" name="Obrázek 1" descr="Obsah obrázku Písmo, text, Grafika, černá&#10;&#10;Obsah generovaný pomocí AI může být nesprávný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73" t="25550" r="7977" b="37429"/>
                  <a:stretch>
                    <a:fillRect/>
                  </a:stretch>
                </pic:blipFill>
                <pic:spPr bwMode="auto">
                  <a:xfrm>
                    <a:off x="0" y="0"/>
                    <a:ext cx="6516000" cy="37491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39C5F" w14:textId="77777777" w:rsidR="00A845F1" w:rsidRDefault="00000000" w:rsidP="007E6E26">
    <w:r>
      <w:rPr>
        <w:noProof/>
        <w:lang w:val="sk-SK"/>
      </w:rPr>
      <w:pict w14:anchorId="605260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36690" o:spid="_x0000_s1025" type="#_x0000_t75" style="position:absolute;left:0;text-align:left;margin-left:0;margin-top:0;width:595.2pt;height:841.9pt;z-index:-251653120;mso-wrap-edited:f;mso-position-horizontal:center;mso-position-horizontal-relative:margin;mso-position-vertical:center;mso-position-vertical-relative:margin" o:allowincell="f">
          <v:imagedata r:id="rId1" o:title="Navrh_wordovy_dokument_vnutr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945B4"/>
    <w:multiLevelType w:val="hybridMultilevel"/>
    <w:tmpl w:val="93521D36"/>
    <w:lvl w:ilvl="0" w:tplc="0DD03474">
      <w:start w:val="20"/>
      <w:numFmt w:val="decimal"/>
      <w:lvlText w:val="%1"/>
      <w:lvlJc w:val="left"/>
      <w:pPr>
        <w:ind w:left="58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02" w:hanging="360"/>
      </w:pPr>
    </w:lvl>
    <w:lvl w:ilvl="2" w:tplc="0405001B" w:tentative="1">
      <w:start w:val="1"/>
      <w:numFmt w:val="lowerRoman"/>
      <w:lvlText w:val="%3."/>
      <w:lvlJc w:val="right"/>
      <w:pPr>
        <w:ind w:left="2022" w:hanging="180"/>
      </w:pPr>
    </w:lvl>
    <w:lvl w:ilvl="3" w:tplc="0405000F" w:tentative="1">
      <w:start w:val="1"/>
      <w:numFmt w:val="decimal"/>
      <w:lvlText w:val="%4."/>
      <w:lvlJc w:val="left"/>
      <w:pPr>
        <w:ind w:left="2742" w:hanging="360"/>
      </w:pPr>
    </w:lvl>
    <w:lvl w:ilvl="4" w:tplc="04050019" w:tentative="1">
      <w:start w:val="1"/>
      <w:numFmt w:val="lowerLetter"/>
      <w:lvlText w:val="%5."/>
      <w:lvlJc w:val="left"/>
      <w:pPr>
        <w:ind w:left="3462" w:hanging="360"/>
      </w:pPr>
    </w:lvl>
    <w:lvl w:ilvl="5" w:tplc="0405001B" w:tentative="1">
      <w:start w:val="1"/>
      <w:numFmt w:val="lowerRoman"/>
      <w:lvlText w:val="%6."/>
      <w:lvlJc w:val="right"/>
      <w:pPr>
        <w:ind w:left="4182" w:hanging="180"/>
      </w:pPr>
    </w:lvl>
    <w:lvl w:ilvl="6" w:tplc="0405000F" w:tentative="1">
      <w:start w:val="1"/>
      <w:numFmt w:val="decimal"/>
      <w:lvlText w:val="%7."/>
      <w:lvlJc w:val="left"/>
      <w:pPr>
        <w:ind w:left="4902" w:hanging="360"/>
      </w:pPr>
    </w:lvl>
    <w:lvl w:ilvl="7" w:tplc="04050019" w:tentative="1">
      <w:start w:val="1"/>
      <w:numFmt w:val="lowerLetter"/>
      <w:lvlText w:val="%8."/>
      <w:lvlJc w:val="left"/>
      <w:pPr>
        <w:ind w:left="5622" w:hanging="360"/>
      </w:pPr>
    </w:lvl>
    <w:lvl w:ilvl="8" w:tplc="0405001B" w:tentative="1">
      <w:start w:val="1"/>
      <w:numFmt w:val="lowerRoman"/>
      <w:lvlText w:val="%9."/>
      <w:lvlJc w:val="right"/>
      <w:pPr>
        <w:ind w:left="6342" w:hanging="180"/>
      </w:pPr>
    </w:lvl>
  </w:abstractNum>
  <w:abstractNum w:abstractNumId="1" w15:restartNumberingAfterBreak="0">
    <w:nsid w:val="07B96811"/>
    <w:multiLevelType w:val="multilevel"/>
    <w:tmpl w:val="030C31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3B5340"/>
    <w:multiLevelType w:val="multilevel"/>
    <w:tmpl w:val="1AD48824"/>
    <w:lvl w:ilvl="0">
      <w:start w:val="1"/>
      <w:numFmt w:val="decimal"/>
      <w:pStyle w:val="Obrzek"/>
      <w:suff w:val="space"/>
      <w:lvlText w:val="Obrázek č. %1:"/>
      <w:lvlJc w:val="left"/>
      <w:pPr>
        <w:ind w:left="0" w:firstLine="0"/>
      </w:pPr>
      <w:rPr>
        <w:rFonts w:asciiTheme="minorHAnsi" w:hAnsiTheme="minorHAnsi" w:cs="Tahoma" w:hint="default"/>
        <w:b w:val="0"/>
        <w:i/>
        <w:sz w:val="22"/>
        <w:szCs w:val="22"/>
      </w:rPr>
    </w:lvl>
    <w:lvl w:ilvl="1">
      <w:start w:val="1"/>
      <w:numFmt w:val="none"/>
      <w:isLgl/>
      <w:lvlText w:val=""/>
      <w:lvlJc w:val="left"/>
      <w:pPr>
        <w:tabs>
          <w:tab w:val="num" w:pos="108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432"/>
      </w:pPr>
    </w:lvl>
    <w:lvl w:ilvl="3">
      <w:start w:val="1"/>
      <w:numFmt w:val="none"/>
      <w:lvlText w:val=""/>
      <w:lvlJc w:val="right"/>
      <w:pPr>
        <w:tabs>
          <w:tab w:val="num" w:pos="864"/>
        </w:tabs>
        <w:ind w:left="864" w:hanging="14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432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432"/>
      </w:pPr>
    </w:lvl>
    <w:lvl w:ilvl="6">
      <w:start w:val="1"/>
      <w:numFmt w:val="none"/>
      <w:lvlText w:val=""/>
      <w:lvlJc w:val="right"/>
      <w:pPr>
        <w:tabs>
          <w:tab w:val="num" w:pos="1296"/>
        </w:tabs>
        <w:ind w:left="1296" w:hanging="288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432"/>
      </w:pPr>
    </w:lvl>
    <w:lvl w:ilvl="8">
      <w:start w:val="1"/>
      <w:numFmt w:val="none"/>
      <w:lvlText w:val=""/>
      <w:lvlJc w:val="right"/>
      <w:pPr>
        <w:tabs>
          <w:tab w:val="num" w:pos="1584"/>
        </w:tabs>
        <w:ind w:left="1584" w:hanging="144"/>
      </w:pPr>
    </w:lvl>
  </w:abstractNum>
  <w:abstractNum w:abstractNumId="3" w15:restartNumberingAfterBreak="0">
    <w:nsid w:val="11563650"/>
    <w:multiLevelType w:val="hybridMultilevel"/>
    <w:tmpl w:val="7976FFA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C7C5D"/>
    <w:multiLevelType w:val="hybridMultilevel"/>
    <w:tmpl w:val="FFFFFFFF"/>
    <w:styleLink w:val="VariantaB-sla"/>
    <w:lvl w:ilvl="0" w:tplc="93967F9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CE0C0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4EB3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F266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66A8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2687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E48D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0E4A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3242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63D6E"/>
    <w:multiLevelType w:val="hybridMultilevel"/>
    <w:tmpl w:val="1A72F1D2"/>
    <w:lvl w:ilvl="0" w:tplc="C21C220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0CE99A"/>
    <w:multiLevelType w:val="hybridMultilevel"/>
    <w:tmpl w:val="D52EEB4E"/>
    <w:lvl w:ilvl="0" w:tplc="94B45558">
      <w:start w:val="1"/>
      <w:numFmt w:val="bullet"/>
      <w:lvlText w:val=""/>
      <w:lvlJc w:val="left"/>
      <w:pPr>
        <w:ind w:left="378" w:hanging="360"/>
      </w:pPr>
      <w:rPr>
        <w:rFonts w:ascii="Wingdings" w:hAnsi="Wingdings" w:hint="default"/>
      </w:rPr>
    </w:lvl>
    <w:lvl w:ilvl="1" w:tplc="7DCC8106">
      <w:start w:val="1"/>
      <w:numFmt w:val="bullet"/>
      <w:lvlText w:val="o"/>
      <w:lvlJc w:val="left"/>
      <w:pPr>
        <w:ind w:left="1098" w:hanging="360"/>
      </w:pPr>
      <w:rPr>
        <w:rFonts w:ascii="Courier New" w:hAnsi="Courier New" w:hint="default"/>
      </w:rPr>
    </w:lvl>
    <w:lvl w:ilvl="2" w:tplc="26F2605E">
      <w:start w:val="1"/>
      <w:numFmt w:val="bullet"/>
      <w:lvlText w:val=""/>
      <w:lvlJc w:val="left"/>
      <w:pPr>
        <w:ind w:left="1818" w:hanging="360"/>
      </w:pPr>
      <w:rPr>
        <w:rFonts w:ascii="Wingdings" w:hAnsi="Wingdings" w:hint="default"/>
      </w:rPr>
    </w:lvl>
    <w:lvl w:ilvl="3" w:tplc="6596931E">
      <w:start w:val="1"/>
      <w:numFmt w:val="bullet"/>
      <w:lvlText w:val=""/>
      <w:lvlJc w:val="left"/>
      <w:pPr>
        <w:ind w:left="2538" w:hanging="360"/>
      </w:pPr>
      <w:rPr>
        <w:rFonts w:ascii="Symbol" w:hAnsi="Symbol" w:hint="default"/>
      </w:rPr>
    </w:lvl>
    <w:lvl w:ilvl="4" w:tplc="7F4639E6">
      <w:start w:val="1"/>
      <w:numFmt w:val="bullet"/>
      <w:lvlText w:val="o"/>
      <w:lvlJc w:val="left"/>
      <w:pPr>
        <w:ind w:left="3258" w:hanging="360"/>
      </w:pPr>
      <w:rPr>
        <w:rFonts w:ascii="Courier New" w:hAnsi="Courier New" w:hint="default"/>
      </w:rPr>
    </w:lvl>
    <w:lvl w:ilvl="5" w:tplc="9E7ED0E6">
      <w:start w:val="1"/>
      <w:numFmt w:val="bullet"/>
      <w:lvlText w:val=""/>
      <w:lvlJc w:val="left"/>
      <w:pPr>
        <w:ind w:left="3978" w:hanging="360"/>
      </w:pPr>
      <w:rPr>
        <w:rFonts w:ascii="Wingdings" w:hAnsi="Wingdings" w:hint="default"/>
      </w:rPr>
    </w:lvl>
    <w:lvl w:ilvl="6" w:tplc="C1C2B170">
      <w:start w:val="1"/>
      <w:numFmt w:val="bullet"/>
      <w:lvlText w:val=""/>
      <w:lvlJc w:val="left"/>
      <w:pPr>
        <w:ind w:left="4698" w:hanging="360"/>
      </w:pPr>
      <w:rPr>
        <w:rFonts w:ascii="Symbol" w:hAnsi="Symbol" w:hint="default"/>
      </w:rPr>
    </w:lvl>
    <w:lvl w:ilvl="7" w:tplc="A60A7084">
      <w:start w:val="1"/>
      <w:numFmt w:val="bullet"/>
      <w:lvlText w:val="o"/>
      <w:lvlJc w:val="left"/>
      <w:pPr>
        <w:ind w:left="5418" w:hanging="360"/>
      </w:pPr>
      <w:rPr>
        <w:rFonts w:ascii="Courier New" w:hAnsi="Courier New" w:hint="default"/>
      </w:rPr>
    </w:lvl>
    <w:lvl w:ilvl="8" w:tplc="1512B2CE">
      <w:start w:val="1"/>
      <w:numFmt w:val="bullet"/>
      <w:lvlText w:val=""/>
      <w:lvlJc w:val="left"/>
      <w:pPr>
        <w:ind w:left="6138" w:hanging="360"/>
      </w:pPr>
      <w:rPr>
        <w:rFonts w:ascii="Wingdings" w:hAnsi="Wingdings" w:hint="default"/>
      </w:rPr>
    </w:lvl>
  </w:abstractNum>
  <w:abstractNum w:abstractNumId="7" w15:restartNumberingAfterBreak="0">
    <w:nsid w:val="23D84F84"/>
    <w:multiLevelType w:val="hybridMultilevel"/>
    <w:tmpl w:val="D6147412"/>
    <w:lvl w:ilvl="0" w:tplc="12549A32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731164"/>
    <w:multiLevelType w:val="hybridMultilevel"/>
    <w:tmpl w:val="64A2019A"/>
    <w:lvl w:ilvl="0" w:tplc="D8A60916">
      <w:start w:val="1"/>
      <w:numFmt w:val="bullet"/>
      <w:pStyle w:val="odrky-tabulk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A28743E">
      <w:start w:val="1"/>
      <w:numFmt w:val="bullet"/>
      <w:pStyle w:val="2stupeodrky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AF65F4"/>
    <w:multiLevelType w:val="hybridMultilevel"/>
    <w:tmpl w:val="862A7238"/>
    <w:lvl w:ilvl="0" w:tplc="B08EA6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6B85B"/>
    <w:multiLevelType w:val="hybridMultilevel"/>
    <w:tmpl w:val="68367982"/>
    <w:lvl w:ilvl="0" w:tplc="D2F82E2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DEBC6EC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CE5E8C0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802585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8D29DD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B790B43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066606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CE4975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8F76082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E4101E7"/>
    <w:multiLevelType w:val="hybridMultilevel"/>
    <w:tmpl w:val="BCD236C6"/>
    <w:lvl w:ilvl="0" w:tplc="A184EF68">
      <w:start w:val="1"/>
      <w:numFmt w:val="bullet"/>
      <w:lvlText w:val=""/>
      <w:lvlJc w:val="left"/>
      <w:pPr>
        <w:ind w:left="366" w:hanging="360"/>
      </w:pPr>
      <w:rPr>
        <w:rFonts w:ascii="Symbol" w:hAnsi="Symbol" w:hint="default"/>
      </w:rPr>
    </w:lvl>
    <w:lvl w:ilvl="1" w:tplc="08B692EE">
      <w:start w:val="1"/>
      <w:numFmt w:val="bullet"/>
      <w:lvlText w:val="o"/>
      <w:lvlJc w:val="left"/>
      <w:pPr>
        <w:ind w:left="1086" w:hanging="360"/>
      </w:pPr>
      <w:rPr>
        <w:rFonts w:ascii="Courier New" w:hAnsi="Courier New" w:hint="default"/>
      </w:rPr>
    </w:lvl>
    <w:lvl w:ilvl="2" w:tplc="35BA78E2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F29045E8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3D54448A">
      <w:start w:val="1"/>
      <w:numFmt w:val="bullet"/>
      <w:lvlText w:val="o"/>
      <w:lvlJc w:val="left"/>
      <w:pPr>
        <w:ind w:left="3246" w:hanging="360"/>
      </w:pPr>
      <w:rPr>
        <w:rFonts w:ascii="Courier New" w:hAnsi="Courier New" w:hint="default"/>
      </w:rPr>
    </w:lvl>
    <w:lvl w:ilvl="5" w:tplc="D58E335C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A2F89AF2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E5CA0E1A">
      <w:start w:val="1"/>
      <w:numFmt w:val="bullet"/>
      <w:lvlText w:val="o"/>
      <w:lvlJc w:val="left"/>
      <w:pPr>
        <w:ind w:left="5406" w:hanging="360"/>
      </w:pPr>
      <w:rPr>
        <w:rFonts w:ascii="Courier New" w:hAnsi="Courier New" w:hint="default"/>
      </w:rPr>
    </w:lvl>
    <w:lvl w:ilvl="8" w:tplc="5DE0EAEE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abstractNum w:abstractNumId="12" w15:restartNumberingAfterBreak="0">
    <w:nsid w:val="41CB3DD6"/>
    <w:multiLevelType w:val="hybridMultilevel"/>
    <w:tmpl w:val="CE6245A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FC7C46"/>
    <w:multiLevelType w:val="hybridMultilevel"/>
    <w:tmpl w:val="CA2472CC"/>
    <w:lvl w:ilvl="0" w:tplc="ADBEBF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9D7D54"/>
    <w:multiLevelType w:val="hybridMultilevel"/>
    <w:tmpl w:val="9AFE994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F35F43"/>
    <w:multiLevelType w:val="multilevel"/>
    <w:tmpl w:val="FFFFFFFF"/>
    <w:numStyleLink w:val="VariantaB-sla"/>
  </w:abstractNum>
  <w:abstractNum w:abstractNumId="16" w15:restartNumberingAfterBreak="0">
    <w:nsid w:val="5D78213C"/>
    <w:multiLevelType w:val="hybridMultilevel"/>
    <w:tmpl w:val="7E90BB78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FA8C400"/>
    <w:multiLevelType w:val="hybridMultilevel"/>
    <w:tmpl w:val="A2565F78"/>
    <w:lvl w:ilvl="0" w:tplc="167C16D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58AA2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64F7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FACA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CC12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7821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6423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6AF7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1A73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101BB4"/>
    <w:multiLevelType w:val="hybridMultilevel"/>
    <w:tmpl w:val="622210BE"/>
    <w:lvl w:ilvl="0" w:tplc="FFFFFFFF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531F6F"/>
    <w:multiLevelType w:val="multilevel"/>
    <w:tmpl w:val="4D226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21210FF"/>
    <w:multiLevelType w:val="hybridMultilevel"/>
    <w:tmpl w:val="C9EC1B24"/>
    <w:lvl w:ilvl="0" w:tplc="8A16126A">
      <w:start w:val="20"/>
      <w:numFmt w:val="decimal"/>
      <w:lvlText w:val="%1"/>
      <w:lvlJc w:val="left"/>
      <w:pPr>
        <w:ind w:left="22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942" w:hanging="360"/>
      </w:pPr>
    </w:lvl>
    <w:lvl w:ilvl="2" w:tplc="0405001B" w:tentative="1">
      <w:start w:val="1"/>
      <w:numFmt w:val="lowerRoman"/>
      <w:lvlText w:val="%3."/>
      <w:lvlJc w:val="right"/>
      <w:pPr>
        <w:ind w:left="1662" w:hanging="180"/>
      </w:pPr>
    </w:lvl>
    <w:lvl w:ilvl="3" w:tplc="0405000F" w:tentative="1">
      <w:start w:val="1"/>
      <w:numFmt w:val="decimal"/>
      <w:lvlText w:val="%4."/>
      <w:lvlJc w:val="left"/>
      <w:pPr>
        <w:ind w:left="2382" w:hanging="360"/>
      </w:pPr>
    </w:lvl>
    <w:lvl w:ilvl="4" w:tplc="04050019" w:tentative="1">
      <w:start w:val="1"/>
      <w:numFmt w:val="lowerLetter"/>
      <w:lvlText w:val="%5."/>
      <w:lvlJc w:val="left"/>
      <w:pPr>
        <w:ind w:left="3102" w:hanging="360"/>
      </w:pPr>
    </w:lvl>
    <w:lvl w:ilvl="5" w:tplc="0405001B" w:tentative="1">
      <w:start w:val="1"/>
      <w:numFmt w:val="lowerRoman"/>
      <w:lvlText w:val="%6."/>
      <w:lvlJc w:val="right"/>
      <w:pPr>
        <w:ind w:left="3822" w:hanging="180"/>
      </w:pPr>
    </w:lvl>
    <w:lvl w:ilvl="6" w:tplc="0405000F" w:tentative="1">
      <w:start w:val="1"/>
      <w:numFmt w:val="decimal"/>
      <w:lvlText w:val="%7."/>
      <w:lvlJc w:val="left"/>
      <w:pPr>
        <w:ind w:left="4542" w:hanging="360"/>
      </w:pPr>
    </w:lvl>
    <w:lvl w:ilvl="7" w:tplc="04050019" w:tentative="1">
      <w:start w:val="1"/>
      <w:numFmt w:val="lowerLetter"/>
      <w:lvlText w:val="%8."/>
      <w:lvlJc w:val="left"/>
      <w:pPr>
        <w:ind w:left="5262" w:hanging="360"/>
      </w:pPr>
    </w:lvl>
    <w:lvl w:ilvl="8" w:tplc="0405001B" w:tentative="1">
      <w:start w:val="1"/>
      <w:numFmt w:val="lowerRoman"/>
      <w:lvlText w:val="%9."/>
      <w:lvlJc w:val="right"/>
      <w:pPr>
        <w:ind w:left="5982" w:hanging="180"/>
      </w:pPr>
    </w:lvl>
  </w:abstractNum>
  <w:abstractNum w:abstractNumId="21" w15:restartNumberingAfterBreak="0">
    <w:nsid w:val="67AA2D87"/>
    <w:multiLevelType w:val="hybridMultilevel"/>
    <w:tmpl w:val="BB72A1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AC704C"/>
    <w:multiLevelType w:val="multilevel"/>
    <w:tmpl w:val="E98647C2"/>
    <w:lvl w:ilvl="0">
      <w:start w:val="1"/>
      <w:numFmt w:val="decimal"/>
      <w:pStyle w:val="Tabulka"/>
      <w:suff w:val="space"/>
      <w:lvlText w:val="Tabulka č. %1: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3" w15:restartNumberingAfterBreak="0">
    <w:nsid w:val="6F9C0915"/>
    <w:multiLevelType w:val="multilevel"/>
    <w:tmpl w:val="47EEE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706745A"/>
    <w:multiLevelType w:val="multilevel"/>
    <w:tmpl w:val="CDF6146E"/>
    <w:lvl w:ilvl="0">
      <w:start w:val="1"/>
      <w:numFmt w:val="decimal"/>
      <w:pStyle w:val="Nadpis1s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s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s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790824230">
    <w:abstractNumId w:val="17"/>
  </w:num>
  <w:num w:numId="2" w16cid:durableId="1123421066">
    <w:abstractNumId w:val="6"/>
  </w:num>
  <w:num w:numId="3" w16cid:durableId="650721793">
    <w:abstractNumId w:val="10"/>
  </w:num>
  <w:num w:numId="4" w16cid:durableId="514538382">
    <w:abstractNumId w:val="4"/>
  </w:num>
  <w:num w:numId="5" w16cid:durableId="568002538">
    <w:abstractNumId w:val="24"/>
  </w:num>
  <w:num w:numId="6" w16cid:durableId="1173385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8523367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90623461">
    <w:abstractNumId w:val="18"/>
  </w:num>
  <w:num w:numId="9" w16cid:durableId="81415946">
    <w:abstractNumId w:val="8"/>
  </w:num>
  <w:num w:numId="10" w16cid:durableId="1994140757">
    <w:abstractNumId w:val="15"/>
  </w:num>
  <w:num w:numId="11" w16cid:durableId="1188830494">
    <w:abstractNumId w:val="12"/>
  </w:num>
  <w:num w:numId="12" w16cid:durableId="704602564">
    <w:abstractNumId w:val="5"/>
  </w:num>
  <w:num w:numId="13" w16cid:durableId="1207991206">
    <w:abstractNumId w:val="19"/>
  </w:num>
  <w:num w:numId="14" w16cid:durableId="165753899">
    <w:abstractNumId w:val="3"/>
  </w:num>
  <w:num w:numId="15" w16cid:durableId="2054621030">
    <w:abstractNumId w:val="14"/>
  </w:num>
  <w:num w:numId="16" w16cid:durableId="36862384">
    <w:abstractNumId w:val="1"/>
  </w:num>
  <w:num w:numId="17" w16cid:durableId="367029861">
    <w:abstractNumId w:val="16"/>
  </w:num>
  <w:num w:numId="18" w16cid:durableId="1109622655">
    <w:abstractNumId w:val="23"/>
  </w:num>
  <w:num w:numId="19" w16cid:durableId="138228296">
    <w:abstractNumId w:val="14"/>
  </w:num>
  <w:num w:numId="20" w16cid:durableId="621427024">
    <w:abstractNumId w:val="21"/>
  </w:num>
  <w:num w:numId="21" w16cid:durableId="1033922044">
    <w:abstractNumId w:val="11"/>
  </w:num>
  <w:num w:numId="22" w16cid:durableId="1737239953">
    <w:abstractNumId w:val="13"/>
  </w:num>
  <w:num w:numId="23" w16cid:durableId="472404575">
    <w:abstractNumId w:val="9"/>
  </w:num>
  <w:num w:numId="24" w16cid:durableId="1551770277">
    <w:abstractNumId w:val="20"/>
  </w:num>
  <w:num w:numId="25" w16cid:durableId="2070687723">
    <w:abstractNumId w:val="0"/>
  </w:num>
  <w:num w:numId="26" w16cid:durableId="307827756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C74"/>
    <w:rsid w:val="00000369"/>
    <w:rsid w:val="000004E0"/>
    <w:rsid w:val="00000A9A"/>
    <w:rsid w:val="00001175"/>
    <w:rsid w:val="000014AA"/>
    <w:rsid w:val="00001625"/>
    <w:rsid w:val="00001718"/>
    <w:rsid w:val="000017CF"/>
    <w:rsid w:val="00002C91"/>
    <w:rsid w:val="000030B3"/>
    <w:rsid w:val="00003421"/>
    <w:rsid w:val="0000369E"/>
    <w:rsid w:val="00003A71"/>
    <w:rsid w:val="00003BED"/>
    <w:rsid w:val="00003C9B"/>
    <w:rsid w:val="0000439E"/>
    <w:rsid w:val="000047B4"/>
    <w:rsid w:val="00004DAB"/>
    <w:rsid w:val="00005154"/>
    <w:rsid w:val="00005380"/>
    <w:rsid w:val="00005504"/>
    <w:rsid w:val="00005B58"/>
    <w:rsid w:val="00005EFD"/>
    <w:rsid w:val="00006E37"/>
    <w:rsid w:val="000075BE"/>
    <w:rsid w:val="000077D0"/>
    <w:rsid w:val="000079AA"/>
    <w:rsid w:val="0001031E"/>
    <w:rsid w:val="00010F72"/>
    <w:rsid w:val="00011912"/>
    <w:rsid w:val="00011FF1"/>
    <w:rsid w:val="0001200A"/>
    <w:rsid w:val="000120B1"/>
    <w:rsid w:val="00012175"/>
    <w:rsid w:val="0001219A"/>
    <w:rsid w:val="000125A4"/>
    <w:rsid w:val="000126D3"/>
    <w:rsid w:val="0001284D"/>
    <w:rsid w:val="00012F17"/>
    <w:rsid w:val="000130D3"/>
    <w:rsid w:val="000137B7"/>
    <w:rsid w:val="000137E3"/>
    <w:rsid w:val="00013BBD"/>
    <w:rsid w:val="00013C02"/>
    <w:rsid w:val="00013D68"/>
    <w:rsid w:val="000143DA"/>
    <w:rsid w:val="000144EB"/>
    <w:rsid w:val="000150DA"/>
    <w:rsid w:val="00015125"/>
    <w:rsid w:val="00015547"/>
    <w:rsid w:val="0001557B"/>
    <w:rsid w:val="00015DDE"/>
    <w:rsid w:val="00015EDC"/>
    <w:rsid w:val="00016589"/>
    <w:rsid w:val="00016ACD"/>
    <w:rsid w:val="00016E31"/>
    <w:rsid w:val="00017199"/>
    <w:rsid w:val="00017E44"/>
    <w:rsid w:val="00020C82"/>
    <w:rsid w:val="000211A3"/>
    <w:rsid w:val="0002179A"/>
    <w:rsid w:val="000218BB"/>
    <w:rsid w:val="00021C9F"/>
    <w:rsid w:val="00021E02"/>
    <w:rsid w:val="000227C8"/>
    <w:rsid w:val="00022896"/>
    <w:rsid w:val="00022A65"/>
    <w:rsid w:val="00022C3B"/>
    <w:rsid w:val="00022CAE"/>
    <w:rsid w:val="000232C9"/>
    <w:rsid w:val="00023CCA"/>
    <w:rsid w:val="00023E32"/>
    <w:rsid w:val="00024474"/>
    <w:rsid w:val="000245DF"/>
    <w:rsid w:val="000246FB"/>
    <w:rsid w:val="000253D2"/>
    <w:rsid w:val="0002561E"/>
    <w:rsid w:val="00025A12"/>
    <w:rsid w:val="00025B97"/>
    <w:rsid w:val="000261B3"/>
    <w:rsid w:val="00026229"/>
    <w:rsid w:val="00026D5C"/>
    <w:rsid w:val="00026EF5"/>
    <w:rsid w:val="00026F40"/>
    <w:rsid w:val="0002736E"/>
    <w:rsid w:val="00027440"/>
    <w:rsid w:val="000274CD"/>
    <w:rsid w:val="00027A49"/>
    <w:rsid w:val="00027F1F"/>
    <w:rsid w:val="00030055"/>
    <w:rsid w:val="000308F2"/>
    <w:rsid w:val="00030977"/>
    <w:rsid w:val="00030A85"/>
    <w:rsid w:val="00030C9E"/>
    <w:rsid w:val="00030E82"/>
    <w:rsid w:val="000315FE"/>
    <w:rsid w:val="00031A2C"/>
    <w:rsid w:val="0003205F"/>
    <w:rsid w:val="000325E9"/>
    <w:rsid w:val="00032913"/>
    <w:rsid w:val="00032A99"/>
    <w:rsid w:val="00032AC1"/>
    <w:rsid w:val="00033052"/>
    <w:rsid w:val="00033091"/>
    <w:rsid w:val="000334F4"/>
    <w:rsid w:val="000336D2"/>
    <w:rsid w:val="0003374F"/>
    <w:rsid w:val="000351BD"/>
    <w:rsid w:val="00035241"/>
    <w:rsid w:val="00035380"/>
    <w:rsid w:val="0003541A"/>
    <w:rsid w:val="00035A08"/>
    <w:rsid w:val="00035A9F"/>
    <w:rsid w:val="00035FF2"/>
    <w:rsid w:val="000361A8"/>
    <w:rsid w:val="000363E7"/>
    <w:rsid w:val="00036425"/>
    <w:rsid w:val="00036501"/>
    <w:rsid w:val="000369CB"/>
    <w:rsid w:val="00036A76"/>
    <w:rsid w:val="00037B7F"/>
    <w:rsid w:val="00037C97"/>
    <w:rsid w:val="00037EC2"/>
    <w:rsid w:val="00040161"/>
    <w:rsid w:val="00040418"/>
    <w:rsid w:val="000404A3"/>
    <w:rsid w:val="00040CE8"/>
    <w:rsid w:val="000410D8"/>
    <w:rsid w:val="00041766"/>
    <w:rsid w:val="0004243A"/>
    <w:rsid w:val="00042675"/>
    <w:rsid w:val="00042785"/>
    <w:rsid w:val="00042855"/>
    <w:rsid w:val="00042BB3"/>
    <w:rsid w:val="00042E8B"/>
    <w:rsid w:val="00043749"/>
    <w:rsid w:val="00043853"/>
    <w:rsid w:val="00043A23"/>
    <w:rsid w:val="00043A94"/>
    <w:rsid w:val="00043CA0"/>
    <w:rsid w:val="00044D69"/>
    <w:rsid w:val="00044DBA"/>
    <w:rsid w:val="00045006"/>
    <w:rsid w:val="00045327"/>
    <w:rsid w:val="00045628"/>
    <w:rsid w:val="0004586E"/>
    <w:rsid w:val="00045B44"/>
    <w:rsid w:val="00045CCC"/>
    <w:rsid w:val="00045E72"/>
    <w:rsid w:val="00045ECC"/>
    <w:rsid w:val="00046547"/>
    <w:rsid w:val="000469EF"/>
    <w:rsid w:val="00046A2B"/>
    <w:rsid w:val="00046E54"/>
    <w:rsid w:val="0004770B"/>
    <w:rsid w:val="00047A03"/>
    <w:rsid w:val="00050077"/>
    <w:rsid w:val="000500A9"/>
    <w:rsid w:val="0005097A"/>
    <w:rsid w:val="00050E81"/>
    <w:rsid w:val="000513E1"/>
    <w:rsid w:val="0005167D"/>
    <w:rsid w:val="00051BA6"/>
    <w:rsid w:val="00051C54"/>
    <w:rsid w:val="000521DA"/>
    <w:rsid w:val="000521E5"/>
    <w:rsid w:val="00052371"/>
    <w:rsid w:val="0005245D"/>
    <w:rsid w:val="000529EE"/>
    <w:rsid w:val="00052B1D"/>
    <w:rsid w:val="00052B48"/>
    <w:rsid w:val="00052D12"/>
    <w:rsid w:val="00053A71"/>
    <w:rsid w:val="00053F70"/>
    <w:rsid w:val="00054325"/>
    <w:rsid w:val="000549C7"/>
    <w:rsid w:val="00054C42"/>
    <w:rsid w:val="00054F74"/>
    <w:rsid w:val="00055085"/>
    <w:rsid w:val="00055298"/>
    <w:rsid w:val="00055710"/>
    <w:rsid w:val="00055D30"/>
    <w:rsid w:val="00055EEC"/>
    <w:rsid w:val="00055F5B"/>
    <w:rsid w:val="000566BC"/>
    <w:rsid w:val="00057066"/>
    <w:rsid w:val="0006094C"/>
    <w:rsid w:val="000612AD"/>
    <w:rsid w:val="0006159B"/>
    <w:rsid w:val="0006187B"/>
    <w:rsid w:val="00061BE6"/>
    <w:rsid w:val="00061E5B"/>
    <w:rsid w:val="00062054"/>
    <w:rsid w:val="00062559"/>
    <w:rsid w:val="00062A60"/>
    <w:rsid w:val="00062CCA"/>
    <w:rsid w:val="00062F37"/>
    <w:rsid w:val="0006320E"/>
    <w:rsid w:val="00063477"/>
    <w:rsid w:val="0006395D"/>
    <w:rsid w:val="00063C6E"/>
    <w:rsid w:val="0006408A"/>
    <w:rsid w:val="000644E2"/>
    <w:rsid w:val="00064515"/>
    <w:rsid w:val="0006504F"/>
    <w:rsid w:val="00065325"/>
    <w:rsid w:val="000655D2"/>
    <w:rsid w:val="00065852"/>
    <w:rsid w:val="00065BA5"/>
    <w:rsid w:val="00065F25"/>
    <w:rsid w:val="00065FA0"/>
    <w:rsid w:val="00066049"/>
    <w:rsid w:val="00067BDD"/>
    <w:rsid w:val="00070756"/>
    <w:rsid w:val="000708E2"/>
    <w:rsid w:val="0007094A"/>
    <w:rsid w:val="00070BD0"/>
    <w:rsid w:val="00070DAA"/>
    <w:rsid w:val="00070E9D"/>
    <w:rsid w:val="00070FDC"/>
    <w:rsid w:val="00070FEF"/>
    <w:rsid w:val="0007120C"/>
    <w:rsid w:val="00071624"/>
    <w:rsid w:val="0007197B"/>
    <w:rsid w:val="00071CC1"/>
    <w:rsid w:val="00071F83"/>
    <w:rsid w:val="00072087"/>
    <w:rsid w:val="00072145"/>
    <w:rsid w:val="000724AF"/>
    <w:rsid w:val="0007294E"/>
    <w:rsid w:val="00072DC8"/>
    <w:rsid w:val="0007302F"/>
    <w:rsid w:val="00073204"/>
    <w:rsid w:val="00073358"/>
    <w:rsid w:val="0007377B"/>
    <w:rsid w:val="000737FA"/>
    <w:rsid w:val="000739E2"/>
    <w:rsid w:val="00073CFB"/>
    <w:rsid w:val="00074241"/>
    <w:rsid w:val="00074266"/>
    <w:rsid w:val="00074526"/>
    <w:rsid w:val="00075618"/>
    <w:rsid w:val="00075A85"/>
    <w:rsid w:val="000760EE"/>
    <w:rsid w:val="000760F7"/>
    <w:rsid w:val="0007611A"/>
    <w:rsid w:val="00076670"/>
    <w:rsid w:val="000767E4"/>
    <w:rsid w:val="00076886"/>
    <w:rsid w:val="0007698A"/>
    <w:rsid w:val="00076ADC"/>
    <w:rsid w:val="00077285"/>
    <w:rsid w:val="00077F26"/>
    <w:rsid w:val="000801A0"/>
    <w:rsid w:val="000801B0"/>
    <w:rsid w:val="000801EF"/>
    <w:rsid w:val="00080258"/>
    <w:rsid w:val="000802AF"/>
    <w:rsid w:val="0008061C"/>
    <w:rsid w:val="00080884"/>
    <w:rsid w:val="00080A8C"/>
    <w:rsid w:val="000811FD"/>
    <w:rsid w:val="000817BF"/>
    <w:rsid w:val="000818F4"/>
    <w:rsid w:val="00081A83"/>
    <w:rsid w:val="00081ABF"/>
    <w:rsid w:val="00081C4F"/>
    <w:rsid w:val="00081C76"/>
    <w:rsid w:val="00082065"/>
    <w:rsid w:val="0008265A"/>
    <w:rsid w:val="00082662"/>
    <w:rsid w:val="000837C2"/>
    <w:rsid w:val="00083957"/>
    <w:rsid w:val="00083F4D"/>
    <w:rsid w:val="00084161"/>
    <w:rsid w:val="0008469F"/>
    <w:rsid w:val="0008470F"/>
    <w:rsid w:val="00085729"/>
    <w:rsid w:val="00085BC1"/>
    <w:rsid w:val="00085D08"/>
    <w:rsid w:val="00086272"/>
    <w:rsid w:val="000864FD"/>
    <w:rsid w:val="00086FC2"/>
    <w:rsid w:val="00087484"/>
    <w:rsid w:val="0008780B"/>
    <w:rsid w:val="00087815"/>
    <w:rsid w:val="000907B3"/>
    <w:rsid w:val="00090FA2"/>
    <w:rsid w:val="0009126C"/>
    <w:rsid w:val="000914BE"/>
    <w:rsid w:val="0009152A"/>
    <w:rsid w:val="00091715"/>
    <w:rsid w:val="000918E6"/>
    <w:rsid w:val="00092075"/>
    <w:rsid w:val="00092FE2"/>
    <w:rsid w:val="0009306E"/>
    <w:rsid w:val="0009321B"/>
    <w:rsid w:val="0009377B"/>
    <w:rsid w:val="00093939"/>
    <w:rsid w:val="00093B67"/>
    <w:rsid w:val="000947D2"/>
    <w:rsid w:val="000947EE"/>
    <w:rsid w:val="00095028"/>
    <w:rsid w:val="0009522F"/>
    <w:rsid w:val="000956AB"/>
    <w:rsid w:val="000958D0"/>
    <w:rsid w:val="00095929"/>
    <w:rsid w:val="00095A20"/>
    <w:rsid w:val="00095E11"/>
    <w:rsid w:val="000963CD"/>
    <w:rsid w:val="00096930"/>
    <w:rsid w:val="00096FA0"/>
    <w:rsid w:val="000971D2"/>
    <w:rsid w:val="0009782F"/>
    <w:rsid w:val="000978B7"/>
    <w:rsid w:val="00097C0E"/>
    <w:rsid w:val="00097FBE"/>
    <w:rsid w:val="000A06AC"/>
    <w:rsid w:val="000A0A5C"/>
    <w:rsid w:val="000A0A80"/>
    <w:rsid w:val="000A12FC"/>
    <w:rsid w:val="000A1760"/>
    <w:rsid w:val="000A17AA"/>
    <w:rsid w:val="000A20B7"/>
    <w:rsid w:val="000A2643"/>
    <w:rsid w:val="000A2B5F"/>
    <w:rsid w:val="000A2BBE"/>
    <w:rsid w:val="000A2F4A"/>
    <w:rsid w:val="000A33D9"/>
    <w:rsid w:val="000A378F"/>
    <w:rsid w:val="000A3C19"/>
    <w:rsid w:val="000A4C7E"/>
    <w:rsid w:val="000A4F5A"/>
    <w:rsid w:val="000A4FB8"/>
    <w:rsid w:val="000A593C"/>
    <w:rsid w:val="000A6130"/>
    <w:rsid w:val="000A65ED"/>
    <w:rsid w:val="000A6829"/>
    <w:rsid w:val="000A799C"/>
    <w:rsid w:val="000B0143"/>
    <w:rsid w:val="000B04D8"/>
    <w:rsid w:val="000B0598"/>
    <w:rsid w:val="000B0B3C"/>
    <w:rsid w:val="000B1901"/>
    <w:rsid w:val="000B195A"/>
    <w:rsid w:val="000B1BAF"/>
    <w:rsid w:val="000B23A2"/>
    <w:rsid w:val="000B2C69"/>
    <w:rsid w:val="000B2F81"/>
    <w:rsid w:val="000B4306"/>
    <w:rsid w:val="000B451C"/>
    <w:rsid w:val="000B4D63"/>
    <w:rsid w:val="000B4E10"/>
    <w:rsid w:val="000B502A"/>
    <w:rsid w:val="000B574E"/>
    <w:rsid w:val="000B5A61"/>
    <w:rsid w:val="000B5CB6"/>
    <w:rsid w:val="000B6111"/>
    <w:rsid w:val="000B6176"/>
    <w:rsid w:val="000B6631"/>
    <w:rsid w:val="000B69FB"/>
    <w:rsid w:val="000B6A2A"/>
    <w:rsid w:val="000B6BDB"/>
    <w:rsid w:val="000B75AA"/>
    <w:rsid w:val="000B7673"/>
    <w:rsid w:val="000B7720"/>
    <w:rsid w:val="000B772A"/>
    <w:rsid w:val="000B77F2"/>
    <w:rsid w:val="000B7CCA"/>
    <w:rsid w:val="000B7D44"/>
    <w:rsid w:val="000B7F46"/>
    <w:rsid w:val="000C0745"/>
    <w:rsid w:val="000C07E5"/>
    <w:rsid w:val="000C0A4E"/>
    <w:rsid w:val="000C0EF4"/>
    <w:rsid w:val="000C0F7B"/>
    <w:rsid w:val="000C1673"/>
    <w:rsid w:val="000C1B89"/>
    <w:rsid w:val="000C1ED1"/>
    <w:rsid w:val="000C2EA6"/>
    <w:rsid w:val="000C31E0"/>
    <w:rsid w:val="000C340B"/>
    <w:rsid w:val="000C360B"/>
    <w:rsid w:val="000C3882"/>
    <w:rsid w:val="000C3A45"/>
    <w:rsid w:val="000C3DF1"/>
    <w:rsid w:val="000C41CD"/>
    <w:rsid w:val="000C4264"/>
    <w:rsid w:val="000C43A5"/>
    <w:rsid w:val="000C4686"/>
    <w:rsid w:val="000C4BFD"/>
    <w:rsid w:val="000C54F2"/>
    <w:rsid w:val="000C5635"/>
    <w:rsid w:val="000C57F7"/>
    <w:rsid w:val="000C5A64"/>
    <w:rsid w:val="000C5BD0"/>
    <w:rsid w:val="000C5CCA"/>
    <w:rsid w:val="000C5D87"/>
    <w:rsid w:val="000C5DDD"/>
    <w:rsid w:val="000C6C9C"/>
    <w:rsid w:val="000C6F76"/>
    <w:rsid w:val="000C7701"/>
    <w:rsid w:val="000C7A5D"/>
    <w:rsid w:val="000D006C"/>
    <w:rsid w:val="000D0175"/>
    <w:rsid w:val="000D0791"/>
    <w:rsid w:val="000D0A18"/>
    <w:rsid w:val="000D0CCE"/>
    <w:rsid w:val="000D0FE7"/>
    <w:rsid w:val="000D11DD"/>
    <w:rsid w:val="000D12E8"/>
    <w:rsid w:val="000D1609"/>
    <w:rsid w:val="000D1829"/>
    <w:rsid w:val="000D2E6C"/>
    <w:rsid w:val="000D2E92"/>
    <w:rsid w:val="000D2ECE"/>
    <w:rsid w:val="000D321D"/>
    <w:rsid w:val="000D328D"/>
    <w:rsid w:val="000D3546"/>
    <w:rsid w:val="000D3B24"/>
    <w:rsid w:val="000D3BBE"/>
    <w:rsid w:val="000D4612"/>
    <w:rsid w:val="000D4675"/>
    <w:rsid w:val="000D5086"/>
    <w:rsid w:val="000D5158"/>
    <w:rsid w:val="000D5372"/>
    <w:rsid w:val="000D5503"/>
    <w:rsid w:val="000D5949"/>
    <w:rsid w:val="000D5FAA"/>
    <w:rsid w:val="000D64C7"/>
    <w:rsid w:val="000D677F"/>
    <w:rsid w:val="000D686F"/>
    <w:rsid w:val="000D6A66"/>
    <w:rsid w:val="000D6BF6"/>
    <w:rsid w:val="000D6C66"/>
    <w:rsid w:val="000D6E59"/>
    <w:rsid w:val="000D6FC9"/>
    <w:rsid w:val="000D70FD"/>
    <w:rsid w:val="000D7441"/>
    <w:rsid w:val="000D7664"/>
    <w:rsid w:val="000D77A9"/>
    <w:rsid w:val="000D78B1"/>
    <w:rsid w:val="000D7C2B"/>
    <w:rsid w:val="000E03F9"/>
    <w:rsid w:val="000E0859"/>
    <w:rsid w:val="000E0E9D"/>
    <w:rsid w:val="000E0EE3"/>
    <w:rsid w:val="000E110C"/>
    <w:rsid w:val="000E1B37"/>
    <w:rsid w:val="000E1E22"/>
    <w:rsid w:val="000E2000"/>
    <w:rsid w:val="000E2C93"/>
    <w:rsid w:val="000E2E54"/>
    <w:rsid w:val="000E2FA6"/>
    <w:rsid w:val="000E3009"/>
    <w:rsid w:val="000E320C"/>
    <w:rsid w:val="000E3653"/>
    <w:rsid w:val="000E3EE0"/>
    <w:rsid w:val="000E4159"/>
    <w:rsid w:val="000E41F2"/>
    <w:rsid w:val="000E56B3"/>
    <w:rsid w:val="000E586B"/>
    <w:rsid w:val="000E5993"/>
    <w:rsid w:val="000E5E0D"/>
    <w:rsid w:val="000E63AB"/>
    <w:rsid w:val="000E6565"/>
    <w:rsid w:val="000E662B"/>
    <w:rsid w:val="000E67B7"/>
    <w:rsid w:val="000E6F23"/>
    <w:rsid w:val="000E7466"/>
    <w:rsid w:val="000E7A76"/>
    <w:rsid w:val="000E7C40"/>
    <w:rsid w:val="000E7F04"/>
    <w:rsid w:val="000F03FB"/>
    <w:rsid w:val="000F0E97"/>
    <w:rsid w:val="000F13CF"/>
    <w:rsid w:val="000F1554"/>
    <w:rsid w:val="000F1745"/>
    <w:rsid w:val="000F1C28"/>
    <w:rsid w:val="000F1CB7"/>
    <w:rsid w:val="000F1ECD"/>
    <w:rsid w:val="000F23FC"/>
    <w:rsid w:val="000F2487"/>
    <w:rsid w:val="000F2C4F"/>
    <w:rsid w:val="000F3C9E"/>
    <w:rsid w:val="000F3CE5"/>
    <w:rsid w:val="000F3EF3"/>
    <w:rsid w:val="000F40B3"/>
    <w:rsid w:val="000F4BEF"/>
    <w:rsid w:val="000F5247"/>
    <w:rsid w:val="000F58D0"/>
    <w:rsid w:val="000F58FE"/>
    <w:rsid w:val="000F5FFD"/>
    <w:rsid w:val="000F65C6"/>
    <w:rsid w:val="000F6DB5"/>
    <w:rsid w:val="000F7078"/>
    <w:rsid w:val="000F748A"/>
    <w:rsid w:val="000F7960"/>
    <w:rsid w:val="000F7AB4"/>
    <w:rsid w:val="00100976"/>
    <w:rsid w:val="00100B69"/>
    <w:rsid w:val="00100B73"/>
    <w:rsid w:val="00100B74"/>
    <w:rsid w:val="00100C68"/>
    <w:rsid w:val="0010124A"/>
    <w:rsid w:val="00101365"/>
    <w:rsid w:val="0010152B"/>
    <w:rsid w:val="00101912"/>
    <w:rsid w:val="001019D1"/>
    <w:rsid w:val="00101D46"/>
    <w:rsid w:val="0010205E"/>
    <w:rsid w:val="001021A5"/>
    <w:rsid w:val="001022FF"/>
    <w:rsid w:val="00102521"/>
    <w:rsid w:val="001029C5"/>
    <w:rsid w:val="00102A9A"/>
    <w:rsid w:val="00102D39"/>
    <w:rsid w:val="00103120"/>
    <w:rsid w:val="00103264"/>
    <w:rsid w:val="0010331C"/>
    <w:rsid w:val="001041B9"/>
    <w:rsid w:val="001047E6"/>
    <w:rsid w:val="001048D4"/>
    <w:rsid w:val="00105028"/>
    <w:rsid w:val="00105A18"/>
    <w:rsid w:val="00105DA6"/>
    <w:rsid w:val="00105E59"/>
    <w:rsid w:val="0010626A"/>
    <w:rsid w:val="001070E1"/>
    <w:rsid w:val="00107597"/>
    <w:rsid w:val="00110EE8"/>
    <w:rsid w:val="00110F27"/>
    <w:rsid w:val="0011114A"/>
    <w:rsid w:val="001112F3"/>
    <w:rsid w:val="00111901"/>
    <w:rsid w:val="00111C81"/>
    <w:rsid w:val="00112112"/>
    <w:rsid w:val="001128A4"/>
    <w:rsid w:val="00112A5C"/>
    <w:rsid w:val="00112D1D"/>
    <w:rsid w:val="001135AE"/>
    <w:rsid w:val="00113880"/>
    <w:rsid w:val="00113D42"/>
    <w:rsid w:val="00113FD3"/>
    <w:rsid w:val="00114595"/>
    <w:rsid w:val="00114616"/>
    <w:rsid w:val="00114683"/>
    <w:rsid w:val="001147EE"/>
    <w:rsid w:val="0011557F"/>
    <w:rsid w:val="00115B70"/>
    <w:rsid w:val="00115CC9"/>
    <w:rsid w:val="00115FD5"/>
    <w:rsid w:val="00117A82"/>
    <w:rsid w:val="00117C3E"/>
    <w:rsid w:val="0012001A"/>
    <w:rsid w:val="001207FC"/>
    <w:rsid w:val="00120EED"/>
    <w:rsid w:val="00121648"/>
    <w:rsid w:val="00121A97"/>
    <w:rsid w:val="00121ADD"/>
    <w:rsid w:val="00121D5F"/>
    <w:rsid w:val="001220EA"/>
    <w:rsid w:val="001223E6"/>
    <w:rsid w:val="00122DC6"/>
    <w:rsid w:val="00123C33"/>
    <w:rsid w:val="00123D58"/>
    <w:rsid w:val="0012551B"/>
    <w:rsid w:val="00126A24"/>
    <w:rsid w:val="00126ADF"/>
    <w:rsid w:val="00126C16"/>
    <w:rsid w:val="00127049"/>
    <w:rsid w:val="00127370"/>
    <w:rsid w:val="001273A1"/>
    <w:rsid w:val="001276C9"/>
    <w:rsid w:val="00127FA4"/>
    <w:rsid w:val="0012B2B9"/>
    <w:rsid w:val="0013003F"/>
    <w:rsid w:val="00130749"/>
    <w:rsid w:val="00130753"/>
    <w:rsid w:val="00130F6A"/>
    <w:rsid w:val="001310BB"/>
    <w:rsid w:val="001310DC"/>
    <w:rsid w:val="0013126D"/>
    <w:rsid w:val="0013131E"/>
    <w:rsid w:val="001318CC"/>
    <w:rsid w:val="00131B65"/>
    <w:rsid w:val="001320A3"/>
    <w:rsid w:val="001320C0"/>
    <w:rsid w:val="001325F1"/>
    <w:rsid w:val="00132667"/>
    <w:rsid w:val="0013266D"/>
    <w:rsid w:val="00132AFC"/>
    <w:rsid w:val="00132C38"/>
    <w:rsid w:val="00132CF6"/>
    <w:rsid w:val="00133511"/>
    <w:rsid w:val="00134260"/>
    <w:rsid w:val="001345FD"/>
    <w:rsid w:val="00134755"/>
    <w:rsid w:val="00134FDB"/>
    <w:rsid w:val="0013564A"/>
    <w:rsid w:val="0013594B"/>
    <w:rsid w:val="00135B29"/>
    <w:rsid w:val="00135B6B"/>
    <w:rsid w:val="00135B95"/>
    <w:rsid w:val="00135CCA"/>
    <w:rsid w:val="0013615A"/>
    <w:rsid w:val="00136B35"/>
    <w:rsid w:val="00136BF4"/>
    <w:rsid w:val="00137018"/>
    <w:rsid w:val="001370E3"/>
    <w:rsid w:val="0013727C"/>
    <w:rsid w:val="001375C8"/>
    <w:rsid w:val="0013797C"/>
    <w:rsid w:val="00137B9E"/>
    <w:rsid w:val="00137EC8"/>
    <w:rsid w:val="00140075"/>
    <w:rsid w:val="0014045E"/>
    <w:rsid w:val="001406D3"/>
    <w:rsid w:val="00140DD7"/>
    <w:rsid w:val="00141536"/>
    <w:rsid w:val="00141923"/>
    <w:rsid w:val="00141947"/>
    <w:rsid w:val="00141D1D"/>
    <w:rsid w:val="00141FB9"/>
    <w:rsid w:val="0014220C"/>
    <w:rsid w:val="0014267C"/>
    <w:rsid w:val="00142A1E"/>
    <w:rsid w:val="00142E18"/>
    <w:rsid w:val="00143154"/>
    <w:rsid w:val="001431B1"/>
    <w:rsid w:val="00143463"/>
    <w:rsid w:val="001435DC"/>
    <w:rsid w:val="00143E36"/>
    <w:rsid w:val="001440A3"/>
    <w:rsid w:val="001446CD"/>
    <w:rsid w:val="00144BD4"/>
    <w:rsid w:val="00144CDC"/>
    <w:rsid w:val="00144FB2"/>
    <w:rsid w:val="00145A45"/>
    <w:rsid w:val="00145DAF"/>
    <w:rsid w:val="001460D8"/>
    <w:rsid w:val="0014611F"/>
    <w:rsid w:val="001465C2"/>
    <w:rsid w:val="0014680D"/>
    <w:rsid w:val="001479D1"/>
    <w:rsid w:val="00147C08"/>
    <w:rsid w:val="00147D22"/>
    <w:rsid w:val="00147D4A"/>
    <w:rsid w:val="00150048"/>
    <w:rsid w:val="0015010B"/>
    <w:rsid w:val="00150627"/>
    <w:rsid w:val="0015083F"/>
    <w:rsid w:val="00150A0B"/>
    <w:rsid w:val="00150C74"/>
    <w:rsid w:val="00150CBC"/>
    <w:rsid w:val="00151159"/>
    <w:rsid w:val="00151212"/>
    <w:rsid w:val="00151438"/>
    <w:rsid w:val="001516B9"/>
    <w:rsid w:val="0015186C"/>
    <w:rsid w:val="00151DF3"/>
    <w:rsid w:val="00151FAA"/>
    <w:rsid w:val="001522CF"/>
    <w:rsid w:val="00152329"/>
    <w:rsid w:val="00153127"/>
    <w:rsid w:val="00153611"/>
    <w:rsid w:val="00153670"/>
    <w:rsid w:val="00153DD1"/>
    <w:rsid w:val="00153E51"/>
    <w:rsid w:val="001547E5"/>
    <w:rsid w:val="001557A8"/>
    <w:rsid w:val="0015580E"/>
    <w:rsid w:val="001558A6"/>
    <w:rsid w:val="001568FE"/>
    <w:rsid w:val="00156DD9"/>
    <w:rsid w:val="0015750E"/>
    <w:rsid w:val="0015765F"/>
    <w:rsid w:val="00157973"/>
    <w:rsid w:val="0015798F"/>
    <w:rsid w:val="00160137"/>
    <w:rsid w:val="001603DA"/>
    <w:rsid w:val="0016076B"/>
    <w:rsid w:val="0016155C"/>
    <w:rsid w:val="00161B5D"/>
    <w:rsid w:val="00161CA4"/>
    <w:rsid w:val="00162664"/>
    <w:rsid w:val="00163508"/>
    <w:rsid w:val="0016399C"/>
    <w:rsid w:val="0016428F"/>
    <w:rsid w:val="00164756"/>
    <w:rsid w:val="001647A5"/>
    <w:rsid w:val="00165080"/>
    <w:rsid w:val="00165FC5"/>
    <w:rsid w:val="001663B6"/>
    <w:rsid w:val="001663F3"/>
    <w:rsid w:val="001666D3"/>
    <w:rsid w:val="00166D46"/>
    <w:rsid w:val="00166FF0"/>
    <w:rsid w:val="001675A0"/>
    <w:rsid w:val="00167C86"/>
    <w:rsid w:val="00170747"/>
    <w:rsid w:val="00170B0F"/>
    <w:rsid w:val="00170DC7"/>
    <w:rsid w:val="00171217"/>
    <w:rsid w:val="00171952"/>
    <w:rsid w:val="001722C6"/>
    <w:rsid w:val="0017231E"/>
    <w:rsid w:val="001725A2"/>
    <w:rsid w:val="00172D26"/>
    <w:rsid w:val="00173703"/>
    <w:rsid w:val="0017393A"/>
    <w:rsid w:val="001742B0"/>
    <w:rsid w:val="00174F83"/>
    <w:rsid w:val="00175001"/>
    <w:rsid w:val="00175379"/>
    <w:rsid w:val="00175E03"/>
    <w:rsid w:val="00175FDA"/>
    <w:rsid w:val="001764B8"/>
    <w:rsid w:val="0017669F"/>
    <w:rsid w:val="001779AC"/>
    <w:rsid w:val="00177AFE"/>
    <w:rsid w:val="001800BD"/>
    <w:rsid w:val="001807A8"/>
    <w:rsid w:val="00180862"/>
    <w:rsid w:val="00180D82"/>
    <w:rsid w:val="00180F0D"/>
    <w:rsid w:val="00181088"/>
    <w:rsid w:val="001817D1"/>
    <w:rsid w:val="00181933"/>
    <w:rsid w:val="00181937"/>
    <w:rsid w:val="0018196E"/>
    <w:rsid w:val="0018222C"/>
    <w:rsid w:val="00182300"/>
    <w:rsid w:val="0018246F"/>
    <w:rsid w:val="00183201"/>
    <w:rsid w:val="001834E3"/>
    <w:rsid w:val="001839F3"/>
    <w:rsid w:val="00183C6A"/>
    <w:rsid w:val="00183C8C"/>
    <w:rsid w:val="00183D96"/>
    <w:rsid w:val="00184267"/>
    <w:rsid w:val="00184A9C"/>
    <w:rsid w:val="00184BF2"/>
    <w:rsid w:val="001850AB"/>
    <w:rsid w:val="0018581F"/>
    <w:rsid w:val="00186D11"/>
    <w:rsid w:val="00186EF1"/>
    <w:rsid w:val="00186F8C"/>
    <w:rsid w:val="001870CA"/>
    <w:rsid w:val="001874A0"/>
    <w:rsid w:val="00187D6F"/>
    <w:rsid w:val="00187EC5"/>
    <w:rsid w:val="00187F58"/>
    <w:rsid w:val="001905CC"/>
    <w:rsid w:val="001906D2"/>
    <w:rsid w:val="0019080A"/>
    <w:rsid w:val="0019099D"/>
    <w:rsid w:val="00190D14"/>
    <w:rsid w:val="00190E53"/>
    <w:rsid w:val="00191BA3"/>
    <w:rsid w:val="00192169"/>
    <w:rsid w:val="00192B79"/>
    <w:rsid w:val="00192BEE"/>
    <w:rsid w:val="00192CB3"/>
    <w:rsid w:val="00193AF0"/>
    <w:rsid w:val="00193B0B"/>
    <w:rsid w:val="00194057"/>
    <w:rsid w:val="001945E0"/>
    <w:rsid w:val="001949D9"/>
    <w:rsid w:val="00194F83"/>
    <w:rsid w:val="0019507E"/>
    <w:rsid w:val="00195221"/>
    <w:rsid w:val="00195602"/>
    <w:rsid w:val="0019589A"/>
    <w:rsid w:val="001958E4"/>
    <w:rsid w:val="00195945"/>
    <w:rsid w:val="00195AF2"/>
    <w:rsid w:val="00195C0B"/>
    <w:rsid w:val="00196100"/>
    <w:rsid w:val="00196130"/>
    <w:rsid w:val="0019637C"/>
    <w:rsid w:val="001963E8"/>
    <w:rsid w:val="0019656E"/>
    <w:rsid w:val="001965A4"/>
    <w:rsid w:val="00196657"/>
    <w:rsid w:val="0019676B"/>
    <w:rsid w:val="00196816"/>
    <w:rsid w:val="00196C42"/>
    <w:rsid w:val="00197623"/>
    <w:rsid w:val="001976E7"/>
    <w:rsid w:val="00197CBC"/>
    <w:rsid w:val="00197E31"/>
    <w:rsid w:val="001A03EB"/>
    <w:rsid w:val="001A092C"/>
    <w:rsid w:val="001A13BA"/>
    <w:rsid w:val="001A19EB"/>
    <w:rsid w:val="001A1DE4"/>
    <w:rsid w:val="001A2117"/>
    <w:rsid w:val="001A22E3"/>
    <w:rsid w:val="001A2509"/>
    <w:rsid w:val="001A27E1"/>
    <w:rsid w:val="001A27F7"/>
    <w:rsid w:val="001A2B50"/>
    <w:rsid w:val="001A2C64"/>
    <w:rsid w:val="001A2E10"/>
    <w:rsid w:val="001A335D"/>
    <w:rsid w:val="001A37C3"/>
    <w:rsid w:val="001A3A31"/>
    <w:rsid w:val="001A3A35"/>
    <w:rsid w:val="001A3DD2"/>
    <w:rsid w:val="001A3E8E"/>
    <w:rsid w:val="001A450D"/>
    <w:rsid w:val="001A46B3"/>
    <w:rsid w:val="001A4905"/>
    <w:rsid w:val="001A493B"/>
    <w:rsid w:val="001A4EFE"/>
    <w:rsid w:val="001A5039"/>
    <w:rsid w:val="001A5570"/>
    <w:rsid w:val="001A58E6"/>
    <w:rsid w:val="001A5AF2"/>
    <w:rsid w:val="001A5FDF"/>
    <w:rsid w:val="001A6A18"/>
    <w:rsid w:val="001A79DF"/>
    <w:rsid w:val="001A7B5C"/>
    <w:rsid w:val="001A7E4E"/>
    <w:rsid w:val="001AE356"/>
    <w:rsid w:val="001B006D"/>
    <w:rsid w:val="001B01DA"/>
    <w:rsid w:val="001B03E3"/>
    <w:rsid w:val="001B0A01"/>
    <w:rsid w:val="001B0D2A"/>
    <w:rsid w:val="001B0DA7"/>
    <w:rsid w:val="001B1B7D"/>
    <w:rsid w:val="001B1D94"/>
    <w:rsid w:val="001B2741"/>
    <w:rsid w:val="001B2E12"/>
    <w:rsid w:val="001B2EE8"/>
    <w:rsid w:val="001B3681"/>
    <w:rsid w:val="001B39EF"/>
    <w:rsid w:val="001B3C05"/>
    <w:rsid w:val="001B467C"/>
    <w:rsid w:val="001B4B14"/>
    <w:rsid w:val="001B4C35"/>
    <w:rsid w:val="001B5899"/>
    <w:rsid w:val="001B59DC"/>
    <w:rsid w:val="001B6C9A"/>
    <w:rsid w:val="001B6CC8"/>
    <w:rsid w:val="001B6DEA"/>
    <w:rsid w:val="001B6E0C"/>
    <w:rsid w:val="001B7392"/>
    <w:rsid w:val="001B7586"/>
    <w:rsid w:val="001B7BB5"/>
    <w:rsid w:val="001C0990"/>
    <w:rsid w:val="001C0CD6"/>
    <w:rsid w:val="001C0DB4"/>
    <w:rsid w:val="001C19EA"/>
    <w:rsid w:val="001C2153"/>
    <w:rsid w:val="001C33A1"/>
    <w:rsid w:val="001C3957"/>
    <w:rsid w:val="001C3B2E"/>
    <w:rsid w:val="001C405B"/>
    <w:rsid w:val="001C4251"/>
    <w:rsid w:val="001C4BCC"/>
    <w:rsid w:val="001C4CCA"/>
    <w:rsid w:val="001C4E09"/>
    <w:rsid w:val="001C4F50"/>
    <w:rsid w:val="001C51E4"/>
    <w:rsid w:val="001C5CAA"/>
    <w:rsid w:val="001C5F5F"/>
    <w:rsid w:val="001C6DFC"/>
    <w:rsid w:val="001C7F5C"/>
    <w:rsid w:val="001D0066"/>
    <w:rsid w:val="001D0502"/>
    <w:rsid w:val="001D059D"/>
    <w:rsid w:val="001D08C0"/>
    <w:rsid w:val="001D100F"/>
    <w:rsid w:val="001D1689"/>
    <w:rsid w:val="001D17F3"/>
    <w:rsid w:val="001D1E96"/>
    <w:rsid w:val="001D227B"/>
    <w:rsid w:val="001D2365"/>
    <w:rsid w:val="001D237D"/>
    <w:rsid w:val="001D30C1"/>
    <w:rsid w:val="001D316C"/>
    <w:rsid w:val="001D37E1"/>
    <w:rsid w:val="001D3B89"/>
    <w:rsid w:val="001D3B94"/>
    <w:rsid w:val="001D3D5D"/>
    <w:rsid w:val="001D3DC8"/>
    <w:rsid w:val="001D4DF0"/>
    <w:rsid w:val="001D5EF1"/>
    <w:rsid w:val="001D5FD9"/>
    <w:rsid w:val="001D606C"/>
    <w:rsid w:val="001D64A4"/>
    <w:rsid w:val="001D6566"/>
    <w:rsid w:val="001D65E5"/>
    <w:rsid w:val="001D72E6"/>
    <w:rsid w:val="001D7711"/>
    <w:rsid w:val="001D777E"/>
    <w:rsid w:val="001D7DD4"/>
    <w:rsid w:val="001E0F5C"/>
    <w:rsid w:val="001E1072"/>
    <w:rsid w:val="001E1169"/>
    <w:rsid w:val="001E1369"/>
    <w:rsid w:val="001E1910"/>
    <w:rsid w:val="001E1A8B"/>
    <w:rsid w:val="001E1A94"/>
    <w:rsid w:val="001E1BC5"/>
    <w:rsid w:val="001E2993"/>
    <w:rsid w:val="001E2ACE"/>
    <w:rsid w:val="001E3875"/>
    <w:rsid w:val="001E46F9"/>
    <w:rsid w:val="001E48DD"/>
    <w:rsid w:val="001E4AD3"/>
    <w:rsid w:val="001E4C84"/>
    <w:rsid w:val="001E4DF2"/>
    <w:rsid w:val="001E56A1"/>
    <w:rsid w:val="001E5F8F"/>
    <w:rsid w:val="001E603E"/>
    <w:rsid w:val="001E6446"/>
    <w:rsid w:val="001E6899"/>
    <w:rsid w:val="001E68B4"/>
    <w:rsid w:val="001E6FFB"/>
    <w:rsid w:val="001E7245"/>
    <w:rsid w:val="001E7809"/>
    <w:rsid w:val="001F00BA"/>
    <w:rsid w:val="001F05C7"/>
    <w:rsid w:val="001F0D93"/>
    <w:rsid w:val="001F0F37"/>
    <w:rsid w:val="001F12CC"/>
    <w:rsid w:val="001F1653"/>
    <w:rsid w:val="001F1C86"/>
    <w:rsid w:val="001F25C9"/>
    <w:rsid w:val="001F28E4"/>
    <w:rsid w:val="001F29BD"/>
    <w:rsid w:val="001F2BE2"/>
    <w:rsid w:val="001F2FDD"/>
    <w:rsid w:val="001F32FA"/>
    <w:rsid w:val="001F37A2"/>
    <w:rsid w:val="001F3E2D"/>
    <w:rsid w:val="001F5085"/>
    <w:rsid w:val="001F593A"/>
    <w:rsid w:val="001F5B51"/>
    <w:rsid w:val="001F72E4"/>
    <w:rsid w:val="001F72E9"/>
    <w:rsid w:val="002003D4"/>
    <w:rsid w:val="00200492"/>
    <w:rsid w:val="002008B8"/>
    <w:rsid w:val="0020201E"/>
    <w:rsid w:val="00202CF6"/>
    <w:rsid w:val="00202F3F"/>
    <w:rsid w:val="00203283"/>
    <w:rsid w:val="0020393E"/>
    <w:rsid w:val="00203BA9"/>
    <w:rsid w:val="0020479E"/>
    <w:rsid w:val="002047D8"/>
    <w:rsid w:val="00204819"/>
    <w:rsid w:val="002054EF"/>
    <w:rsid w:val="002055DC"/>
    <w:rsid w:val="002056AE"/>
    <w:rsid w:val="002058E7"/>
    <w:rsid w:val="002061CF"/>
    <w:rsid w:val="002061FE"/>
    <w:rsid w:val="002065C6"/>
    <w:rsid w:val="002065EC"/>
    <w:rsid w:val="00206E01"/>
    <w:rsid w:val="00207025"/>
    <w:rsid w:val="00207073"/>
    <w:rsid w:val="002071F1"/>
    <w:rsid w:val="002073AF"/>
    <w:rsid w:val="0020778F"/>
    <w:rsid w:val="00207A79"/>
    <w:rsid w:val="0021054A"/>
    <w:rsid w:val="002105F2"/>
    <w:rsid w:val="00210C3A"/>
    <w:rsid w:val="00210D7D"/>
    <w:rsid w:val="00210F06"/>
    <w:rsid w:val="00211127"/>
    <w:rsid w:val="00211224"/>
    <w:rsid w:val="0021271D"/>
    <w:rsid w:val="00213042"/>
    <w:rsid w:val="0021312A"/>
    <w:rsid w:val="00213992"/>
    <w:rsid w:val="00213AAC"/>
    <w:rsid w:val="0021463B"/>
    <w:rsid w:val="002152E2"/>
    <w:rsid w:val="002154F4"/>
    <w:rsid w:val="00216950"/>
    <w:rsid w:val="00216ACB"/>
    <w:rsid w:val="002170B3"/>
    <w:rsid w:val="00217D29"/>
    <w:rsid w:val="002201B7"/>
    <w:rsid w:val="00220458"/>
    <w:rsid w:val="0022069A"/>
    <w:rsid w:val="00220A23"/>
    <w:rsid w:val="00221075"/>
    <w:rsid w:val="00221223"/>
    <w:rsid w:val="00221B5E"/>
    <w:rsid w:val="00221F8D"/>
    <w:rsid w:val="002220DA"/>
    <w:rsid w:val="00222126"/>
    <w:rsid w:val="0022238C"/>
    <w:rsid w:val="002224F0"/>
    <w:rsid w:val="002228A5"/>
    <w:rsid w:val="00222F8D"/>
    <w:rsid w:val="00223797"/>
    <w:rsid w:val="00223E7E"/>
    <w:rsid w:val="00223E91"/>
    <w:rsid w:val="002244FD"/>
    <w:rsid w:val="00224598"/>
    <w:rsid w:val="00224E94"/>
    <w:rsid w:val="002252E6"/>
    <w:rsid w:val="0022576F"/>
    <w:rsid w:val="00225895"/>
    <w:rsid w:val="00225C62"/>
    <w:rsid w:val="00226199"/>
    <w:rsid w:val="00226670"/>
    <w:rsid w:val="002266A6"/>
    <w:rsid w:val="00226CF4"/>
    <w:rsid w:val="00226E1C"/>
    <w:rsid w:val="00226F24"/>
    <w:rsid w:val="002273C5"/>
    <w:rsid w:val="00227F16"/>
    <w:rsid w:val="00227F26"/>
    <w:rsid w:val="00230119"/>
    <w:rsid w:val="00230E02"/>
    <w:rsid w:val="0023134C"/>
    <w:rsid w:val="002314F0"/>
    <w:rsid w:val="00231BD3"/>
    <w:rsid w:val="00231CF3"/>
    <w:rsid w:val="00231D4C"/>
    <w:rsid w:val="00231D80"/>
    <w:rsid w:val="00231EA8"/>
    <w:rsid w:val="002323C3"/>
    <w:rsid w:val="002327CE"/>
    <w:rsid w:val="002328EE"/>
    <w:rsid w:val="00232979"/>
    <w:rsid w:val="00232EF6"/>
    <w:rsid w:val="00233397"/>
    <w:rsid w:val="0023352B"/>
    <w:rsid w:val="002336E1"/>
    <w:rsid w:val="002342C6"/>
    <w:rsid w:val="002342E3"/>
    <w:rsid w:val="00234CC4"/>
    <w:rsid w:val="00234CF6"/>
    <w:rsid w:val="00235428"/>
    <w:rsid w:val="00235652"/>
    <w:rsid w:val="00235CC9"/>
    <w:rsid w:val="00236560"/>
    <w:rsid w:val="0023672D"/>
    <w:rsid w:val="00237182"/>
    <w:rsid w:val="002375EC"/>
    <w:rsid w:val="00237D5A"/>
    <w:rsid w:val="00237DC5"/>
    <w:rsid w:val="00237E82"/>
    <w:rsid w:val="00237EC2"/>
    <w:rsid w:val="00240291"/>
    <w:rsid w:val="00240B96"/>
    <w:rsid w:val="00240E36"/>
    <w:rsid w:val="0024116F"/>
    <w:rsid w:val="002411C1"/>
    <w:rsid w:val="0024174D"/>
    <w:rsid w:val="00241905"/>
    <w:rsid w:val="00241B71"/>
    <w:rsid w:val="00242A33"/>
    <w:rsid w:val="00242E4F"/>
    <w:rsid w:val="002431E7"/>
    <w:rsid w:val="0024323A"/>
    <w:rsid w:val="002437AF"/>
    <w:rsid w:val="002439D4"/>
    <w:rsid w:val="00243AAD"/>
    <w:rsid w:val="00243FD8"/>
    <w:rsid w:val="002442CD"/>
    <w:rsid w:val="00244C1D"/>
    <w:rsid w:val="00244C4D"/>
    <w:rsid w:val="002453B4"/>
    <w:rsid w:val="002453C3"/>
    <w:rsid w:val="00245A9E"/>
    <w:rsid w:val="00245F4E"/>
    <w:rsid w:val="002465DC"/>
    <w:rsid w:val="002467C2"/>
    <w:rsid w:val="00246A96"/>
    <w:rsid w:val="00246B4C"/>
    <w:rsid w:val="00246CA4"/>
    <w:rsid w:val="00247070"/>
    <w:rsid w:val="00247478"/>
    <w:rsid w:val="00250046"/>
    <w:rsid w:val="002501BF"/>
    <w:rsid w:val="002503A0"/>
    <w:rsid w:val="00250B0C"/>
    <w:rsid w:val="00250B2E"/>
    <w:rsid w:val="0025101A"/>
    <w:rsid w:val="002510C5"/>
    <w:rsid w:val="00251291"/>
    <w:rsid w:val="002513F8"/>
    <w:rsid w:val="002517E2"/>
    <w:rsid w:val="00251A63"/>
    <w:rsid w:val="00251E77"/>
    <w:rsid w:val="0025200F"/>
    <w:rsid w:val="0025202B"/>
    <w:rsid w:val="00252373"/>
    <w:rsid w:val="0025318E"/>
    <w:rsid w:val="0025343F"/>
    <w:rsid w:val="00253C21"/>
    <w:rsid w:val="0025401A"/>
    <w:rsid w:val="0025413A"/>
    <w:rsid w:val="002545EB"/>
    <w:rsid w:val="0025474D"/>
    <w:rsid w:val="002549AD"/>
    <w:rsid w:val="00254DA6"/>
    <w:rsid w:val="002551E7"/>
    <w:rsid w:val="0025563C"/>
    <w:rsid w:val="00255717"/>
    <w:rsid w:val="002559B8"/>
    <w:rsid w:val="00255A0B"/>
    <w:rsid w:val="00256B2B"/>
    <w:rsid w:val="00256C01"/>
    <w:rsid w:val="00256C06"/>
    <w:rsid w:val="00257051"/>
    <w:rsid w:val="00257176"/>
    <w:rsid w:val="0025785C"/>
    <w:rsid w:val="00257AF4"/>
    <w:rsid w:val="00257F08"/>
    <w:rsid w:val="002601CC"/>
    <w:rsid w:val="00260266"/>
    <w:rsid w:val="002602AC"/>
    <w:rsid w:val="00260A16"/>
    <w:rsid w:val="00260D09"/>
    <w:rsid w:val="00260D11"/>
    <w:rsid w:val="002612FF"/>
    <w:rsid w:val="0026170C"/>
    <w:rsid w:val="00261A6B"/>
    <w:rsid w:val="00261C72"/>
    <w:rsid w:val="00261F4A"/>
    <w:rsid w:val="002621C4"/>
    <w:rsid w:val="002626D8"/>
    <w:rsid w:val="002631E6"/>
    <w:rsid w:val="00263439"/>
    <w:rsid w:val="00264FF5"/>
    <w:rsid w:val="00265D0A"/>
    <w:rsid w:val="002666C0"/>
    <w:rsid w:val="00266C6A"/>
    <w:rsid w:val="002676F9"/>
    <w:rsid w:val="00268E28"/>
    <w:rsid w:val="002702D1"/>
    <w:rsid w:val="0027058E"/>
    <w:rsid w:val="00270CC4"/>
    <w:rsid w:val="00271365"/>
    <w:rsid w:val="00271D3C"/>
    <w:rsid w:val="00271E17"/>
    <w:rsid w:val="00272813"/>
    <w:rsid w:val="00272DF0"/>
    <w:rsid w:val="00273354"/>
    <w:rsid w:val="00274003"/>
    <w:rsid w:val="0027426A"/>
    <w:rsid w:val="002746F0"/>
    <w:rsid w:val="00274AB8"/>
    <w:rsid w:val="00274BB7"/>
    <w:rsid w:val="002752AE"/>
    <w:rsid w:val="00275ABA"/>
    <w:rsid w:val="00275E9C"/>
    <w:rsid w:val="00275F5E"/>
    <w:rsid w:val="00275FDD"/>
    <w:rsid w:val="00276394"/>
    <w:rsid w:val="00276AE7"/>
    <w:rsid w:val="00276E89"/>
    <w:rsid w:val="00277340"/>
    <w:rsid w:val="00277746"/>
    <w:rsid w:val="0027796D"/>
    <w:rsid w:val="00277A70"/>
    <w:rsid w:val="00280043"/>
    <w:rsid w:val="0028029B"/>
    <w:rsid w:val="00280773"/>
    <w:rsid w:val="002809BB"/>
    <w:rsid w:val="00281469"/>
    <w:rsid w:val="0028184C"/>
    <w:rsid w:val="00281C31"/>
    <w:rsid w:val="00282093"/>
    <w:rsid w:val="0028239B"/>
    <w:rsid w:val="00282485"/>
    <w:rsid w:val="00282921"/>
    <w:rsid w:val="0028293F"/>
    <w:rsid w:val="002829DA"/>
    <w:rsid w:val="00283985"/>
    <w:rsid w:val="00283D44"/>
    <w:rsid w:val="002844EE"/>
    <w:rsid w:val="00284775"/>
    <w:rsid w:val="002849C5"/>
    <w:rsid w:val="00284F3C"/>
    <w:rsid w:val="00284F87"/>
    <w:rsid w:val="00285134"/>
    <w:rsid w:val="002858D4"/>
    <w:rsid w:val="00285B79"/>
    <w:rsid w:val="002861BC"/>
    <w:rsid w:val="00286B8C"/>
    <w:rsid w:val="00286CA6"/>
    <w:rsid w:val="0028703B"/>
    <w:rsid w:val="00287E25"/>
    <w:rsid w:val="00290AA8"/>
    <w:rsid w:val="00290E77"/>
    <w:rsid w:val="00291488"/>
    <w:rsid w:val="00291599"/>
    <w:rsid w:val="00291C30"/>
    <w:rsid w:val="0029277B"/>
    <w:rsid w:val="00293248"/>
    <w:rsid w:val="002937EB"/>
    <w:rsid w:val="0029424B"/>
    <w:rsid w:val="00294621"/>
    <w:rsid w:val="00294714"/>
    <w:rsid w:val="00294794"/>
    <w:rsid w:val="002949C6"/>
    <w:rsid w:val="00294A4D"/>
    <w:rsid w:val="00294C29"/>
    <w:rsid w:val="002953BD"/>
    <w:rsid w:val="002956B8"/>
    <w:rsid w:val="00295819"/>
    <w:rsid w:val="00295B13"/>
    <w:rsid w:val="0029613C"/>
    <w:rsid w:val="002962E2"/>
    <w:rsid w:val="0029701E"/>
    <w:rsid w:val="00297093"/>
    <w:rsid w:val="00297723"/>
    <w:rsid w:val="002977F3"/>
    <w:rsid w:val="00297C12"/>
    <w:rsid w:val="00297CA4"/>
    <w:rsid w:val="00297DF1"/>
    <w:rsid w:val="002A090B"/>
    <w:rsid w:val="002A0C61"/>
    <w:rsid w:val="002A0CE7"/>
    <w:rsid w:val="002A0DEF"/>
    <w:rsid w:val="002A11CA"/>
    <w:rsid w:val="002A1989"/>
    <w:rsid w:val="002A1CF9"/>
    <w:rsid w:val="002A1D99"/>
    <w:rsid w:val="002A2081"/>
    <w:rsid w:val="002A2AD4"/>
    <w:rsid w:val="002A2B0D"/>
    <w:rsid w:val="002A2D27"/>
    <w:rsid w:val="002A3115"/>
    <w:rsid w:val="002A34D2"/>
    <w:rsid w:val="002A3CAE"/>
    <w:rsid w:val="002A4555"/>
    <w:rsid w:val="002A466A"/>
    <w:rsid w:val="002A4B13"/>
    <w:rsid w:val="002A4D4B"/>
    <w:rsid w:val="002A4D60"/>
    <w:rsid w:val="002A4EF9"/>
    <w:rsid w:val="002A56AE"/>
    <w:rsid w:val="002A5738"/>
    <w:rsid w:val="002A5F5B"/>
    <w:rsid w:val="002A6051"/>
    <w:rsid w:val="002A68B8"/>
    <w:rsid w:val="002A7407"/>
    <w:rsid w:val="002A74A4"/>
    <w:rsid w:val="002A76CB"/>
    <w:rsid w:val="002A7791"/>
    <w:rsid w:val="002A7F6F"/>
    <w:rsid w:val="002AFF6F"/>
    <w:rsid w:val="002B0D11"/>
    <w:rsid w:val="002B102F"/>
    <w:rsid w:val="002B1908"/>
    <w:rsid w:val="002B1C2C"/>
    <w:rsid w:val="002B201B"/>
    <w:rsid w:val="002B25C2"/>
    <w:rsid w:val="002B2664"/>
    <w:rsid w:val="002B275A"/>
    <w:rsid w:val="002B277D"/>
    <w:rsid w:val="002B27BC"/>
    <w:rsid w:val="002B2AF2"/>
    <w:rsid w:val="002B2B1B"/>
    <w:rsid w:val="002B329C"/>
    <w:rsid w:val="002B3410"/>
    <w:rsid w:val="002B3933"/>
    <w:rsid w:val="002B41FB"/>
    <w:rsid w:val="002B431C"/>
    <w:rsid w:val="002B43F0"/>
    <w:rsid w:val="002B47D3"/>
    <w:rsid w:val="002B4BDD"/>
    <w:rsid w:val="002B5047"/>
    <w:rsid w:val="002B6241"/>
    <w:rsid w:val="002B6841"/>
    <w:rsid w:val="002B6909"/>
    <w:rsid w:val="002B6AE2"/>
    <w:rsid w:val="002B760C"/>
    <w:rsid w:val="002B7AAC"/>
    <w:rsid w:val="002B7AF0"/>
    <w:rsid w:val="002B7E83"/>
    <w:rsid w:val="002C01AE"/>
    <w:rsid w:val="002C01BC"/>
    <w:rsid w:val="002C07D7"/>
    <w:rsid w:val="002C08A2"/>
    <w:rsid w:val="002C0B1C"/>
    <w:rsid w:val="002C0BED"/>
    <w:rsid w:val="002C0D05"/>
    <w:rsid w:val="002C195E"/>
    <w:rsid w:val="002C1DBC"/>
    <w:rsid w:val="002C23D5"/>
    <w:rsid w:val="002C243D"/>
    <w:rsid w:val="002C25FD"/>
    <w:rsid w:val="002C27B5"/>
    <w:rsid w:val="002C2AC0"/>
    <w:rsid w:val="002C2B5A"/>
    <w:rsid w:val="002C2B72"/>
    <w:rsid w:val="002C2BCB"/>
    <w:rsid w:val="002C3185"/>
    <w:rsid w:val="002C3290"/>
    <w:rsid w:val="002C32DD"/>
    <w:rsid w:val="002C3348"/>
    <w:rsid w:val="002C34CF"/>
    <w:rsid w:val="002C35CE"/>
    <w:rsid w:val="002C38A7"/>
    <w:rsid w:val="002C4083"/>
    <w:rsid w:val="002C42E8"/>
    <w:rsid w:val="002C4312"/>
    <w:rsid w:val="002C479B"/>
    <w:rsid w:val="002C6BA3"/>
    <w:rsid w:val="002C6CE0"/>
    <w:rsid w:val="002C6D01"/>
    <w:rsid w:val="002C72A3"/>
    <w:rsid w:val="002C7307"/>
    <w:rsid w:val="002C7680"/>
    <w:rsid w:val="002C77FC"/>
    <w:rsid w:val="002C799D"/>
    <w:rsid w:val="002C7ACF"/>
    <w:rsid w:val="002C7AF0"/>
    <w:rsid w:val="002C7BBE"/>
    <w:rsid w:val="002C7F49"/>
    <w:rsid w:val="002D05BF"/>
    <w:rsid w:val="002D0933"/>
    <w:rsid w:val="002D0D56"/>
    <w:rsid w:val="002D1150"/>
    <w:rsid w:val="002D1618"/>
    <w:rsid w:val="002D1A12"/>
    <w:rsid w:val="002D1A79"/>
    <w:rsid w:val="002D1E9F"/>
    <w:rsid w:val="002D1FEE"/>
    <w:rsid w:val="002D2CB6"/>
    <w:rsid w:val="002D363D"/>
    <w:rsid w:val="002D405B"/>
    <w:rsid w:val="002D40AF"/>
    <w:rsid w:val="002D4217"/>
    <w:rsid w:val="002D491D"/>
    <w:rsid w:val="002D50CA"/>
    <w:rsid w:val="002D57A5"/>
    <w:rsid w:val="002D588E"/>
    <w:rsid w:val="002D5BE4"/>
    <w:rsid w:val="002D62B7"/>
    <w:rsid w:val="002D6378"/>
    <w:rsid w:val="002D647F"/>
    <w:rsid w:val="002D69D8"/>
    <w:rsid w:val="002D6D8D"/>
    <w:rsid w:val="002D7592"/>
    <w:rsid w:val="002D7B6C"/>
    <w:rsid w:val="002D7EC3"/>
    <w:rsid w:val="002D7F8F"/>
    <w:rsid w:val="002DA975"/>
    <w:rsid w:val="002E0699"/>
    <w:rsid w:val="002E085A"/>
    <w:rsid w:val="002E1EE2"/>
    <w:rsid w:val="002E2393"/>
    <w:rsid w:val="002E24F8"/>
    <w:rsid w:val="002E2E96"/>
    <w:rsid w:val="002E2F05"/>
    <w:rsid w:val="002E2FA6"/>
    <w:rsid w:val="002E4373"/>
    <w:rsid w:val="002E4375"/>
    <w:rsid w:val="002E44B1"/>
    <w:rsid w:val="002E48C0"/>
    <w:rsid w:val="002E542A"/>
    <w:rsid w:val="002E542C"/>
    <w:rsid w:val="002E5626"/>
    <w:rsid w:val="002E56C3"/>
    <w:rsid w:val="002E5793"/>
    <w:rsid w:val="002E5C3C"/>
    <w:rsid w:val="002E5F02"/>
    <w:rsid w:val="002E5F61"/>
    <w:rsid w:val="002E61FD"/>
    <w:rsid w:val="002E6740"/>
    <w:rsid w:val="002E6CA3"/>
    <w:rsid w:val="002E745F"/>
    <w:rsid w:val="002E7664"/>
    <w:rsid w:val="002E77F0"/>
    <w:rsid w:val="002E78BE"/>
    <w:rsid w:val="002E7988"/>
    <w:rsid w:val="002E7C4E"/>
    <w:rsid w:val="002E7EB2"/>
    <w:rsid w:val="002E7F5F"/>
    <w:rsid w:val="002F00EA"/>
    <w:rsid w:val="002F05A1"/>
    <w:rsid w:val="002F0767"/>
    <w:rsid w:val="002F12C4"/>
    <w:rsid w:val="002F12E4"/>
    <w:rsid w:val="002F1415"/>
    <w:rsid w:val="002F1730"/>
    <w:rsid w:val="002F1A8D"/>
    <w:rsid w:val="002F207C"/>
    <w:rsid w:val="002F235A"/>
    <w:rsid w:val="002F23EF"/>
    <w:rsid w:val="002F24C2"/>
    <w:rsid w:val="002F24E2"/>
    <w:rsid w:val="002F2A55"/>
    <w:rsid w:val="002F2D5A"/>
    <w:rsid w:val="002F2EB1"/>
    <w:rsid w:val="002F3204"/>
    <w:rsid w:val="002F33A1"/>
    <w:rsid w:val="002F3464"/>
    <w:rsid w:val="002F36D3"/>
    <w:rsid w:val="002F3818"/>
    <w:rsid w:val="002F3C01"/>
    <w:rsid w:val="002F402C"/>
    <w:rsid w:val="002F4166"/>
    <w:rsid w:val="002F473B"/>
    <w:rsid w:val="002F4916"/>
    <w:rsid w:val="002F4AF1"/>
    <w:rsid w:val="002F5216"/>
    <w:rsid w:val="002F5494"/>
    <w:rsid w:val="002F559F"/>
    <w:rsid w:val="002F592F"/>
    <w:rsid w:val="002F5F5E"/>
    <w:rsid w:val="002F60A7"/>
    <w:rsid w:val="002F6A19"/>
    <w:rsid w:val="002F6B5A"/>
    <w:rsid w:val="002F6BBF"/>
    <w:rsid w:val="002F6C15"/>
    <w:rsid w:val="002F6C89"/>
    <w:rsid w:val="002F764E"/>
    <w:rsid w:val="002F77D7"/>
    <w:rsid w:val="002F7D7C"/>
    <w:rsid w:val="002F7EEB"/>
    <w:rsid w:val="002F7EEE"/>
    <w:rsid w:val="00301694"/>
    <w:rsid w:val="003016A9"/>
    <w:rsid w:val="003017BC"/>
    <w:rsid w:val="00301E39"/>
    <w:rsid w:val="003025C2"/>
    <w:rsid w:val="00302FDA"/>
    <w:rsid w:val="0030310B"/>
    <w:rsid w:val="0030375F"/>
    <w:rsid w:val="00303CBA"/>
    <w:rsid w:val="003042FC"/>
    <w:rsid w:val="00304367"/>
    <w:rsid w:val="00304567"/>
    <w:rsid w:val="00305107"/>
    <w:rsid w:val="0030540A"/>
    <w:rsid w:val="00305D46"/>
    <w:rsid w:val="003067DC"/>
    <w:rsid w:val="003067FC"/>
    <w:rsid w:val="00306C7E"/>
    <w:rsid w:val="0030762B"/>
    <w:rsid w:val="0030767B"/>
    <w:rsid w:val="00307A0B"/>
    <w:rsid w:val="00307CB3"/>
    <w:rsid w:val="00307F70"/>
    <w:rsid w:val="00310007"/>
    <w:rsid w:val="0031006D"/>
    <w:rsid w:val="00310119"/>
    <w:rsid w:val="003104A8"/>
    <w:rsid w:val="003104D0"/>
    <w:rsid w:val="003107C7"/>
    <w:rsid w:val="00310A68"/>
    <w:rsid w:val="00310BF9"/>
    <w:rsid w:val="00310E37"/>
    <w:rsid w:val="00311946"/>
    <w:rsid w:val="00311A02"/>
    <w:rsid w:val="00311C92"/>
    <w:rsid w:val="00311F2B"/>
    <w:rsid w:val="00312967"/>
    <w:rsid w:val="00313351"/>
    <w:rsid w:val="00313621"/>
    <w:rsid w:val="00315695"/>
    <w:rsid w:val="003159F6"/>
    <w:rsid w:val="00315E08"/>
    <w:rsid w:val="003161FF"/>
    <w:rsid w:val="003165EB"/>
    <w:rsid w:val="003166E8"/>
    <w:rsid w:val="00316946"/>
    <w:rsid w:val="00316F83"/>
    <w:rsid w:val="003171CF"/>
    <w:rsid w:val="003177AF"/>
    <w:rsid w:val="00320125"/>
    <w:rsid w:val="0032053C"/>
    <w:rsid w:val="00321163"/>
    <w:rsid w:val="0032127F"/>
    <w:rsid w:val="003217E9"/>
    <w:rsid w:val="0032188D"/>
    <w:rsid w:val="003223BD"/>
    <w:rsid w:val="0032243D"/>
    <w:rsid w:val="00322805"/>
    <w:rsid w:val="00323344"/>
    <w:rsid w:val="0032345F"/>
    <w:rsid w:val="00323C52"/>
    <w:rsid w:val="003244A9"/>
    <w:rsid w:val="00325482"/>
    <w:rsid w:val="00325EB4"/>
    <w:rsid w:val="00326763"/>
    <w:rsid w:val="003268DE"/>
    <w:rsid w:val="00326A7C"/>
    <w:rsid w:val="00326F8F"/>
    <w:rsid w:val="0032730D"/>
    <w:rsid w:val="00327D5D"/>
    <w:rsid w:val="0033015D"/>
    <w:rsid w:val="00330206"/>
    <w:rsid w:val="00330865"/>
    <w:rsid w:val="00330B3D"/>
    <w:rsid w:val="00330C94"/>
    <w:rsid w:val="003311C2"/>
    <w:rsid w:val="00331846"/>
    <w:rsid w:val="0033185D"/>
    <w:rsid w:val="00331B07"/>
    <w:rsid w:val="00331E18"/>
    <w:rsid w:val="00331EBF"/>
    <w:rsid w:val="00331EC3"/>
    <w:rsid w:val="00331EE5"/>
    <w:rsid w:val="00332495"/>
    <w:rsid w:val="00332834"/>
    <w:rsid w:val="00332957"/>
    <w:rsid w:val="00332FC3"/>
    <w:rsid w:val="0033311B"/>
    <w:rsid w:val="003332EB"/>
    <w:rsid w:val="00333523"/>
    <w:rsid w:val="00333789"/>
    <w:rsid w:val="00333A2E"/>
    <w:rsid w:val="00333A5D"/>
    <w:rsid w:val="00333D24"/>
    <w:rsid w:val="0033436C"/>
    <w:rsid w:val="00334B4D"/>
    <w:rsid w:val="00334D22"/>
    <w:rsid w:val="00334DCB"/>
    <w:rsid w:val="00335173"/>
    <w:rsid w:val="003357CC"/>
    <w:rsid w:val="00335CA2"/>
    <w:rsid w:val="003364AB"/>
    <w:rsid w:val="0033659B"/>
    <w:rsid w:val="0033724F"/>
    <w:rsid w:val="00337598"/>
    <w:rsid w:val="003375B3"/>
    <w:rsid w:val="00337BB4"/>
    <w:rsid w:val="00337FA1"/>
    <w:rsid w:val="00337FFD"/>
    <w:rsid w:val="003405E1"/>
    <w:rsid w:val="003407C5"/>
    <w:rsid w:val="00340B05"/>
    <w:rsid w:val="00340C5A"/>
    <w:rsid w:val="003412C7"/>
    <w:rsid w:val="003417B3"/>
    <w:rsid w:val="0034182E"/>
    <w:rsid w:val="00341EC8"/>
    <w:rsid w:val="0034245D"/>
    <w:rsid w:val="00342846"/>
    <w:rsid w:val="00342ECB"/>
    <w:rsid w:val="00342F42"/>
    <w:rsid w:val="0034361E"/>
    <w:rsid w:val="003436B6"/>
    <w:rsid w:val="0034371D"/>
    <w:rsid w:val="00343DDE"/>
    <w:rsid w:val="00344042"/>
    <w:rsid w:val="003441FA"/>
    <w:rsid w:val="003445E8"/>
    <w:rsid w:val="003447B3"/>
    <w:rsid w:val="00344EE8"/>
    <w:rsid w:val="003459C2"/>
    <w:rsid w:val="003463A4"/>
    <w:rsid w:val="003464D3"/>
    <w:rsid w:val="003464D7"/>
    <w:rsid w:val="003465F3"/>
    <w:rsid w:val="00346C14"/>
    <w:rsid w:val="00346D28"/>
    <w:rsid w:val="003474B0"/>
    <w:rsid w:val="0034788E"/>
    <w:rsid w:val="003478E1"/>
    <w:rsid w:val="0034792E"/>
    <w:rsid w:val="00347FB7"/>
    <w:rsid w:val="00350537"/>
    <w:rsid w:val="0035119E"/>
    <w:rsid w:val="00352266"/>
    <w:rsid w:val="00352291"/>
    <w:rsid w:val="003522D7"/>
    <w:rsid w:val="003523B9"/>
    <w:rsid w:val="0035272F"/>
    <w:rsid w:val="003529E0"/>
    <w:rsid w:val="00352CDC"/>
    <w:rsid w:val="0035394A"/>
    <w:rsid w:val="00353D00"/>
    <w:rsid w:val="00353F55"/>
    <w:rsid w:val="0035407E"/>
    <w:rsid w:val="00354342"/>
    <w:rsid w:val="00354C4C"/>
    <w:rsid w:val="00354D3E"/>
    <w:rsid w:val="00354E3D"/>
    <w:rsid w:val="003557D9"/>
    <w:rsid w:val="003557F4"/>
    <w:rsid w:val="00355C46"/>
    <w:rsid w:val="00355EE7"/>
    <w:rsid w:val="00355F9F"/>
    <w:rsid w:val="003562D6"/>
    <w:rsid w:val="003563C2"/>
    <w:rsid w:val="0035698E"/>
    <w:rsid w:val="00356995"/>
    <w:rsid w:val="00356DE8"/>
    <w:rsid w:val="00357585"/>
    <w:rsid w:val="003576A2"/>
    <w:rsid w:val="00357917"/>
    <w:rsid w:val="00357DC8"/>
    <w:rsid w:val="00357F4A"/>
    <w:rsid w:val="00360A2A"/>
    <w:rsid w:val="00360B09"/>
    <w:rsid w:val="003613D4"/>
    <w:rsid w:val="003618DD"/>
    <w:rsid w:val="00361C8E"/>
    <w:rsid w:val="00361CEF"/>
    <w:rsid w:val="00361E03"/>
    <w:rsid w:val="00361E71"/>
    <w:rsid w:val="00362298"/>
    <w:rsid w:val="003623E5"/>
    <w:rsid w:val="003625D8"/>
    <w:rsid w:val="00362745"/>
    <w:rsid w:val="003627B1"/>
    <w:rsid w:val="00362A54"/>
    <w:rsid w:val="00362AC1"/>
    <w:rsid w:val="00362C31"/>
    <w:rsid w:val="00362FE5"/>
    <w:rsid w:val="00363060"/>
    <w:rsid w:val="003631EB"/>
    <w:rsid w:val="0036345B"/>
    <w:rsid w:val="003636F1"/>
    <w:rsid w:val="00363E3B"/>
    <w:rsid w:val="00364210"/>
    <w:rsid w:val="003642ED"/>
    <w:rsid w:val="00364777"/>
    <w:rsid w:val="00364ACE"/>
    <w:rsid w:val="00364C55"/>
    <w:rsid w:val="00364F18"/>
    <w:rsid w:val="00365399"/>
    <w:rsid w:val="0036574A"/>
    <w:rsid w:val="003659B2"/>
    <w:rsid w:val="00366295"/>
    <w:rsid w:val="00366B08"/>
    <w:rsid w:val="00366E76"/>
    <w:rsid w:val="00367055"/>
    <w:rsid w:val="003675A8"/>
    <w:rsid w:val="0036778A"/>
    <w:rsid w:val="003677D9"/>
    <w:rsid w:val="00367C27"/>
    <w:rsid w:val="00367E64"/>
    <w:rsid w:val="00367EE9"/>
    <w:rsid w:val="00370883"/>
    <w:rsid w:val="00370C84"/>
    <w:rsid w:val="00371013"/>
    <w:rsid w:val="00372016"/>
    <w:rsid w:val="00372A23"/>
    <w:rsid w:val="00373248"/>
    <w:rsid w:val="0037328A"/>
    <w:rsid w:val="003735A9"/>
    <w:rsid w:val="00373AAC"/>
    <w:rsid w:val="00373ADF"/>
    <w:rsid w:val="00373C5B"/>
    <w:rsid w:val="00373E0F"/>
    <w:rsid w:val="00373FDF"/>
    <w:rsid w:val="003741E5"/>
    <w:rsid w:val="003744A7"/>
    <w:rsid w:val="00374522"/>
    <w:rsid w:val="0037458E"/>
    <w:rsid w:val="003746FF"/>
    <w:rsid w:val="00374704"/>
    <w:rsid w:val="0037589D"/>
    <w:rsid w:val="00375AB0"/>
    <w:rsid w:val="00375B8A"/>
    <w:rsid w:val="00375F99"/>
    <w:rsid w:val="00376088"/>
    <w:rsid w:val="003769C9"/>
    <w:rsid w:val="00376E2D"/>
    <w:rsid w:val="00377079"/>
    <w:rsid w:val="003779C7"/>
    <w:rsid w:val="00377BAB"/>
    <w:rsid w:val="00377D40"/>
    <w:rsid w:val="00377E08"/>
    <w:rsid w:val="00380109"/>
    <w:rsid w:val="003805A0"/>
    <w:rsid w:val="00380A73"/>
    <w:rsid w:val="00380AA5"/>
    <w:rsid w:val="003810B5"/>
    <w:rsid w:val="00381804"/>
    <w:rsid w:val="0038206C"/>
    <w:rsid w:val="0038259F"/>
    <w:rsid w:val="00382A47"/>
    <w:rsid w:val="00382BA3"/>
    <w:rsid w:val="00382C10"/>
    <w:rsid w:val="003839DD"/>
    <w:rsid w:val="003841DE"/>
    <w:rsid w:val="00384560"/>
    <w:rsid w:val="00385704"/>
    <w:rsid w:val="003858A0"/>
    <w:rsid w:val="003858E2"/>
    <w:rsid w:val="00385B26"/>
    <w:rsid w:val="00386862"/>
    <w:rsid w:val="003869FD"/>
    <w:rsid w:val="00386F2A"/>
    <w:rsid w:val="0038703B"/>
    <w:rsid w:val="00387055"/>
    <w:rsid w:val="003870C7"/>
    <w:rsid w:val="00387210"/>
    <w:rsid w:val="0038754F"/>
    <w:rsid w:val="00387CF5"/>
    <w:rsid w:val="00387DA3"/>
    <w:rsid w:val="00387FE2"/>
    <w:rsid w:val="0038AC55"/>
    <w:rsid w:val="00390252"/>
    <w:rsid w:val="00390440"/>
    <w:rsid w:val="00390594"/>
    <w:rsid w:val="00390635"/>
    <w:rsid w:val="00390A9A"/>
    <w:rsid w:val="00390F24"/>
    <w:rsid w:val="00391242"/>
    <w:rsid w:val="00391392"/>
    <w:rsid w:val="00392467"/>
    <w:rsid w:val="00392BB9"/>
    <w:rsid w:val="00392C7F"/>
    <w:rsid w:val="00392DCC"/>
    <w:rsid w:val="003931FC"/>
    <w:rsid w:val="00393261"/>
    <w:rsid w:val="00393D71"/>
    <w:rsid w:val="00394020"/>
    <w:rsid w:val="0039446A"/>
    <w:rsid w:val="003946B0"/>
    <w:rsid w:val="003949CC"/>
    <w:rsid w:val="00394D35"/>
    <w:rsid w:val="00395039"/>
    <w:rsid w:val="0039511D"/>
    <w:rsid w:val="0039571B"/>
    <w:rsid w:val="00395BA0"/>
    <w:rsid w:val="00395C1A"/>
    <w:rsid w:val="00395D28"/>
    <w:rsid w:val="00395EE5"/>
    <w:rsid w:val="003965FA"/>
    <w:rsid w:val="00396E67"/>
    <w:rsid w:val="00397594"/>
    <w:rsid w:val="00397CC4"/>
    <w:rsid w:val="00397FA5"/>
    <w:rsid w:val="003A0660"/>
    <w:rsid w:val="003A0B37"/>
    <w:rsid w:val="003A0B60"/>
    <w:rsid w:val="003A0BDB"/>
    <w:rsid w:val="003A0C41"/>
    <w:rsid w:val="003A10D5"/>
    <w:rsid w:val="003A11C1"/>
    <w:rsid w:val="003A1C89"/>
    <w:rsid w:val="003A2051"/>
    <w:rsid w:val="003A2BF7"/>
    <w:rsid w:val="003A2C9B"/>
    <w:rsid w:val="003A3663"/>
    <w:rsid w:val="003A4038"/>
    <w:rsid w:val="003A4377"/>
    <w:rsid w:val="003A4FF2"/>
    <w:rsid w:val="003A52C4"/>
    <w:rsid w:val="003A5A97"/>
    <w:rsid w:val="003A5DAB"/>
    <w:rsid w:val="003A6C3A"/>
    <w:rsid w:val="003A718B"/>
    <w:rsid w:val="003A74CF"/>
    <w:rsid w:val="003A794F"/>
    <w:rsid w:val="003A7B82"/>
    <w:rsid w:val="003A7BC4"/>
    <w:rsid w:val="003A7EC2"/>
    <w:rsid w:val="003B006E"/>
    <w:rsid w:val="003B1458"/>
    <w:rsid w:val="003B14D1"/>
    <w:rsid w:val="003B16A5"/>
    <w:rsid w:val="003B1793"/>
    <w:rsid w:val="003B18C9"/>
    <w:rsid w:val="003B1DA4"/>
    <w:rsid w:val="003B1E5C"/>
    <w:rsid w:val="003B2160"/>
    <w:rsid w:val="003B2BEF"/>
    <w:rsid w:val="003B2D40"/>
    <w:rsid w:val="003B2E66"/>
    <w:rsid w:val="003B3303"/>
    <w:rsid w:val="003B376D"/>
    <w:rsid w:val="003B37E2"/>
    <w:rsid w:val="003B3C1A"/>
    <w:rsid w:val="003B4A3E"/>
    <w:rsid w:val="003B4B56"/>
    <w:rsid w:val="003B4D53"/>
    <w:rsid w:val="003B4D73"/>
    <w:rsid w:val="003B5133"/>
    <w:rsid w:val="003B5747"/>
    <w:rsid w:val="003B5F98"/>
    <w:rsid w:val="003B6280"/>
    <w:rsid w:val="003B699E"/>
    <w:rsid w:val="003B6B3C"/>
    <w:rsid w:val="003B729E"/>
    <w:rsid w:val="003B75CE"/>
    <w:rsid w:val="003B7CEC"/>
    <w:rsid w:val="003B7F19"/>
    <w:rsid w:val="003C00DC"/>
    <w:rsid w:val="003C01D0"/>
    <w:rsid w:val="003C0942"/>
    <w:rsid w:val="003C0C6F"/>
    <w:rsid w:val="003C0D30"/>
    <w:rsid w:val="003C0E17"/>
    <w:rsid w:val="003C103E"/>
    <w:rsid w:val="003C1591"/>
    <w:rsid w:val="003C197F"/>
    <w:rsid w:val="003C202F"/>
    <w:rsid w:val="003C2631"/>
    <w:rsid w:val="003C2C7D"/>
    <w:rsid w:val="003C2F80"/>
    <w:rsid w:val="003C3301"/>
    <w:rsid w:val="003C37C9"/>
    <w:rsid w:val="003C3ABB"/>
    <w:rsid w:val="003C3EF1"/>
    <w:rsid w:val="003C43A1"/>
    <w:rsid w:val="003C4532"/>
    <w:rsid w:val="003C4BE5"/>
    <w:rsid w:val="003C4FF1"/>
    <w:rsid w:val="003C52F2"/>
    <w:rsid w:val="003C53DD"/>
    <w:rsid w:val="003C5ABE"/>
    <w:rsid w:val="003C673B"/>
    <w:rsid w:val="003C6839"/>
    <w:rsid w:val="003C68EA"/>
    <w:rsid w:val="003C6A24"/>
    <w:rsid w:val="003C6A65"/>
    <w:rsid w:val="003C706F"/>
    <w:rsid w:val="003C7104"/>
    <w:rsid w:val="003C71F9"/>
    <w:rsid w:val="003C79DD"/>
    <w:rsid w:val="003C7EB0"/>
    <w:rsid w:val="003D0024"/>
    <w:rsid w:val="003D0190"/>
    <w:rsid w:val="003D076E"/>
    <w:rsid w:val="003D0BAB"/>
    <w:rsid w:val="003D0C4B"/>
    <w:rsid w:val="003D0D85"/>
    <w:rsid w:val="003D0E2D"/>
    <w:rsid w:val="003D0EF8"/>
    <w:rsid w:val="003D194E"/>
    <w:rsid w:val="003D24B3"/>
    <w:rsid w:val="003D351D"/>
    <w:rsid w:val="003D36CD"/>
    <w:rsid w:val="003D3720"/>
    <w:rsid w:val="003D37A4"/>
    <w:rsid w:val="003D3BC4"/>
    <w:rsid w:val="003D3F15"/>
    <w:rsid w:val="003D4433"/>
    <w:rsid w:val="003D45AE"/>
    <w:rsid w:val="003D492F"/>
    <w:rsid w:val="003D498E"/>
    <w:rsid w:val="003D4D91"/>
    <w:rsid w:val="003D51F9"/>
    <w:rsid w:val="003D533F"/>
    <w:rsid w:val="003D56F9"/>
    <w:rsid w:val="003D5938"/>
    <w:rsid w:val="003D5C70"/>
    <w:rsid w:val="003D5E39"/>
    <w:rsid w:val="003D601F"/>
    <w:rsid w:val="003D6111"/>
    <w:rsid w:val="003D61FB"/>
    <w:rsid w:val="003D641A"/>
    <w:rsid w:val="003D6637"/>
    <w:rsid w:val="003D686A"/>
    <w:rsid w:val="003D69AC"/>
    <w:rsid w:val="003D6F02"/>
    <w:rsid w:val="003D7A38"/>
    <w:rsid w:val="003D7B54"/>
    <w:rsid w:val="003D7B64"/>
    <w:rsid w:val="003E0207"/>
    <w:rsid w:val="003E02AB"/>
    <w:rsid w:val="003E0D21"/>
    <w:rsid w:val="003E15EE"/>
    <w:rsid w:val="003E176F"/>
    <w:rsid w:val="003E18BE"/>
    <w:rsid w:val="003E1B4A"/>
    <w:rsid w:val="003E1CCB"/>
    <w:rsid w:val="003E1DE9"/>
    <w:rsid w:val="003E28A9"/>
    <w:rsid w:val="003E2AB2"/>
    <w:rsid w:val="003E2D8B"/>
    <w:rsid w:val="003E31A1"/>
    <w:rsid w:val="003E343A"/>
    <w:rsid w:val="003E3A62"/>
    <w:rsid w:val="003E3E4C"/>
    <w:rsid w:val="003E4109"/>
    <w:rsid w:val="003E4E80"/>
    <w:rsid w:val="003E4EBB"/>
    <w:rsid w:val="003E5403"/>
    <w:rsid w:val="003E54AF"/>
    <w:rsid w:val="003E5DF3"/>
    <w:rsid w:val="003E6B64"/>
    <w:rsid w:val="003E735D"/>
    <w:rsid w:val="003E767A"/>
    <w:rsid w:val="003E7B35"/>
    <w:rsid w:val="003E7BA0"/>
    <w:rsid w:val="003E7C3F"/>
    <w:rsid w:val="003F0516"/>
    <w:rsid w:val="003F0A0C"/>
    <w:rsid w:val="003F0ABC"/>
    <w:rsid w:val="003F0CE9"/>
    <w:rsid w:val="003F21A5"/>
    <w:rsid w:val="003F241C"/>
    <w:rsid w:val="003F2B00"/>
    <w:rsid w:val="003F3303"/>
    <w:rsid w:val="003F3DDF"/>
    <w:rsid w:val="003F3DE7"/>
    <w:rsid w:val="003F3E3E"/>
    <w:rsid w:val="003F3FBD"/>
    <w:rsid w:val="003F4774"/>
    <w:rsid w:val="003F481D"/>
    <w:rsid w:val="003F49B2"/>
    <w:rsid w:val="003F4EEB"/>
    <w:rsid w:val="003F543F"/>
    <w:rsid w:val="003F5952"/>
    <w:rsid w:val="003F5971"/>
    <w:rsid w:val="003F5BF3"/>
    <w:rsid w:val="003F5EA3"/>
    <w:rsid w:val="003F6295"/>
    <w:rsid w:val="003F63FD"/>
    <w:rsid w:val="003F692A"/>
    <w:rsid w:val="003F6945"/>
    <w:rsid w:val="003F6A31"/>
    <w:rsid w:val="003F74B5"/>
    <w:rsid w:val="003F780E"/>
    <w:rsid w:val="003F7822"/>
    <w:rsid w:val="003F7D5C"/>
    <w:rsid w:val="003F7D90"/>
    <w:rsid w:val="003F7F2F"/>
    <w:rsid w:val="003F7FC0"/>
    <w:rsid w:val="003FEFC6"/>
    <w:rsid w:val="00400FFA"/>
    <w:rsid w:val="00401933"/>
    <w:rsid w:val="00401F58"/>
    <w:rsid w:val="0040282F"/>
    <w:rsid w:val="0040292A"/>
    <w:rsid w:val="00402AB9"/>
    <w:rsid w:val="004039BB"/>
    <w:rsid w:val="0040421F"/>
    <w:rsid w:val="00404C86"/>
    <w:rsid w:val="004051DC"/>
    <w:rsid w:val="00405C9C"/>
    <w:rsid w:val="00405DAD"/>
    <w:rsid w:val="00405E63"/>
    <w:rsid w:val="004064E5"/>
    <w:rsid w:val="00407022"/>
    <w:rsid w:val="004073D8"/>
    <w:rsid w:val="0040761D"/>
    <w:rsid w:val="004079CE"/>
    <w:rsid w:val="00407AF8"/>
    <w:rsid w:val="00410633"/>
    <w:rsid w:val="004106F4"/>
    <w:rsid w:val="00410AD9"/>
    <w:rsid w:val="00410B73"/>
    <w:rsid w:val="00410CEB"/>
    <w:rsid w:val="00411416"/>
    <w:rsid w:val="00411863"/>
    <w:rsid w:val="00411B19"/>
    <w:rsid w:val="004128C0"/>
    <w:rsid w:val="00412BFE"/>
    <w:rsid w:val="00412D56"/>
    <w:rsid w:val="00413084"/>
    <w:rsid w:val="004138C7"/>
    <w:rsid w:val="00413C79"/>
    <w:rsid w:val="00413F34"/>
    <w:rsid w:val="004140FE"/>
    <w:rsid w:val="0041472C"/>
    <w:rsid w:val="00414BEF"/>
    <w:rsid w:val="00414CA9"/>
    <w:rsid w:val="00414E0C"/>
    <w:rsid w:val="00414E45"/>
    <w:rsid w:val="00414F50"/>
    <w:rsid w:val="00415A96"/>
    <w:rsid w:val="00415B5C"/>
    <w:rsid w:val="00415FB1"/>
    <w:rsid w:val="00415FF1"/>
    <w:rsid w:val="004161AC"/>
    <w:rsid w:val="004165B7"/>
    <w:rsid w:val="00416611"/>
    <w:rsid w:val="004167E9"/>
    <w:rsid w:val="00416B09"/>
    <w:rsid w:val="00416F92"/>
    <w:rsid w:val="0041700D"/>
    <w:rsid w:val="0041748B"/>
    <w:rsid w:val="004175CC"/>
    <w:rsid w:val="00417B4A"/>
    <w:rsid w:val="00417C26"/>
    <w:rsid w:val="00417DC5"/>
    <w:rsid w:val="00417E80"/>
    <w:rsid w:val="004204D6"/>
    <w:rsid w:val="0042060E"/>
    <w:rsid w:val="00420998"/>
    <w:rsid w:val="004209CE"/>
    <w:rsid w:val="00421F1C"/>
    <w:rsid w:val="00421F7C"/>
    <w:rsid w:val="004222DD"/>
    <w:rsid w:val="00422BDD"/>
    <w:rsid w:val="00422DB0"/>
    <w:rsid w:val="0042317A"/>
    <w:rsid w:val="00423A9E"/>
    <w:rsid w:val="00423D3A"/>
    <w:rsid w:val="00423F78"/>
    <w:rsid w:val="004242AB"/>
    <w:rsid w:val="0042437C"/>
    <w:rsid w:val="00424472"/>
    <w:rsid w:val="0042473D"/>
    <w:rsid w:val="00424754"/>
    <w:rsid w:val="0042512C"/>
    <w:rsid w:val="0042549A"/>
    <w:rsid w:val="0042586B"/>
    <w:rsid w:val="004258B2"/>
    <w:rsid w:val="00425E6B"/>
    <w:rsid w:val="00425F76"/>
    <w:rsid w:val="00426264"/>
    <w:rsid w:val="0042638F"/>
    <w:rsid w:val="004263B4"/>
    <w:rsid w:val="00426730"/>
    <w:rsid w:val="004270E5"/>
    <w:rsid w:val="00427255"/>
    <w:rsid w:val="00427922"/>
    <w:rsid w:val="00427E8F"/>
    <w:rsid w:val="0043081B"/>
    <w:rsid w:val="00430913"/>
    <w:rsid w:val="00431167"/>
    <w:rsid w:val="00431855"/>
    <w:rsid w:val="004318CF"/>
    <w:rsid w:val="00431ECF"/>
    <w:rsid w:val="00431F37"/>
    <w:rsid w:val="00432270"/>
    <w:rsid w:val="00432E50"/>
    <w:rsid w:val="004332A9"/>
    <w:rsid w:val="00434054"/>
    <w:rsid w:val="004340F1"/>
    <w:rsid w:val="0043482C"/>
    <w:rsid w:val="00434A6F"/>
    <w:rsid w:val="004356C6"/>
    <w:rsid w:val="00435C3D"/>
    <w:rsid w:val="00436361"/>
    <w:rsid w:val="0043679A"/>
    <w:rsid w:val="00436B14"/>
    <w:rsid w:val="00436CAF"/>
    <w:rsid w:val="0043711B"/>
    <w:rsid w:val="00437DF3"/>
    <w:rsid w:val="0044026C"/>
    <w:rsid w:val="0044054A"/>
    <w:rsid w:val="0044058E"/>
    <w:rsid w:val="00440605"/>
    <w:rsid w:val="00440705"/>
    <w:rsid w:val="004407A7"/>
    <w:rsid w:val="0044091C"/>
    <w:rsid w:val="00440AE9"/>
    <w:rsid w:val="00440C86"/>
    <w:rsid w:val="004414C2"/>
    <w:rsid w:val="004417F3"/>
    <w:rsid w:val="00441838"/>
    <w:rsid w:val="00442073"/>
    <w:rsid w:val="004423AC"/>
    <w:rsid w:val="00443014"/>
    <w:rsid w:val="00443032"/>
    <w:rsid w:val="00443067"/>
    <w:rsid w:val="004437C2"/>
    <w:rsid w:val="00443A62"/>
    <w:rsid w:val="00443D9D"/>
    <w:rsid w:val="00444100"/>
    <w:rsid w:val="00444393"/>
    <w:rsid w:val="0044464A"/>
    <w:rsid w:val="004448BA"/>
    <w:rsid w:val="00444F88"/>
    <w:rsid w:val="00445087"/>
    <w:rsid w:val="004453DF"/>
    <w:rsid w:val="0044544E"/>
    <w:rsid w:val="00445A29"/>
    <w:rsid w:val="00445A7A"/>
    <w:rsid w:val="00445ECC"/>
    <w:rsid w:val="00445EEA"/>
    <w:rsid w:val="004466DC"/>
    <w:rsid w:val="00446839"/>
    <w:rsid w:val="00446F12"/>
    <w:rsid w:val="00447197"/>
    <w:rsid w:val="004472F6"/>
    <w:rsid w:val="00447A55"/>
    <w:rsid w:val="00447BCF"/>
    <w:rsid w:val="004498A3"/>
    <w:rsid w:val="004504EE"/>
    <w:rsid w:val="00450633"/>
    <w:rsid w:val="00450DAD"/>
    <w:rsid w:val="004510E8"/>
    <w:rsid w:val="004519B1"/>
    <w:rsid w:val="00451A4B"/>
    <w:rsid w:val="00451B6C"/>
    <w:rsid w:val="00451DDA"/>
    <w:rsid w:val="00451EF0"/>
    <w:rsid w:val="004521C5"/>
    <w:rsid w:val="004525AD"/>
    <w:rsid w:val="00452BEC"/>
    <w:rsid w:val="00452DDE"/>
    <w:rsid w:val="004532D1"/>
    <w:rsid w:val="00453491"/>
    <w:rsid w:val="004534B3"/>
    <w:rsid w:val="0045364D"/>
    <w:rsid w:val="0045386A"/>
    <w:rsid w:val="004539E9"/>
    <w:rsid w:val="00453B69"/>
    <w:rsid w:val="004540A8"/>
    <w:rsid w:val="00454277"/>
    <w:rsid w:val="0045443B"/>
    <w:rsid w:val="004545CB"/>
    <w:rsid w:val="00454622"/>
    <w:rsid w:val="00454B2D"/>
    <w:rsid w:val="0045513D"/>
    <w:rsid w:val="004556B8"/>
    <w:rsid w:val="004556E5"/>
    <w:rsid w:val="0045589E"/>
    <w:rsid w:val="00455B8C"/>
    <w:rsid w:val="0045789F"/>
    <w:rsid w:val="00457CF2"/>
    <w:rsid w:val="00457F60"/>
    <w:rsid w:val="00460363"/>
    <w:rsid w:val="00460C4A"/>
    <w:rsid w:val="00460CE9"/>
    <w:rsid w:val="00460E3C"/>
    <w:rsid w:val="00460EFC"/>
    <w:rsid w:val="00461563"/>
    <w:rsid w:val="004615D8"/>
    <w:rsid w:val="004617AB"/>
    <w:rsid w:val="00462030"/>
    <w:rsid w:val="0046340F"/>
    <w:rsid w:val="0046393C"/>
    <w:rsid w:val="004643D5"/>
    <w:rsid w:val="00464A15"/>
    <w:rsid w:val="004661C4"/>
    <w:rsid w:val="00466959"/>
    <w:rsid w:val="00466E22"/>
    <w:rsid w:val="0046717C"/>
    <w:rsid w:val="00467CC5"/>
    <w:rsid w:val="0047084D"/>
    <w:rsid w:val="0047089E"/>
    <w:rsid w:val="004709AB"/>
    <w:rsid w:val="00470D81"/>
    <w:rsid w:val="00470F83"/>
    <w:rsid w:val="004712F9"/>
    <w:rsid w:val="004720ED"/>
    <w:rsid w:val="004726DC"/>
    <w:rsid w:val="0047295B"/>
    <w:rsid w:val="00472D77"/>
    <w:rsid w:val="0047322B"/>
    <w:rsid w:val="00473568"/>
    <w:rsid w:val="0047377C"/>
    <w:rsid w:val="004737E7"/>
    <w:rsid w:val="00473D66"/>
    <w:rsid w:val="00473E39"/>
    <w:rsid w:val="00473FA0"/>
    <w:rsid w:val="00473FCE"/>
    <w:rsid w:val="004741F7"/>
    <w:rsid w:val="00474229"/>
    <w:rsid w:val="004742E5"/>
    <w:rsid w:val="004749EC"/>
    <w:rsid w:val="00474E66"/>
    <w:rsid w:val="00475750"/>
    <w:rsid w:val="00475798"/>
    <w:rsid w:val="004758A4"/>
    <w:rsid w:val="004759F8"/>
    <w:rsid w:val="00475EC5"/>
    <w:rsid w:val="004762DE"/>
    <w:rsid w:val="0047688B"/>
    <w:rsid w:val="0047698B"/>
    <w:rsid w:val="00476BF1"/>
    <w:rsid w:val="00476D71"/>
    <w:rsid w:val="0047707D"/>
    <w:rsid w:val="00477225"/>
    <w:rsid w:val="00477AC9"/>
    <w:rsid w:val="00477CA6"/>
    <w:rsid w:val="0048005D"/>
    <w:rsid w:val="00480466"/>
    <w:rsid w:val="004804F6"/>
    <w:rsid w:val="004805B9"/>
    <w:rsid w:val="00480695"/>
    <w:rsid w:val="00480BD8"/>
    <w:rsid w:val="00480DC1"/>
    <w:rsid w:val="0048107B"/>
    <w:rsid w:val="0048125D"/>
    <w:rsid w:val="0048135A"/>
    <w:rsid w:val="00481801"/>
    <w:rsid w:val="0048191C"/>
    <w:rsid w:val="004820C2"/>
    <w:rsid w:val="00482182"/>
    <w:rsid w:val="00482C0D"/>
    <w:rsid w:val="00482DA9"/>
    <w:rsid w:val="00482E74"/>
    <w:rsid w:val="00483012"/>
    <w:rsid w:val="004835C9"/>
    <w:rsid w:val="00483608"/>
    <w:rsid w:val="004836EC"/>
    <w:rsid w:val="00483EE5"/>
    <w:rsid w:val="0048409C"/>
    <w:rsid w:val="004844E1"/>
    <w:rsid w:val="004847CD"/>
    <w:rsid w:val="0048483D"/>
    <w:rsid w:val="00484E2E"/>
    <w:rsid w:val="00484F71"/>
    <w:rsid w:val="004852C9"/>
    <w:rsid w:val="00485764"/>
    <w:rsid w:val="004859B0"/>
    <w:rsid w:val="00485E69"/>
    <w:rsid w:val="004868CE"/>
    <w:rsid w:val="00486EEC"/>
    <w:rsid w:val="00487A50"/>
    <w:rsid w:val="00487BE6"/>
    <w:rsid w:val="00487D13"/>
    <w:rsid w:val="004902E8"/>
    <w:rsid w:val="00490918"/>
    <w:rsid w:val="004909AB"/>
    <w:rsid w:val="0049164A"/>
    <w:rsid w:val="00491A64"/>
    <w:rsid w:val="00491FA3"/>
    <w:rsid w:val="0049252B"/>
    <w:rsid w:val="00492A96"/>
    <w:rsid w:val="00493017"/>
    <w:rsid w:val="004931EE"/>
    <w:rsid w:val="004936B4"/>
    <w:rsid w:val="00493C8C"/>
    <w:rsid w:val="00494AF4"/>
    <w:rsid w:val="00495553"/>
    <w:rsid w:val="004958C3"/>
    <w:rsid w:val="004959B9"/>
    <w:rsid w:val="00495BCB"/>
    <w:rsid w:val="0049624F"/>
    <w:rsid w:val="004964F3"/>
    <w:rsid w:val="00496AF5"/>
    <w:rsid w:val="0049723B"/>
    <w:rsid w:val="004974FF"/>
    <w:rsid w:val="00497AB2"/>
    <w:rsid w:val="004A0066"/>
    <w:rsid w:val="004A028F"/>
    <w:rsid w:val="004A02F1"/>
    <w:rsid w:val="004A0E60"/>
    <w:rsid w:val="004A117D"/>
    <w:rsid w:val="004A1349"/>
    <w:rsid w:val="004A17F6"/>
    <w:rsid w:val="004A182B"/>
    <w:rsid w:val="004A1998"/>
    <w:rsid w:val="004A19BB"/>
    <w:rsid w:val="004A1E9E"/>
    <w:rsid w:val="004A20FE"/>
    <w:rsid w:val="004A217E"/>
    <w:rsid w:val="004A2A22"/>
    <w:rsid w:val="004A305C"/>
    <w:rsid w:val="004A30B8"/>
    <w:rsid w:val="004A344E"/>
    <w:rsid w:val="004A3F7A"/>
    <w:rsid w:val="004A3F99"/>
    <w:rsid w:val="004A4C4E"/>
    <w:rsid w:val="004A4E91"/>
    <w:rsid w:val="004A55BD"/>
    <w:rsid w:val="004A569A"/>
    <w:rsid w:val="004A5C19"/>
    <w:rsid w:val="004A5F4E"/>
    <w:rsid w:val="004A638D"/>
    <w:rsid w:val="004A6524"/>
    <w:rsid w:val="004A696B"/>
    <w:rsid w:val="004A7374"/>
    <w:rsid w:val="004A74E2"/>
    <w:rsid w:val="004A7521"/>
    <w:rsid w:val="004A7C10"/>
    <w:rsid w:val="004AF957"/>
    <w:rsid w:val="004B032A"/>
    <w:rsid w:val="004B0777"/>
    <w:rsid w:val="004B0947"/>
    <w:rsid w:val="004B130C"/>
    <w:rsid w:val="004B1402"/>
    <w:rsid w:val="004B1558"/>
    <w:rsid w:val="004B1E09"/>
    <w:rsid w:val="004B204E"/>
    <w:rsid w:val="004B2071"/>
    <w:rsid w:val="004B2EA0"/>
    <w:rsid w:val="004B33B4"/>
    <w:rsid w:val="004B33CC"/>
    <w:rsid w:val="004B348C"/>
    <w:rsid w:val="004B356A"/>
    <w:rsid w:val="004B3AB4"/>
    <w:rsid w:val="004B3C5D"/>
    <w:rsid w:val="004B4374"/>
    <w:rsid w:val="004B4837"/>
    <w:rsid w:val="004B512D"/>
    <w:rsid w:val="004B51D2"/>
    <w:rsid w:val="004B55D9"/>
    <w:rsid w:val="004B5783"/>
    <w:rsid w:val="004B6008"/>
    <w:rsid w:val="004B67DE"/>
    <w:rsid w:val="004B69D1"/>
    <w:rsid w:val="004B6CEF"/>
    <w:rsid w:val="004B708B"/>
    <w:rsid w:val="004B725D"/>
    <w:rsid w:val="004B7309"/>
    <w:rsid w:val="004B75BB"/>
    <w:rsid w:val="004B7B83"/>
    <w:rsid w:val="004B7CEB"/>
    <w:rsid w:val="004B7DD9"/>
    <w:rsid w:val="004B8D97"/>
    <w:rsid w:val="004C06AC"/>
    <w:rsid w:val="004C087C"/>
    <w:rsid w:val="004C16B6"/>
    <w:rsid w:val="004C1A4C"/>
    <w:rsid w:val="004C205B"/>
    <w:rsid w:val="004C2518"/>
    <w:rsid w:val="004C29CA"/>
    <w:rsid w:val="004C2A02"/>
    <w:rsid w:val="004C2B8D"/>
    <w:rsid w:val="004C2EB1"/>
    <w:rsid w:val="004C2F44"/>
    <w:rsid w:val="004C3206"/>
    <w:rsid w:val="004C33E0"/>
    <w:rsid w:val="004C34C8"/>
    <w:rsid w:val="004C3509"/>
    <w:rsid w:val="004C362F"/>
    <w:rsid w:val="004C495C"/>
    <w:rsid w:val="004C4A7C"/>
    <w:rsid w:val="004C4E5E"/>
    <w:rsid w:val="004C4F8C"/>
    <w:rsid w:val="004C506E"/>
    <w:rsid w:val="004C508A"/>
    <w:rsid w:val="004C5168"/>
    <w:rsid w:val="004C5327"/>
    <w:rsid w:val="004C5A97"/>
    <w:rsid w:val="004C5BC3"/>
    <w:rsid w:val="004C5FE3"/>
    <w:rsid w:val="004C6587"/>
    <w:rsid w:val="004C6983"/>
    <w:rsid w:val="004C6A5C"/>
    <w:rsid w:val="004C6D4A"/>
    <w:rsid w:val="004C6F88"/>
    <w:rsid w:val="004C70B1"/>
    <w:rsid w:val="004C7497"/>
    <w:rsid w:val="004C783C"/>
    <w:rsid w:val="004C790B"/>
    <w:rsid w:val="004C7BF7"/>
    <w:rsid w:val="004C7ED5"/>
    <w:rsid w:val="004D026B"/>
    <w:rsid w:val="004D0587"/>
    <w:rsid w:val="004D0EE0"/>
    <w:rsid w:val="004D106C"/>
    <w:rsid w:val="004D14DE"/>
    <w:rsid w:val="004D1987"/>
    <w:rsid w:val="004D2331"/>
    <w:rsid w:val="004D23DA"/>
    <w:rsid w:val="004D2656"/>
    <w:rsid w:val="004D2ADD"/>
    <w:rsid w:val="004D387F"/>
    <w:rsid w:val="004D3F71"/>
    <w:rsid w:val="004D4703"/>
    <w:rsid w:val="004D4D52"/>
    <w:rsid w:val="004D51B1"/>
    <w:rsid w:val="004D59DB"/>
    <w:rsid w:val="004D6151"/>
    <w:rsid w:val="004D6161"/>
    <w:rsid w:val="004D68D1"/>
    <w:rsid w:val="004D73A9"/>
    <w:rsid w:val="004D74A5"/>
    <w:rsid w:val="004D78CC"/>
    <w:rsid w:val="004D7D97"/>
    <w:rsid w:val="004D7F13"/>
    <w:rsid w:val="004E02D1"/>
    <w:rsid w:val="004E03FD"/>
    <w:rsid w:val="004E066B"/>
    <w:rsid w:val="004E0A62"/>
    <w:rsid w:val="004E0AA7"/>
    <w:rsid w:val="004E0AB4"/>
    <w:rsid w:val="004E0BA9"/>
    <w:rsid w:val="004E0EFB"/>
    <w:rsid w:val="004E110E"/>
    <w:rsid w:val="004E11A4"/>
    <w:rsid w:val="004E14D4"/>
    <w:rsid w:val="004E1504"/>
    <w:rsid w:val="004E1A53"/>
    <w:rsid w:val="004E1E3A"/>
    <w:rsid w:val="004E24FA"/>
    <w:rsid w:val="004E28D4"/>
    <w:rsid w:val="004E2DBE"/>
    <w:rsid w:val="004E3A1D"/>
    <w:rsid w:val="004E43F5"/>
    <w:rsid w:val="004E48B0"/>
    <w:rsid w:val="004E4D63"/>
    <w:rsid w:val="004E4E7A"/>
    <w:rsid w:val="004E515F"/>
    <w:rsid w:val="004E5266"/>
    <w:rsid w:val="004E59AE"/>
    <w:rsid w:val="004E5AC4"/>
    <w:rsid w:val="004E6342"/>
    <w:rsid w:val="004E6934"/>
    <w:rsid w:val="004E69CF"/>
    <w:rsid w:val="004E6E88"/>
    <w:rsid w:val="004E72CF"/>
    <w:rsid w:val="004E7467"/>
    <w:rsid w:val="004E7AE8"/>
    <w:rsid w:val="004F0421"/>
    <w:rsid w:val="004F0699"/>
    <w:rsid w:val="004F0A1F"/>
    <w:rsid w:val="004F1FDC"/>
    <w:rsid w:val="004F2349"/>
    <w:rsid w:val="004F26FE"/>
    <w:rsid w:val="004F3537"/>
    <w:rsid w:val="004F3C57"/>
    <w:rsid w:val="004F4614"/>
    <w:rsid w:val="004F4E9F"/>
    <w:rsid w:val="004F55D5"/>
    <w:rsid w:val="004F56D5"/>
    <w:rsid w:val="004F6435"/>
    <w:rsid w:val="004F68FE"/>
    <w:rsid w:val="004F6A35"/>
    <w:rsid w:val="004F6C45"/>
    <w:rsid w:val="004F6CA4"/>
    <w:rsid w:val="004F73BA"/>
    <w:rsid w:val="004F754B"/>
    <w:rsid w:val="004F768D"/>
    <w:rsid w:val="004F79CD"/>
    <w:rsid w:val="004F7FE6"/>
    <w:rsid w:val="00500143"/>
    <w:rsid w:val="00500155"/>
    <w:rsid w:val="00500C7B"/>
    <w:rsid w:val="005010A1"/>
    <w:rsid w:val="0050177E"/>
    <w:rsid w:val="00501972"/>
    <w:rsid w:val="00501BB1"/>
    <w:rsid w:val="005020DA"/>
    <w:rsid w:val="005020EF"/>
    <w:rsid w:val="00502D51"/>
    <w:rsid w:val="00502F6D"/>
    <w:rsid w:val="00502F92"/>
    <w:rsid w:val="005031FC"/>
    <w:rsid w:val="00503204"/>
    <w:rsid w:val="005035F7"/>
    <w:rsid w:val="00503D7D"/>
    <w:rsid w:val="00503F07"/>
    <w:rsid w:val="00504300"/>
    <w:rsid w:val="00504AB3"/>
    <w:rsid w:val="00505224"/>
    <w:rsid w:val="0050575A"/>
    <w:rsid w:val="00505966"/>
    <w:rsid w:val="00505D00"/>
    <w:rsid w:val="00506002"/>
    <w:rsid w:val="005061EC"/>
    <w:rsid w:val="0050629D"/>
    <w:rsid w:val="0050637A"/>
    <w:rsid w:val="00506442"/>
    <w:rsid w:val="00506488"/>
    <w:rsid w:val="005065E2"/>
    <w:rsid w:val="00506954"/>
    <w:rsid w:val="00506C6D"/>
    <w:rsid w:val="00507422"/>
    <w:rsid w:val="0050761D"/>
    <w:rsid w:val="00507822"/>
    <w:rsid w:val="005103C4"/>
    <w:rsid w:val="0051095A"/>
    <w:rsid w:val="00510A8A"/>
    <w:rsid w:val="00511313"/>
    <w:rsid w:val="0051175A"/>
    <w:rsid w:val="00511894"/>
    <w:rsid w:val="00511899"/>
    <w:rsid w:val="0051199E"/>
    <w:rsid w:val="00511F4A"/>
    <w:rsid w:val="00511FE4"/>
    <w:rsid w:val="00512829"/>
    <w:rsid w:val="00512B15"/>
    <w:rsid w:val="00512D7A"/>
    <w:rsid w:val="00513267"/>
    <w:rsid w:val="005139C5"/>
    <w:rsid w:val="00513F32"/>
    <w:rsid w:val="00514050"/>
    <w:rsid w:val="005140AD"/>
    <w:rsid w:val="005141FC"/>
    <w:rsid w:val="00514DB1"/>
    <w:rsid w:val="0051502A"/>
    <w:rsid w:val="005151DD"/>
    <w:rsid w:val="005154DB"/>
    <w:rsid w:val="00515679"/>
    <w:rsid w:val="0051585B"/>
    <w:rsid w:val="00515933"/>
    <w:rsid w:val="00515F8B"/>
    <w:rsid w:val="0051617E"/>
    <w:rsid w:val="005162B6"/>
    <w:rsid w:val="005164C6"/>
    <w:rsid w:val="0051656A"/>
    <w:rsid w:val="005167EA"/>
    <w:rsid w:val="00516F3B"/>
    <w:rsid w:val="0051750B"/>
    <w:rsid w:val="00517B61"/>
    <w:rsid w:val="00517EBF"/>
    <w:rsid w:val="0052028F"/>
    <w:rsid w:val="005206B5"/>
    <w:rsid w:val="0052078F"/>
    <w:rsid w:val="00520A0E"/>
    <w:rsid w:val="00520AB1"/>
    <w:rsid w:val="00520FD5"/>
    <w:rsid w:val="0052103B"/>
    <w:rsid w:val="0052147B"/>
    <w:rsid w:val="0052190E"/>
    <w:rsid w:val="00521A52"/>
    <w:rsid w:val="00521AE1"/>
    <w:rsid w:val="00521FEB"/>
    <w:rsid w:val="005221CB"/>
    <w:rsid w:val="005227B0"/>
    <w:rsid w:val="00522D34"/>
    <w:rsid w:val="005231F6"/>
    <w:rsid w:val="00523A5C"/>
    <w:rsid w:val="00523C36"/>
    <w:rsid w:val="0052438F"/>
    <w:rsid w:val="00524420"/>
    <w:rsid w:val="0052487C"/>
    <w:rsid w:val="00524E65"/>
    <w:rsid w:val="00525020"/>
    <w:rsid w:val="00525362"/>
    <w:rsid w:val="005254E8"/>
    <w:rsid w:val="0052579E"/>
    <w:rsid w:val="00525DDB"/>
    <w:rsid w:val="00525F6C"/>
    <w:rsid w:val="005260C4"/>
    <w:rsid w:val="005261A5"/>
    <w:rsid w:val="0052661C"/>
    <w:rsid w:val="00526A71"/>
    <w:rsid w:val="00526C55"/>
    <w:rsid w:val="00527115"/>
    <w:rsid w:val="00527277"/>
    <w:rsid w:val="00527A00"/>
    <w:rsid w:val="00527CE0"/>
    <w:rsid w:val="00530176"/>
    <w:rsid w:val="00530280"/>
    <w:rsid w:val="00530E81"/>
    <w:rsid w:val="00530E88"/>
    <w:rsid w:val="005318E8"/>
    <w:rsid w:val="005321D9"/>
    <w:rsid w:val="00532476"/>
    <w:rsid w:val="0053290F"/>
    <w:rsid w:val="00532A5A"/>
    <w:rsid w:val="00532C01"/>
    <w:rsid w:val="00532F9C"/>
    <w:rsid w:val="0053304F"/>
    <w:rsid w:val="00533565"/>
    <w:rsid w:val="0053385A"/>
    <w:rsid w:val="00533D9E"/>
    <w:rsid w:val="00533E1A"/>
    <w:rsid w:val="005341D5"/>
    <w:rsid w:val="005343CD"/>
    <w:rsid w:val="005344B1"/>
    <w:rsid w:val="00534D11"/>
    <w:rsid w:val="0053548A"/>
    <w:rsid w:val="00535547"/>
    <w:rsid w:val="00535815"/>
    <w:rsid w:val="00535911"/>
    <w:rsid w:val="005361B9"/>
    <w:rsid w:val="00536922"/>
    <w:rsid w:val="0053697E"/>
    <w:rsid w:val="00536CDC"/>
    <w:rsid w:val="00537565"/>
    <w:rsid w:val="00537A07"/>
    <w:rsid w:val="00537B0D"/>
    <w:rsid w:val="00540E48"/>
    <w:rsid w:val="00541925"/>
    <w:rsid w:val="005421CB"/>
    <w:rsid w:val="00542ADB"/>
    <w:rsid w:val="0054319F"/>
    <w:rsid w:val="0054383A"/>
    <w:rsid w:val="00543861"/>
    <w:rsid w:val="005438B4"/>
    <w:rsid w:val="00544475"/>
    <w:rsid w:val="005449CE"/>
    <w:rsid w:val="00544B8E"/>
    <w:rsid w:val="00544EC0"/>
    <w:rsid w:val="00545201"/>
    <w:rsid w:val="005453E9"/>
    <w:rsid w:val="005453F3"/>
    <w:rsid w:val="00546CAF"/>
    <w:rsid w:val="00547046"/>
    <w:rsid w:val="00547100"/>
    <w:rsid w:val="00547516"/>
    <w:rsid w:val="005476AF"/>
    <w:rsid w:val="00547B2A"/>
    <w:rsid w:val="00550C50"/>
    <w:rsid w:val="00550C65"/>
    <w:rsid w:val="00550C8A"/>
    <w:rsid w:val="00550E56"/>
    <w:rsid w:val="00551193"/>
    <w:rsid w:val="0055167B"/>
    <w:rsid w:val="00551987"/>
    <w:rsid w:val="00551B36"/>
    <w:rsid w:val="00551B5D"/>
    <w:rsid w:val="00551DDB"/>
    <w:rsid w:val="00553644"/>
    <w:rsid w:val="00553DB8"/>
    <w:rsid w:val="00553DFB"/>
    <w:rsid w:val="00554083"/>
    <w:rsid w:val="00554BA2"/>
    <w:rsid w:val="00554BD0"/>
    <w:rsid w:val="00554C04"/>
    <w:rsid w:val="00554C35"/>
    <w:rsid w:val="00555338"/>
    <w:rsid w:val="00555482"/>
    <w:rsid w:val="005557BD"/>
    <w:rsid w:val="005557EB"/>
    <w:rsid w:val="00555A1E"/>
    <w:rsid w:val="00556354"/>
    <w:rsid w:val="0055659D"/>
    <w:rsid w:val="005566CA"/>
    <w:rsid w:val="00557174"/>
    <w:rsid w:val="005575B9"/>
    <w:rsid w:val="00557659"/>
    <w:rsid w:val="005578B7"/>
    <w:rsid w:val="00557AAD"/>
    <w:rsid w:val="00560208"/>
    <w:rsid w:val="00560531"/>
    <w:rsid w:val="005607B6"/>
    <w:rsid w:val="00560B19"/>
    <w:rsid w:val="00560CC6"/>
    <w:rsid w:val="005612F4"/>
    <w:rsid w:val="00561B43"/>
    <w:rsid w:val="00561F13"/>
    <w:rsid w:val="00561FBA"/>
    <w:rsid w:val="005639C0"/>
    <w:rsid w:val="00564524"/>
    <w:rsid w:val="00564964"/>
    <w:rsid w:val="00565214"/>
    <w:rsid w:val="005659A7"/>
    <w:rsid w:val="00565CBC"/>
    <w:rsid w:val="00565E81"/>
    <w:rsid w:val="005666D1"/>
    <w:rsid w:val="00566B7D"/>
    <w:rsid w:val="00566CDF"/>
    <w:rsid w:val="00566DE1"/>
    <w:rsid w:val="00567164"/>
    <w:rsid w:val="00567A2C"/>
    <w:rsid w:val="00567CC6"/>
    <w:rsid w:val="00567EAD"/>
    <w:rsid w:val="005704E5"/>
    <w:rsid w:val="00570E3E"/>
    <w:rsid w:val="00571398"/>
    <w:rsid w:val="00571DD6"/>
    <w:rsid w:val="00572746"/>
    <w:rsid w:val="00572C3A"/>
    <w:rsid w:val="00572D6A"/>
    <w:rsid w:val="00572FBD"/>
    <w:rsid w:val="00573041"/>
    <w:rsid w:val="00573A52"/>
    <w:rsid w:val="00574012"/>
    <w:rsid w:val="00574B5F"/>
    <w:rsid w:val="00574B97"/>
    <w:rsid w:val="00574C09"/>
    <w:rsid w:val="00574CA0"/>
    <w:rsid w:val="00574CFA"/>
    <w:rsid w:val="0057518B"/>
    <w:rsid w:val="005751C3"/>
    <w:rsid w:val="00575295"/>
    <w:rsid w:val="005757F4"/>
    <w:rsid w:val="00575831"/>
    <w:rsid w:val="0057587A"/>
    <w:rsid w:val="00575F54"/>
    <w:rsid w:val="0057642A"/>
    <w:rsid w:val="0057659D"/>
    <w:rsid w:val="00576902"/>
    <w:rsid w:val="00576FF8"/>
    <w:rsid w:val="0057714A"/>
    <w:rsid w:val="005771ED"/>
    <w:rsid w:val="00577C19"/>
    <w:rsid w:val="00577F1A"/>
    <w:rsid w:val="005806CB"/>
    <w:rsid w:val="005812C9"/>
    <w:rsid w:val="00581336"/>
    <w:rsid w:val="005815E2"/>
    <w:rsid w:val="00581BCF"/>
    <w:rsid w:val="00581E6B"/>
    <w:rsid w:val="00582539"/>
    <w:rsid w:val="00582967"/>
    <w:rsid w:val="00582C21"/>
    <w:rsid w:val="00583476"/>
    <w:rsid w:val="0058373D"/>
    <w:rsid w:val="005838EB"/>
    <w:rsid w:val="00583D6A"/>
    <w:rsid w:val="00583EFE"/>
    <w:rsid w:val="00584044"/>
    <w:rsid w:val="00584AA8"/>
    <w:rsid w:val="00584F27"/>
    <w:rsid w:val="00584F7A"/>
    <w:rsid w:val="005857E5"/>
    <w:rsid w:val="00585845"/>
    <w:rsid w:val="0058590F"/>
    <w:rsid w:val="00585F3E"/>
    <w:rsid w:val="00586331"/>
    <w:rsid w:val="00586C92"/>
    <w:rsid w:val="00586CE5"/>
    <w:rsid w:val="005874CF"/>
    <w:rsid w:val="005876C1"/>
    <w:rsid w:val="0058797B"/>
    <w:rsid w:val="00587EE3"/>
    <w:rsid w:val="00588665"/>
    <w:rsid w:val="005904EF"/>
    <w:rsid w:val="005905B3"/>
    <w:rsid w:val="00591139"/>
    <w:rsid w:val="00591141"/>
    <w:rsid w:val="005915BC"/>
    <w:rsid w:val="0059192E"/>
    <w:rsid w:val="00591D60"/>
    <w:rsid w:val="00591E64"/>
    <w:rsid w:val="00592470"/>
    <w:rsid w:val="005925DC"/>
    <w:rsid w:val="005929C3"/>
    <w:rsid w:val="00592D03"/>
    <w:rsid w:val="00593F5F"/>
    <w:rsid w:val="00594CFB"/>
    <w:rsid w:val="0059544B"/>
    <w:rsid w:val="00595510"/>
    <w:rsid w:val="005960CF"/>
    <w:rsid w:val="00596291"/>
    <w:rsid w:val="0059669D"/>
    <w:rsid w:val="00596A68"/>
    <w:rsid w:val="00596B94"/>
    <w:rsid w:val="00596C46"/>
    <w:rsid w:val="00597367"/>
    <w:rsid w:val="005977CE"/>
    <w:rsid w:val="0059798C"/>
    <w:rsid w:val="00597E76"/>
    <w:rsid w:val="00597EB2"/>
    <w:rsid w:val="00597F61"/>
    <w:rsid w:val="0059E5AF"/>
    <w:rsid w:val="005A083B"/>
    <w:rsid w:val="005A1138"/>
    <w:rsid w:val="005A1380"/>
    <w:rsid w:val="005A15B8"/>
    <w:rsid w:val="005A1F79"/>
    <w:rsid w:val="005A261C"/>
    <w:rsid w:val="005A2A14"/>
    <w:rsid w:val="005A3540"/>
    <w:rsid w:val="005A3736"/>
    <w:rsid w:val="005A3D16"/>
    <w:rsid w:val="005A3FAE"/>
    <w:rsid w:val="005A4046"/>
    <w:rsid w:val="005A413B"/>
    <w:rsid w:val="005A41D6"/>
    <w:rsid w:val="005A424D"/>
    <w:rsid w:val="005A4AF8"/>
    <w:rsid w:val="005A4CB8"/>
    <w:rsid w:val="005A5479"/>
    <w:rsid w:val="005A5F86"/>
    <w:rsid w:val="005A60D2"/>
    <w:rsid w:val="005A6C96"/>
    <w:rsid w:val="005A6CA7"/>
    <w:rsid w:val="005A6D3C"/>
    <w:rsid w:val="005A736F"/>
    <w:rsid w:val="005A7E55"/>
    <w:rsid w:val="005B05FD"/>
    <w:rsid w:val="005B07AB"/>
    <w:rsid w:val="005B0C89"/>
    <w:rsid w:val="005B118F"/>
    <w:rsid w:val="005B1373"/>
    <w:rsid w:val="005B169A"/>
    <w:rsid w:val="005B18E0"/>
    <w:rsid w:val="005B1AC6"/>
    <w:rsid w:val="005B22BB"/>
    <w:rsid w:val="005B3627"/>
    <w:rsid w:val="005B3695"/>
    <w:rsid w:val="005B4C2D"/>
    <w:rsid w:val="005B4E93"/>
    <w:rsid w:val="005B50F9"/>
    <w:rsid w:val="005B52EB"/>
    <w:rsid w:val="005B54EF"/>
    <w:rsid w:val="005B5516"/>
    <w:rsid w:val="005B553C"/>
    <w:rsid w:val="005B59FA"/>
    <w:rsid w:val="005B5AB3"/>
    <w:rsid w:val="005B5EDD"/>
    <w:rsid w:val="005B677D"/>
    <w:rsid w:val="005B6AD5"/>
    <w:rsid w:val="005B73E1"/>
    <w:rsid w:val="005B74F1"/>
    <w:rsid w:val="005B7AB2"/>
    <w:rsid w:val="005B9EE2"/>
    <w:rsid w:val="005C0730"/>
    <w:rsid w:val="005C092D"/>
    <w:rsid w:val="005C0C98"/>
    <w:rsid w:val="005C13CF"/>
    <w:rsid w:val="005C14BB"/>
    <w:rsid w:val="005C1629"/>
    <w:rsid w:val="005C19A3"/>
    <w:rsid w:val="005C1B11"/>
    <w:rsid w:val="005C2283"/>
    <w:rsid w:val="005C22AD"/>
    <w:rsid w:val="005C2567"/>
    <w:rsid w:val="005C25A8"/>
    <w:rsid w:val="005C2622"/>
    <w:rsid w:val="005C2B78"/>
    <w:rsid w:val="005C2F41"/>
    <w:rsid w:val="005C3281"/>
    <w:rsid w:val="005C35ED"/>
    <w:rsid w:val="005C36A2"/>
    <w:rsid w:val="005C38F4"/>
    <w:rsid w:val="005C3A48"/>
    <w:rsid w:val="005C4059"/>
    <w:rsid w:val="005C4064"/>
    <w:rsid w:val="005C4BF7"/>
    <w:rsid w:val="005C542C"/>
    <w:rsid w:val="005C5881"/>
    <w:rsid w:val="005C5C48"/>
    <w:rsid w:val="005C5FF2"/>
    <w:rsid w:val="005C7149"/>
    <w:rsid w:val="005C7723"/>
    <w:rsid w:val="005C7765"/>
    <w:rsid w:val="005C7971"/>
    <w:rsid w:val="005D05E9"/>
    <w:rsid w:val="005D07A4"/>
    <w:rsid w:val="005D07B8"/>
    <w:rsid w:val="005D07FD"/>
    <w:rsid w:val="005D09D6"/>
    <w:rsid w:val="005D0A6A"/>
    <w:rsid w:val="005D0E11"/>
    <w:rsid w:val="005D1251"/>
    <w:rsid w:val="005D1640"/>
    <w:rsid w:val="005D16F8"/>
    <w:rsid w:val="005D1C2A"/>
    <w:rsid w:val="005D1E21"/>
    <w:rsid w:val="005D1E90"/>
    <w:rsid w:val="005D20F2"/>
    <w:rsid w:val="005D21E9"/>
    <w:rsid w:val="005D28C0"/>
    <w:rsid w:val="005D359D"/>
    <w:rsid w:val="005D362F"/>
    <w:rsid w:val="005D365B"/>
    <w:rsid w:val="005D3A6E"/>
    <w:rsid w:val="005D3FA7"/>
    <w:rsid w:val="005D3FF6"/>
    <w:rsid w:val="005D435A"/>
    <w:rsid w:val="005D4D50"/>
    <w:rsid w:val="005D4F36"/>
    <w:rsid w:val="005D54F7"/>
    <w:rsid w:val="005D631B"/>
    <w:rsid w:val="005D639A"/>
    <w:rsid w:val="005D6414"/>
    <w:rsid w:val="005D67BB"/>
    <w:rsid w:val="005D687A"/>
    <w:rsid w:val="005D6B18"/>
    <w:rsid w:val="005D6EE2"/>
    <w:rsid w:val="005D704B"/>
    <w:rsid w:val="005D750D"/>
    <w:rsid w:val="005D7B53"/>
    <w:rsid w:val="005D7E73"/>
    <w:rsid w:val="005D7E7B"/>
    <w:rsid w:val="005D7FDC"/>
    <w:rsid w:val="005E07D4"/>
    <w:rsid w:val="005E0C86"/>
    <w:rsid w:val="005E0EDD"/>
    <w:rsid w:val="005E14D4"/>
    <w:rsid w:val="005E1C6A"/>
    <w:rsid w:val="005E1C85"/>
    <w:rsid w:val="005E1CDB"/>
    <w:rsid w:val="005E1F91"/>
    <w:rsid w:val="005E1FF4"/>
    <w:rsid w:val="005E204B"/>
    <w:rsid w:val="005E2156"/>
    <w:rsid w:val="005E224C"/>
    <w:rsid w:val="005E23BD"/>
    <w:rsid w:val="005E268D"/>
    <w:rsid w:val="005E2829"/>
    <w:rsid w:val="005E29AF"/>
    <w:rsid w:val="005E2CB5"/>
    <w:rsid w:val="005E34AB"/>
    <w:rsid w:val="005E366E"/>
    <w:rsid w:val="005E3B8B"/>
    <w:rsid w:val="005E452A"/>
    <w:rsid w:val="005E486D"/>
    <w:rsid w:val="005E4A0C"/>
    <w:rsid w:val="005E5311"/>
    <w:rsid w:val="005E536C"/>
    <w:rsid w:val="005E58DA"/>
    <w:rsid w:val="005E5ADF"/>
    <w:rsid w:val="005E66BE"/>
    <w:rsid w:val="005E6803"/>
    <w:rsid w:val="005E6AD4"/>
    <w:rsid w:val="005E6AEF"/>
    <w:rsid w:val="005E6E86"/>
    <w:rsid w:val="005E71FB"/>
    <w:rsid w:val="005E723B"/>
    <w:rsid w:val="005E78F4"/>
    <w:rsid w:val="005E7EBC"/>
    <w:rsid w:val="005F09C7"/>
    <w:rsid w:val="005F0AC1"/>
    <w:rsid w:val="005F0CCE"/>
    <w:rsid w:val="005F0EF0"/>
    <w:rsid w:val="005F10CC"/>
    <w:rsid w:val="005F1D71"/>
    <w:rsid w:val="005F1F5B"/>
    <w:rsid w:val="005F1FD2"/>
    <w:rsid w:val="005F21FB"/>
    <w:rsid w:val="005F2753"/>
    <w:rsid w:val="005F332F"/>
    <w:rsid w:val="005F3A6B"/>
    <w:rsid w:val="005F4341"/>
    <w:rsid w:val="005F45AF"/>
    <w:rsid w:val="005F4E57"/>
    <w:rsid w:val="005F5744"/>
    <w:rsid w:val="005F58DC"/>
    <w:rsid w:val="005F645B"/>
    <w:rsid w:val="005F68EF"/>
    <w:rsid w:val="005F70FA"/>
    <w:rsid w:val="005F721C"/>
    <w:rsid w:val="005F7AC7"/>
    <w:rsid w:val="005F7C4E"/>
    <w:rsid w:val="005FE779"/>
    <w:rsid w:val="006001EC"/>
    <w:rsid w:val="006003F1"/>
    <w:rsid w:val="00600B1F"/>
    <w:rsid w:val="00600BE9"/>
    <w:rsid w:val="00601384"/>
    <w:rsid w:val="00601E56"/>
    <w:rsid w:val="0060211A"/>
    <w:rsid w:val="00602817"/>
    <w:rsid w:val="00603A10"/>
    <w:rsid w:val="00603B12"/>
    <w:rsid w:val="00604A63"/>
    <w:rsid w:val="00605370"/>
    <w:rsid w:val="00605782"/>
    <w:rsid w:val="00605A46"/>
    <w:rsid w:val="00605D85"/>
    <w:rsid w:val="00605DA7"/>
    <w:rsid w:val="0060655C"/>
    <w:rsid w:val="00606721"/>
    <w:rsid w:val="00606A4C"/>
    <w:rsid w:val="00606BB8"/>
    <w:rsid w:val="00606C35"/>
    <w:rsid w:val="0060705E"/>
    <w:rsid w:val="0060743B"/>
    <w:rsid w:val="00607D75"/>
    <w:rsid w:val="00607E2A"/>
    <w:rsid w:val="00607F7E"/>
    <w:rsid w:val="006103CC"/>
    <w:rsid w:val="00610A8C"/>
    <w:rsid w:val="006113CC"/>
    <w:rsid w:val="006119D8"/>
    <w:rsid w:val="00611A9B"/>
    <w:rsid w:val="00612944"/>
    <w:rsid w:val="006136C4"/>
    <w:rsid w:val="00613868"/>
    <w:rsid w:val="006141C7"/>
    <w:rsid w:val="00614222"/>
    <w:rsid w:val="0061434E"/>
    <w:rsid w:val="006144EF"/>
    <w:rsid w:val="006144FC"/>
    <w:rsid w:val="00614709"/>
    <w:rsid w:val="00614950"/>
    <w:rsid w:val="00614ACD"/>
    <w:rsid w:val="00614CBD"/>
    <w:rsid w:val="00614DF8"/>
    <w:rsid w:val="00614FB8"/>
    <w:rsid w:val="0061531A"/>
    <w:rsid w:val="00615699"/>
    <w:rsid w:val="006159FA"/>
    <w:rsid w:val="00615CAA"/>
    <w:rsid w:val="00615DE5"/>
    <w:rsid w:val="00616173"/>
    <w:rsid w:val="0061625F"/>
    <w:rsid w:val="00616917"/>
    <w:rsid w:val="00616ADE"/>
    <w:rsid w:val="00616B9E"/>
    <w:rsid w:val="00616BF4"/>
    <w:rsid w:val="00616C66"/>
    <w:rsid w:val="00617A1D"/>
    <w:rsid w:val="00617A70"/>
    <w:rsid w:val="00617B7E"/>
    <w:rsid w:val="00617CE6"/>
    <w:rsid w:val="00617E88"/>
    <w:rsid w:val="0061C8EE"/>
    <w:rsid w:val="00620342"/>
    <w:rsid w:val="00620518"/>
    <w:rsid w:val="00620A7D"/>
    <w:rsid w:val="00620FAF"/>
    <w:rsid w:val="00621372"/>
    <w:rsid w:val="006214F6"/>
    <w:rsid w:val="006216F8"/>
    <w:rsid w:val="00621993"/>
    <w:rsid w:val="00622756"/>
    <w:rsid w:val="006229B9"/>
    <w:rsid w:val="00622C8F"/>
    <w:rsid w:val="00622CA6"/>
    <w:rsid w:val="00622E2D"/>
    <w:rsid w:val="006230DB"/>
    <w:rsid w:val="00623269"/>
    <w:rsid w:val="006239EA"/>
    <w:rsid w:val="00623D9B"/>
    <w:rsid w:val="00623F7B"/>
    <w:rsid w:val="00624135"/>
    <w:rsid w:val="0062421E"/>
    <w:rsid w:val="006242EC"/>
    <w:rsid w:val="00624EBB"/>
    <w:rsid w:val="006253C9"/>
    <w:rsid w:val="006254C7"/>
    <w:rsid w:val="00625CB0"/>
    <w:rsid w:val="006261D6"/>
    <w:rsid w:val="00626224"/>
    <w:rsid w:val="006262C2"/>
    <w:rsid w:val="00626448"/>
    <w:rsid w:val="006264B2"/>
    <w:rsid w:val="00626738"/>
    <w:rsid w:val="00626886"/>
    <w:rsid w:val="00626966"/>
    <w:rsid w:val="00626A4D"/>
    <w:rsid w:val="00626A72"/>
    <w:rsid w:val="00626B1A"/>
    <w:rsid w:val="00626B39"/>
    <w:rsid w:val="00626FFC"/>
    <w:rsid w:val="006273C9"/>
    <w:rsid w:val="00627E3D"/>
    <w:rsid w:val="00627EC2"/>
    <w:rsid w:val="00630FA4"/>
    <w:rsid w:val="006316D1"/>
    <w:rsid w:val="00631729"/>
    <w:rsid w:val="00632A08"/>
    <w:rsid w:val="006332DF"/>
    <w:rsid w:val="0063389B"/>
    <w:rsid w:val="00633FBD"/>
    <w:rsid w:val="00634223"/>
    <w:rsid w:val="006345BC"/>
    <w:rsid w:val="0063503D"/>
    <w:rsid w:val="0063504C"/>
    <w:rsid w:val="00635226"/>
    <w:rsid w:val="006354EE"/>
    <w:rsid w:val="00635778"/>
    <w:rsid w:val="006357AB"/>
    <w:rsid w:val="0063582E"/>
    <w:rsid w:val="00635A4B"/>
    <w:rsid w:val="00635BEE"/>
    <w:rsid w:val="00635FD5"/>
    <w:rsid w:val="006360B7"/>
    <w:rsid w:val="0063635F"/>
    <w:rsid w:val="00636466"/>
    <w:rsid w:val="006368CB"/>
    <w:rsid w:val="00637182"/>
    <w:rsid w:val="006372AF"/>
    <w:rsid w:val="00637399"/>
    <w:rsid w:val="006374E6"/>
    <w:rsid w:val="006375B0"/>
    <w:rsid w:val="006376C1"/>
    <w:rsid w:val="00637B16"/>
    <w:rsid w:val="00637EF3"/>
    <w:rsid w:val="00640A2F"/>
    <w:rsid w:val="00640DED"/>
    <w:rsid w:val="00641763"/>
    <w:rsid w:val="00642140"/>
    <w:rsid w:val="0064246F"/>
    <w:rsid w:val="006429B7"/>
    <w:rsid w:val="006429E9"/>
    <w:rsid w:val="00642A65"/>
    <w:rsid w:val="00642CE4"/>
    <w:rsid w:val="00642E6F"/>
    <w:rsid w:val="00642EC3"/>
    <w:rsid w:val="006430B1"/>
    <w:rsid w:val="006433EB"/>
    <w:rsid w:val="0064343E"/>
    <w:rsid w:val="00643AC4"/>
    <w:rsid w:val="00644104"/>
    <w:rsid w:val="006447D8"/>
    <w:rsid w:val="0064482D"/>
    <w:rsid w:val="00644CD0"/>
    <w:rsid w:val="00644DA3"/>
    <w:rsid w:val="00644FA1"/>
    <w:rsid w:val="006454FB"/>
    <w:rsid w:val="00645521"/>
    <w:rsid w:val="0064592A"/>
    <w:rsid w:val="00645A96"/>
    <w:rsid w:val="00645D1D"/>
    <w:rsid w:val="00645E6E"/>
    <w:rsid w:val="00646286"/>
    <w:rsid w:val="006462AD"/>
    <w:rsid w:val="00646677"/>
    <w:rsid w:val="00646AD0"/>
    <w:rsid w:val="00646D99"/>
    <w:rsid w:val="0064782C"/>
    <w:rsid w:val="00647EF8"/>
    <w:rsid w:val="0065034A"/>
    <w:rsid w:val="00650A12"/>
    <w:rsid w:val="00650CC7"/>
    <w:rsid w:val="00650FE8"/>
    <w:rsid w:val="00651564"/>
    <w:rsid w:val="0065170E"/>
    <w:rsid w:val="00651A6D"/>
    <w:rsid w:val="00651B37"/>
    <w:rsid w:val="00652438"/>
    <w:rsid w:val="00652BF3"/>
    <w:rsid w:val="00652C2E"/>
    <w:rsid w:val="00652F39"/>
    <w:rsid w:val="006531F8"/>
    <w:rsid w:val="006538B5"/>
    <w:rsid w:val="00653C07"/>
    <w:rsid w:val="00653E88"/>
    <w:rsid w:val="0065401E"/>
    <w:rsid w:val="00654247"/>
    <w:rsid w:val="00654452"/>
    <w:rsid w:val="006544D5"/>
    <w:rsid w:val="00654904"/>
    <w:rsid w:val="00654B22"/>
    <w:rsid w:val="00655619"/>
    <w:rsid w:val="00656B49"/>
    <w:rsid w:val="00656D21"/>
    <w:rsid w:val="006570EB"/>
    <w:rsid w:val="00657B5D"/>
    <w:rsid w:val="00657D22"/>
    <w:rsid w:val="00657ECA"/>
    <w:rsid w:val="0066024B"/>
    <w:rsid w:val="00660C3F"/>
    <w:rsid w:val="00660DA3"/>
    <w:rsid w:val="00660E1A"/>
    <w:rsid w:val="006610AF"/>
    <w:rsid w:val="0066137A"/>
    <w:rsid w:val="006613E9"/>
    <w:rsid w:val="006620C5"/>
    <w:rsid w:val="0066301C"/>
    <w:rsid w:val="0066314F"/>
    <w:rsid w:val="0066342E"/>
    <w:rsid w:val="00663448"/>
    <w:rsid w:val="00663899"/>
    <w:rsid w:val="006638CB"/>
    <w:rsid w:val="006640BF"/>
    <w:rsid w:val="00664AD6"/>
    <w:rsid w:val="00664AFD"/>
    <w:rsid w:val="00664BB7"/>
    <w:rsid w:val="00664E6A"/>
    <w:rsid w:val="00664FA5"/>
    <w:rsid w:val="0066566D"/>
    <w:rsid w:val="006656FC"/>
    <w:rsid w:val="0066600E"/>
    <w:rsid w:val="00666C49"/>
    <w:rsid w:val="00666FE5"/>
    <w:rsid w:val="006670BF"/>
    <w:rsid w:val="006673C3"/>
    <w:rsid w:val="0066779F"/>
    <w:rsid w:val="00670693"/>
    <w:rsid w:val="0067138C"/>
    <w:rsid w:val="0067158E"/>
    <w:rsid w:val="00671831"/>
    <w:rsid w:val="006719C2"/>
    <w:rsid w:val="00671B6E"/>
    <w:rsid w:val="00672621"/>
    <w:rsid w:val="00672777"/>
    <w:rsid w:val="00672C2B"/>
    <w:rsid w:val="00672C56"/>
    <w:rsid w:val="006738B3"/>
    <w:rsid w:val="006739A9"/>
    <w:rsid w:val="00673E37"/>
    <w:rsid w:val="00674223"/>
    <w:rsid w:val="00674CF6"/>
    <w:rsid w:val="00675239"/>
    <w:rsid w:val="00675302"/>
    <w:rsid w:val="00675BEA"/>
    <w:rsid w:val="00675D4F"/>
    <w:rsid w:val="00675FBA"/>
    <w:rsid w:val="0067604F"/>
    <w:rsid w:val="006763D5"/>
    <w:rsid w:val="00677DA6"/>
    <w:rsid w:val="00677E38"/>
    <w:rsid w:val="00677E3D"/>
    <w:rsid w:val="006800B1"/>
    <w:rsid w:val="006800E4"/>
    <w:rsid w:val="00680868"/>
    <w:rsid w:val="0068095B"/>
    <w:rsid w:val="00680BC2"/>
    <w:rsid w:val="00681339"/>
    <w:rsid w:val="006823E1"/>
    <w:rsid w:val="00683138"/>
    <w:rsid w:val="0068334D"/>
    <w:rsid w:val="00683E83"/>
    <w:rsid w:val="006842BB"/>
    <w:rsid w:val="00684ACD"/>
    <w:rsid w:val="00685245"/>
    <w:rsid w:val="00686C0F"/>
    <w:rsid w:val="0068718D"/>
    <w:rsid w:val="00687A8A"/>
    <w:rsid w:val="00687FCD"/>
    <w:rsid w:val="00690429"/>
    <w:rsid w:val="0069042B"/>
    <w:rsid w:val="00690479"/>
    <w:rsid w:val="006906EA"/>
    <w:rsid w:val="00690EED"/>
    <w:rsid w:val="0069140B"/>
    <w:rsid w:val="0069203F"/>
    <w:rsid w:val="006926C7"/>
    <w:rsid w:val="00692769"/>
    <w:rsid w:val="006927AA"/>
    <w:rsid w:val="00692935"/>
    <w:rsid w:val="0069299C"/>
    <w:rsid w:val="00692CD7"/>
    <w:rsid w:val="00693484"/>
    <w:rsid w:val="00693BAB"/>
    <w:rsid w:val="00694288"/>
    <w:rsid w:val="006948CA"/>
    <w:rsid w:val="006949E4"/>
    <w:rsid w:val="00694B02"/>
    <w:rsid w:val="00694B6A"/>
    <w:rsid w:val="006956C7"/>
    <w:rsid w:val="00695BD5"/>
    <w:rsid w:val="0069604A"/>
    <w:rsid w:val="00696548"/>
    <w:rsid w:val="00696EB1"/>
    <w:rsid w:val="00697043"/>
    <w:rsid w:val="0069779F"/>
    <w:rsid w:val="00697D22"/>
    <w:rsid w:val="00697DF7"/>
    <w:rsid w:val="006A007A"/>
    <w:rsid w:val="006A087C"/>
    <w:rsid w:val="006A08BC"/>
    <w:rsid w:val="006A0A4C"/>
    <w:rsid w:val="006A0D4B"/>
    <w:rsid w:val="006A1FC7"/>
    <w:rsid w:val="006A2925"/>
    <w:rsid w:val="006A2A2C"/>
    <w:rsid w:val="006A2A83"/>
    <w:rsid w:val="006A2B7A"/>
    <w:rsid w:val="006A2F23"/>
    <w:rsid w:val="006A36F3"/>
    <w:rsid w:val="006A40BD"/>
    <w:rsid w:val="006A47C2"/>
    <w:rsid w:val="006A4946"/>
    <w:rsid w:val="006A4E01"/>
    <w:rsid w:val="006A4E06"/>
    <w:rsid w:val="006A4FE2"/>
    <w:rsid w:val="006A534D"/>
    <w:rsid w:val="006A5436"/>
    <w:rsid w:val="006A5F96"/>
    <w:rsid w:val="006A5FD1"/>
    <w:rsid w:val="006A6296"/>
    <w:rsid w:val="006A6F3B"/>
    <w:rsid w:val="006A716A"/>
    <w:rsid w:val="006A7722"/>
    <w:rsid w:val="006ACE9F"/>
    <w:rsid w:val="006B0CED"/>
    <w:rsid w:val="006B1B5A"/>
    <w:rsid w:val="006B277E"/>
    <w:rsid w:val="006B3092"/>
    <w:rsid w:val="006B313F"/>
    <w:rsid w:val="006B34E1"/>
    <w:rsid w:val="006B371C"/>
    <w:rsid w:val="006B38FC"/>
    <w:rsid w:val="006B4373"/>
    <w:rsid w:val="006B45F3"/>
    <w:rsid w:val="006B4908"/>
    <w:rsid w:val="006B4EAD"/>
    <w:rsid w:val="006B4FEF"/>
    <w:rsid w:val="006B53C9"/>
    <w:rsid w:val="006B55E8"/>
    <w:rsid w:val="006B5830"/>
    <w:rsid w:val="006B630A"/>
    <w:rsid w:val="006B641E"/>
    <w:rsid w:val="006B647E"/>
    <w:rsid w:val="006B6A5B"/>
    <w:rsid w:val="006B6EC5"/>
    <w:rsid w:val="006B74A9"/>
    <w:rsid w:val="006C0514"/>
    <w:rsid w:val="006C062F"/>
    <w:rsid w:val="006C0834"/>
    <w:rsid w:val="006C0D1A"/>
    <w:rsid w:val="006C0F4E"/>
    <w:rsid w:val="006C1466"/>
    <w:rsid w:val="006C166F"/>
    <w:rsid w:val="006C1A1C"/>
    <w:rsid w:val="006C200C"/>
    <w:rsid w:val="006C23AF"/>
    <w:rsid w:val="006C24CF"/>
    <w:rsid w:val="006C25CB"/>
    <w:rsid w:val="006C30C2"/>
    <w:rsid w:val="006C3472"/>
    <w:rsid w:val="006C374A"/>
    <w:rsid w:val="006C3B63"/>
    <w:rsid w:val="006C3E75"/>
    <w:rsid w:val="006C3F6A"/>
    <w:rsid w:val="006C4036"/>
    <w:rsid w:val="006C4F0B"/>
    <w:rsid w:val="006C52AE"/>
    <w:rsid w:val="006C541E"/>
    <w:rsid w:val="006C5740"/>
    <w:rsid w:val="006C5C62"/>
    <w:rsid w:val="006C66C2"/>
    <w:rsid w:val="006C6B4B"/>
    <w:rsid w:val="006C75ED"/>
    <w:rsid w:val="006C7AC4"/>
    <w:rsid w:val="006C7F6D"/>
    <w:rsid w:val="006C7F9D"/>
    <w:rsid w:val="006D0106"/>
    <w:rsid w:val="006D0709"/>
    <w:rsid w:val="006D1B4C"/>
    <w:rsid w:val="006D1B54"/>
    <w:rsid w:val="006D1DB7"/>
    <w:rsid w:val="006D21B5"/>
    <w:rsid w:val="006D2798"/>
    <w:rsid w:val="006D287C"/>
    <w:rsid w:val="006D2A81"/>
    <w:rsid w:val="006D2B36"/>
    <w:rsid w:val="006D2BA5"/>
    <w:rsid w:val="006D2DE3"/>
    <w:rsid w:val="006D359E"/>
    <w:rsid w:val="006D387F"/>
    <w:rsid w:val="006D4208"/>
    <w:rsid w:val="006D4326"/>
    <w:rsid w:val="006D4438"/>
    <w:rsid w:val="006D4620"/>
    <w:rsid w:val="006D55AA"/>
    <w:rsid w:val="006D5E4A"/>
    <w:rsid w:val="006D606E"/>
    <w:rsid w:val="006D6739"/>
    <w:rsid w:val="006D6B53"/>
    <w:rsid w:val="006D6D56"/>
    <w:rsid w:val="006D6EA1"/>
    <w:rsid w:val="006D6FCF"/>
    <w:rsid w:val="006D7109"/>
    <w:rsid w:val="006D728A"/>
    <w:rsid w:val="006D79D9"/>
    <w:rsid w:val="006D7C59"/>
    <w:rsid w:val="006E00D3"/>
    <w:rsid w:val="006E02F5"/>
    <w:rsid w:val="006E06DE"/>
    <w:rsid w:val="006E0A4C"/>
    <w:rsid w:val="006E12B5"/>
    <w:rsid w:val="006E16B3"/>
    <w:rsid w:val="006E1764"/>
    <w:rsid w:val="006E17EE"/>
    <w:rsid w:val="006E2074"/>
    <w:rsid w:val="006E260E"/>
    <w:rsid w:val="006E3153"/>
    <w:rsid w:val="006E33D0"/>
    <w:rsid w:val="006E365C"/>
    <w:rsid w:val="006E40A0"/>
    <w:rsid w:val="006E44D6"/>
    <w:rsid w:val="006E4A44"/>
    <w:rsid w:val="006E4E5A"/>
    <w:rsid w:val="006E522E"/>
    <w:rsid w:val="006E539D"/>
    <w:rsid w:val="006E5B9D"/>
    <w:rsid w:val="006E5C25"/>
    <w:rsid w:val="006E62B7"/>
    <w:rsid w:val="006E65E8"/>
    <w:rsid w:val="006E69B4"/>
    <w:rsid w:val="006E69FA"/>
    <w:rsid w:val="006E6E2E"/>
    <w:rsid w:val="006E6EA0"/>
    <w:rsid w:val="006E71CF"/>
    <w:rsid w:val="006E7E08"/>
    <w:rsid w:val="006F13CE"/>
    <w:rsid w:val="006F1E14"/>
    <w:rsid w:val="006F1FBA"/>
    <w:rsid w:val="006F1FDE"/>
    <w:rsid w:val="006F202C"/>
    <w:rsid w:val="006F205F"/>
    <w:rsid w:val="006F27B7"/>
    <w:rsid w:val="006F298E"/>
    <w:rsid w:val="006F2ED1"/>
    <w:rsid w:val="006F37F8"/>
    <w:rsid w:val="006F386F"/>
    <w:rsid w:val="006F3A44"/>
    <w:rsid w:val="006F3BAD"/>
    <w:rsid w:val="006F3E2A"/>
    <w:rsid w:val="006F3FCA"/>
    <w:rsid w:val="006F4E2D"/>
    <w:rsid w:val="006F59E2"/>
    <w:rsid w:val="006F59F2"/>
    <w:rsid w:val="006F5C3D"/>
    <w:rsid w:val="006F5C68"/>
    <w:rsid w:val="006F5D93"/>
    <w:rsid w:val="006F5F5C"/>
    <w:rsid w:val="006F6197"/>
    <w:rsid w:val="006F638A"/>
    <w:rsid w:val="006F641A"/>
    <w:rsid w:val="006F6443"/>
    <w:rsid w:val="006F682E"/>
    <w:rsid w:val="006F6960"/>
    <w:rsid w:val="006F6C9D"/>
    <w:rsid w:val="006F6E28"/>
    <w:rsid w:val="006F6EA3"/>
    <w:rsid w:val="006F7636"/>
    <w:rsid w:val="006F7A50"/>
    <w:rsid w:val="006F7C66"/>
    <w:rsid w:val="006F7E47"/>
    <w:rsid w:val="0070074E"/>
    <w:rsid w:val="00700FDB"/>
    <w:rsid w:val="00701083"/>
    <w:rsid w:val="00701E12"/>
    <w:rsid w:val="0070209F"/>
    <w:rsid w:val="0070250A"/>
    <w:rsid w:val="00702902"/>
    <w:rsid w:val="00702C11"/>
    <w:rsid w:val="007032F6"/>
    <w:rsid w:val="00703F06"/>
    <w:rsid w:val="00703F17"/>
    <w:rsid w:val="0070421C"/>
    <w:rsid w:val="00704281"/>
    <w:rsid w:val="00704908"/>
    <w:rsid w:val="007049B9"/>
    <w:rsid w:val="00704C4F"/>
    <w:rsid w:val="0070605A"/>
    <w:rsid w:val="0070628A"/>
    <w:rsid w:val="0070692D"/>
    <w:rsid w:val="00706DE8"/>
    <w:rsid w:val="00707490"/>
    <w:rsid w:val="00707B1F"/>
    <w:rsid w:val="00707E71"/>
    <w:rsid w:val="00710B06"/>
    <w:rsid w:val="00710D72"/>
    <w:rsid w:val="00711033"/>
    <w:rsid w:val="007118CF"/>
    <w:rsid w:val="00713518"/>
    <w:rsid w:val="00714321"/>
    <w:rsid w:val="00714329"/>
    <w:rsid w:val="00714567"/>
    <w:rsid w:val="007148D9"/>
    <w:rsid w:val="00714EA8"/>
    <w:rsid w:val="00715790"/>
    <w:rsid w:val="0071604D"/>
    <w:rsid w:val="007166CE"/>
    <w:rsid w:val="00716A15"/>
    <w:rsid w:val="00716D0E"/>
    <w:rsid w:val="0071702A"/>
    <w:rsid w:val="0071771E"/>
    <w:rsid w:val="007178E7"/>
    <w:rsid w:val="00717D77"/>
    <w:rsid w:val="00717E9C"/>
    <w:rsid w:val="0072009D"/>
    <w:rsid w:val="007204AE"/>
    <w:rsid w:val="00720A65"/>
    <w:rsid w:val="00720F25"/>
    <w:rsid w:val="00720F8D"/>
    <w:rsid w:val="00722015"/>
    <w:rsid w:val="007221D7"/>
    <w:rsid w:val="007226C6"/>
    <w:rsid w:val="00722930"/>
    <w:rsid w:val="00722976"/>
    <w:rsid w:val="00722A70"/>
    <w:rsid w:val="00723585"/>
    <w:rsid w:val="00723BD9"/>
    <w:rsid w:val="00724311"/>
    <w:rsid w:val="00724559"/>
    <w:rsid w:val="00724775"/>
    <w:rsid w:val="007251EA"/>
    <w:rsid w:val="00725721"/>
    <w:rsid w:val="00725985"/>
    <w:rsid w:val="00725A6F"/>
    <w:rsid w:val="007260DA"/>
    <w:rsid w:val="007261BD"/>
    <w:rsid w:val="00726B34"/>
    <w:rsid w:val="00730DDB"/>
    <w:rsid w:val="00731C90"/>
    <w:rsid w:val="00731D70"/>
    <w:rsid w:val="00732404"/>
    <w:rsid w:val="00733304"/>
    <w:rsid w:val="007344BA"/>
    <w:rsid w:val="00734833"/>
    <w:rsid w:val="00734DC2"/>
    <w:rsid w:val="00735503"/>
    <w:rsid w:val="00735A36"/>
    <w:rsid w:val="00735AB3"/>
    <w:rsid w:val="00735BC5"/>
    <w:rsid w:val="00735D17"/>
    <w:rsid w:val="00736940"/>
    <w:rsid w:val="0073694F"/>
    <w:rsid w:val="007370FB"/>
    <w:rsid w:val="0073778D"/>
    <w:rsid w:val="00737819"/>
    <w:rsid w:val="007378FC"/>
    <w:rsid w:val="00737B01"/>
    <w:rsid w:val="00737CEB"/>
    <w:rsid w:val="00737FDF"/>
    <w:rsid w:val="007400CE"/>
    <w:rsid w:val="007422A3"/>
    <w:rsid w:val="007423E9"/>
    <w:rsid w:val="007427EB"/>
    <w:rsid w:val="00743274"/>
    <w:rsid w:val="0074355C"/>
    <w:rsid w:val="007436A6"/>
    <w:rsid w:val="007438B2"/>
    <w:rsid w:val="00743A08"/>
    <w:rsid w:val="00743C20"/>
    <w:rsid w:val="00744EC6"/>
    <w:rsid w:val="00745005"/>
    <w:rsid w:val="00745397"/>
    <w:rsid w:val="00745852"/>
    <w:rsid w:val="0074598C"/>
    <w:rsid w:val="00745C4D"/>
    <w:rsid w:val="00745DB1"/>
    <w:rsid w:val="00746AEB"/>
    <w:rsid w:val="0074748D"/>
    <w:rsid w:val="007476DA"/>
    <w:rsid w:val="0074771E"/>
    <w:rsid w:val="0074791F"/>
    <w:rsid w:val="00747A16"/>
    <w:rsid w:val="0075025F"/>
    <w:rsid w:val="0075031D"/>
    <w:rsid w:val="00750685"/>
    <w:rsid w:val="00750AB9"/>
    <w:rsid w:val="00750C9F"/>
    <w:rsid w:val="00750F9A"/>
    <w:rsid w:val="00750FB1"/>
    <w:rsid w:val="00750FE5"/>
    <w:rsid w:val="0075132C"/>
    <w:rsid w:val="007515CE"/>
    <w:rsid w:val="007516BA"/>
    <w:rsid w:val="0075318C"/>
    <w:rsid w:val="007532B1"/>
    <w:rsid w:val="0075351A"/>
    <w:rsid w:val="00753AFB"/>
    <w:rsid w:val="00753D95"/>
    <w:rsid w:val="0075409F"/>
    <w:rsid w:val="00754365"/>
    <w:rsid w:val="007544F7"/>
    <w:rsid w:val="00754E93"/>
    <w:rsid w:val="0075518F"/>
    <w:rsid w:val="00755523"/>
    <w:rsid w:val="00755D40"/>
    <w:rsid w:val="00756104"/>
    <w:rsid w:val="00756255"/>
    <w:rsid w:val="0075685D"/>
    <w:rsid w:val="0075692D"/>
    <w:rsid w:val="00756D76"/>
    <w:rsid w:val="00756EC7"/>
    <w:rsid w:val="00756F34"/>
    <w:rsid w:val="00757277"/>
    <w:rsid w:val="00757596"/>
    <w:rsid w:val="00757769"/>
    <w:rsid w:val="0075798E"/>
    <w:rsid w:val="007579B3"/>
    <w:rsid w:val="00757BE0"/>
    <w:rsid w:val="007600F3"/>
    <w:rsid w:val="007601EC"/>
    <w:rsid w:val="007603CB"/>
    <w:rsid w:val="0076097E"/>
    <w:rsid w:val="007619C6"/>
    <w:rsid w:val="00761BB4"/>
    <w:rsid w:val="007626D4"/>
    <w:rsid w:val="007628D9"/>
    <w:rsid w:val="00762EDB"/>
    <w:rsid w:val="00763488"/>
    <w:rsid w:val="007637E1"/>
    <w:rsid w:val="0076429E"/>
    <w:rsid w:val="007645FF"/>
    <w:rsid w:val="00764959"/>
    <w:rsid w:val="007658FE"/>
    <w:rsid w:val="00765983"/>
    <w:rsid w:val="00766033"/>
    <w:rsid w:val="007665E7"/>
    <w:rsid w:val="0076675A"/>
    <w:rsid w:val="00766CDE"/>
    <w:rsid w:val="0076736D"/>
    <w:rsid w:val="007675C8"/>
    <w:rsid w:val="007675E4"/>
    <w:rsid w:val="007676E3"/>
    <w:rsid w:val="0076C294"/>
    <w:rsid w:val="007700CC"/>
    <w:rsid w:val="00770D4B"/>
    <w:rsid w:val="00770F6B"/>
    <w:rsid w:val="007713E7"/>
    <w:rsid w:val="00771C16"/>
    <w:rsid w:val="00771C25"/>
    <w:rsid w:val="0077218F"/>
    <w:rsid w:val="00772A32"/>
    <w:rsid w:val="00772C53"/>
    <w:rsid w:val="007731F2"/>
    <w:rsid w:val="00773659"/>
    <w:rsid w:val="00773986"/>
    <w:rsid w:val="00773FF9"/>
    <w:rsid w:val="00774415"/>
    <w:rsid w:val="00774D60"/>
    <w:rsid w:val="00774DCB"/>
    <w:rsid w:val="00774FBC"/>
    <w:rsid w:val="0077572C"/>
    <w:rsid w:val="00775BD0"/>
    <w:rsid w:val="00776076"/>
    <w:rsid w:val="00776366"/>
    <w:rsid w:val="00776421"/>
    <w:rsid w:val="00776530"/>
    <w:rsid w:val="0077661F"/>
    <w:rsid w:val="0077701A"/>
    <w:rsid w:val="0077728B"/>
    <w:rsid w:val="00777B0D"/>
    <w:rsid w:val="00777FF6"/>
    <w:rsid w:val="0077E96C"/>
    <w:rsid w:val="007800CB"/>
    <w:rsid w:val="007803C5"/>
    <w:rsid w:val="00780798"/>
    <w:rsid w:val="00781259"/>
    <w:rsid w:val="007816B3"/>
    <w:rsid w:val="00781AE5"/>
    <w:rsid w:val="00782D1C"/>
    <w:rsid w:val="00782FE4"/>
    <w:rsid w:val="007832EC"/>
    <w:rsid w:val="007833E6"/>
    <w:rsid w:val="00783435"/>
    <w:rsid w:val="00783C06"/>
    <w:rsid w:val="007844BD"/>
    <w:rsid w:val="0078492F"/>
    <w:rsid w:val="00785911"/>
    <w:rsid w:val="007861CE"/>
    <w:rsid w:val="00786D3E"/>
    <w:rsid w:val="00787102"/>
    <w:rsid w:val="007875D0"/>
    <w:rsid w:val="0078782D"/>
    <w:rsid w:val="00787A23"/>
    <w:rsid w:val="00787B17"/>
    <w:rsid w:val="00787DC3"/>
    <w:rsid w:val="00790593"/>
    <w:rsid w:val="00790612"/>
    <w:rsid w:val="007909CA"/>
    <w:rsid w:val="00790D2C"/>
    <w:rsid w:val="007910E0"/>
    <w:rsid w:val="00791121"/>
    <w:rsid w:val="007911A5"/>
    <w:rsid w:val="007916D2"/>
    <w:rsid w:val="00791734"/>
    <w:rsid w:val="00791943"/>
    <w:rsid w:val="0079205F"/>
    <w:rsid w:val="00792618"/>
    <w:rsid w:val="0079262A"/>
    <w:rsid w:val="0079262F"/>
    <w:rsid w:val="00792678"/>
    <w:rsid w:val="00792904"/>
    <w:rsid w:val="00792953"/>
    <w:rsid w:val="00792A63"/>
    <w:rsid w:val="00792AE4"/>
    <w:rsid w:val="00792E7C"/>
    <w:rsid w:val="00792F9A"/>
    <w:rsid w:val="007931B2"/>
    <w:rsid w:val="00793974"/>
    <w:rsid w:val="00794060"/>
    <w:rsid w:val="007940D8"/>
    <w:rsid w:val="007941D2"/>
    <w:rsid w:val="007943C4"/>
    <w:rsid w:val="007944F3"/>
    <w:rsid w:val="0079590D"/>
    <w:rsid w:val="00795A32"/>
    <w:rsid w:val="00795AA3"/>
    <w:rsid w:val="00797941"/>
    <w:rsid w:val="007979CD"/>
    <w:rsid w:val="00797AE9"/>
    <w:rsid w:val="007A01A6"/>
    <w:rsid w:val="007A04BD"/>
    <w:rsid w:val="007A0562"/>
    <w:rsid w:val="007A0975"/>
    <w:rsid w:val="007A0F57"/>
    <w:rsid w:val="007A10D7"/>
    <w:rsid w:val="007A11A3"/>
    <w:rsid w:val="007A1CD3"/>
    <w:rsid w:val="007A1E95"/>
    <w:rsid w:val="007A22A2"/>
    <w:rsid w:val="007A2905"/>
    <w:rsid w:val="007A3768"/>
    <w:rsid w:val="007A39F2"/>
    <w:rsid w:val="007A425E"/>
    <w:rsid w:val="007A45D4"/>
    <w:rsid w:val="007A4CA9"/>
    <w:rsid w:val="007A4EA8"/>
    <w:rsid w:val="007A55C0"/>
    <w:rsid w:val="007A5811"/>
    <w:rsid w:val="007A5926"/>
    <w:rsid w:val="007A5A92"/>
    <w:rsid w:val="007A6195"/>
    <w:rsid w:val="007A67CE"/>
    <w:rsid w:val="007A6AD0"/>
    <w:rsid w:val="007A6AE9"/>
    <w:rsid w:val="007A6B1B"/>
    <w:rsid w:val="007A6DB8"/>
    <w:rsid w:val="007A6DC4"/>
    <w:rsid w:val="007A72AA"/>
    <w:rsid w:val="007A73BE"/>
    <w:rsid w:val="007A7D7E"/>
    <w:rsid w:val="007A7F4A"/>
    <w:rsid w:val="007B0278"/>
    <w:rsid w:val="007B0AD5"/>
    <w:rsid w:val="007B11F4"/>
    <w:rsid w:val="007B1233"/>
    <w:rsid w:val="007B1950"/>
    <w:rsid w:val="007B198D"/>
    <w:rsid w:val="007B1A16"/>
    <w:rsid w:val="007B238A"/>
    <w:rsid w:val="007B24EC"/>
    <w:rsid w:val="007B28C1"/>
    <w:rsid w:val="007B28CB"/>
    <w:rsid w:val="007B28F3"/>
    <w:rsid w:val="007B2B10"/>
    <w:rsid w:val="007B2D04"/>
    <w:rsid w:val="007B3461"/>
    <w:rsid w:val="007B3BF2"/>
    <w:rsid w:val="007B3DB2"/>
    <w:rsid w:val="007B3F6D"/>
    <w:rsid w:val="007B449F"/>
    <w:rsid w:val="007B49C0"/>
    <w:rsid w:val="007B4E5F"/>
    <w:rsid w:val="007B4F91"/>
    <w:rsid w:val="007B514F"/>
    <w:rsid w:val="007B52BA"/>
    <w:rsid w:val="007B5784"/>
    <w:rsid w:val="007B59C2"/>
    <w:rsid w:val="007B5F22"/>
    <w:rsid w:val="007B64BB"/>
    <w:rsid w:val="007B6889"/>
    <w:rsid w:val="007B696B"/>
    <w:rsid w:val="007B6E14"/>
    <w:rsid w:val="007B74B9"/>
    <w:rsid w:val="007B788F"/>
    <w:rsid w:val="007B7A8F"/>
    <w:rsid w:val="007B7BF5"/>
    <w:rsid w:val="007B7E40"/>
    <w:rsid w:val="007BC7D1"/>
    <w:rsid w:val="007C0004"/>
    <w:rsid w:val="007C05B6"/>
    <w:rsid w:val="007C0896"/>
    <w:rsid w:val="007C09E3"/>
    <w:rsid w:val="007C1358"/>
    <w:rsid w:val="007C135A"/>
    <w:rsid w:val="007C1714"/>
    <w:rsid w:val="007C1BC0"/>
    <w:rsid w:val="007C274F"/>
    <w:rsid w:val="007C275D"/>
    <w:rsid w:val="007C320F"/>
    <w:rsid w:val="007C3A23"/>
    <w:rsid w:val="007C3CC6"/>
    <w:rsid w:val="007C42EC"/>
    <w:rsid w:val="007C4355"/>
    <w:rsid w:val="007C46C5"/>
    <w:rsid w:val="007C4942"/>
    <w:rsid w:val="007C5339"/>
    <w:rsid w:val="007C60A7"/>
    <w:rsid w:val="007C6BAC"/>
    <w:rsid w:val="007C6E63"/>
    <w:rsid w:val="007C7BAA"/>
    <w:rsid w:val="007C7BD3"/>
    <w:rsid w:val="007C7C02"/>
    <w:rsid w:val="007C7E6B"/>
    <w:rsid w:val="007D04F7"/>
    <w:rsid w:val="007D0B20"/>
    <w:rsid w:val="007D0BA4"/>
    <w:rsid w:val="007D0BFE"/>
    <w:rsid w:val="007D0E60"/>
    <w:rsid w:val="007D12E3"/>
    <w:rsid w:val="007D13E6"/>
    <w:rsid w:val="007D1CEA"/>
    <w:rsid w:val="007D1F02"/>
    <w:rsid w:val="007D21F0"/>
    <w:rsid w:val="007D2744"/>
    <w:rsid w:val="007D2D9E"/>
    <w:rsid w:val="007D30E5"/>
    <w:rsid w:val="007D33F4"/>
    <w:rsid w:val="007D3863"/>
    <w:rsid w:val="007D38EC"/>
    <w:rsid w:val="007D3C48"/>
    <w:rsid w:val="007D3C96"/>
    <w:rsid w:val="007D3D9D"/>
    <w:rsid w:val="007D440F"/>
    <w:rsid w:val="007D44C7"/>
    <w:rsid w:val="007D48EF"/>
    <w:rsid w:val="007D4BFF"/>
    <w:rsid w:val="007D4D52"/>
    <w:rsid w:val="007D4EBC"/>
    <w:rsid w:val="007D5361"/>
    <w:rsid w:val="007D572A"/>
    <w:rsid w:val="007D7220"/>
    <w:rsid w:val="007D74E9"/>
    <w:rsid w:val="007D77D0"/>
    <w:rsid w:val="007D7BFF"/>
    <w:rsid w:val="007D7D4A"/>
    <w:rsid w:val="007D7FC0"/>
    <w:rsid w:val="007E0099"/>
    <w:rsid w:val="007E00DB"/>
    <w:rsid w:val="007E030E"/>
    <w:rsid w:val="007E0EFC"/>
    <w:rsid w:val="007E0F51"/>
    <w:rsid w:val="007E1085"/>
    <w:rsid w:val="007E1102"/>
    <w:rsid w:val="007E1D71"/>
    <w:rsid w:val="007E23EB"/>
    <w:rsid w:val="007E28E5"/>
    <w:rsid w:val="007E2A37"/>
    <w:rsid w:val="007E2BDD"/>
    <w:rsid w:val="007E2C65"/>
    <w:rsid w:val="007E342F"/>
    <w:rsid w:val="007E376D"/>
    <w:rsid w:val="007E376E"/>
    <w:rsid w:val="007E3E2C"/>
    <w:rsid w:val="007E4373"/>
    <w:rsid w:val="007E4448"/>
    <w:rsid w:val="007E4570"/>
    <w:rsid w:val="007E49F7"/>
    <w:rsid w:val="007E5078"/>
    <w:rsid w:val="007E52C5"/>
    <w:rsid w:val="007E581D"/>
    <w:rsid w:val="007E5B98"/>
    <w:rsid w:val="007E5FF6"/>
    <w:rsid w:val="007E65D8"/>
    <w:rsid w:val="007E6A2A"/>
    <w:rsid w:val="007E6CF5"/>
    <w:rsid w:val="007E6E26"/>
    <w:rsid w:val="007E73AA"/>
    <w:rsid w:val="007E74F5"/>
    <w:rsid w:val="007E7815"/>
    <w:rsid w:val="007E792D"/>
    <w:rsid w:val="007E7999"/>
    <w:rsid w:val="007E7CF8"/>
    <w:rsid w:val="007E7DC1"/>
    <w:rsid w:val="007F0AED"/>
    <w:rsid w:val="007F0D6B"/>
    <w:rsid w:val="007F18E0"/>
    <w:rsid w:val="007F1998"/>
    <w:rsid w:val="007F1D06"/>
    <w:rsid w:val="007F1E4A"/>
    <w:rsid w:val="007F1F95"/>
    <w:rsid w:val="007F2469"/>
    <w:rsid w:val="007F2AED"/>
    <w:rsid w:val="007F3326"/>
    <w:rsid w:val="007F3857"/>
    <w:rsid w:val="007F39B5"/>
    <w:rsid w:val="007F3C57"/>
    <w:rsid w:val="007F3DB8"/>
    <w:rsid w:val="007F4018"/>
    <w:rsid w:val="007F427D"/>
    <w:rsid w:val="007F45C4"/>
    <w:rsid w:val="007F51BD"/>
    <w:rsid w:val="007F5382"/>
    <w:rsid w:val="007F57E3"/>
    <w:rsid w:val="007F74DC"/>
    <w:rsid w:val="007F7965"/>
    <w:rsid w:val="007F7E2D"/>
    <w:rsid w:val="00800B8F"/>
    <w:rsid w:val="00801017"/>
    <w:rsid w:val="00801372"/>
    <w:rsid w:val="00801710"/>
    <w:rsid w:val="008019EE"/>
    <w:rsid w:val="0080242A"/>
    <w:rsid w:val="00802754"/>
    <w:rsid w:val="008027B8"/>
    <w:rsid w:val="00802A60"/>
    <w:rsid w:val="00802C89"/>
    <w:rsid w:val="0080314F"/>
    <w:rsid w:val="008037E1"/>
    <w:rsid w:val="008037FA"/>
    <w:rsid w:val="0080418B"/>
    <w:rsid w:val="008041CE"/>
    <w:rsid w:val="00804627"/>
    <w:rsid w:val="008048C4"/>
    <w:rsid w:val="00804AEC"/>
    <w:rsid w:val="00804D44"/>
    <w:rsid w:val="00804EBF"/>
    <w:rsid w:val="00804F03"/>
    <w:rsid w:val="008050DC"/>
    <w:rsid w:val="00805141"/>
    <w:rsid w:val="00805DD4"/>
    <w:rsid w:val="00806243"/>
    <w:rsid w:val="00806451"/>
    <w:rsid w:val="008066DB"/>
    <w:rsid w:val="008067A0"/>
    <w:rsid w:val="00807504"/>
    <w:rsid w:val="0080790C"/>
    <w:rsid w:val="00807DD2"/>
    <w:rsid w:val="00807F17"/>
    <w:rsid w:val="00810A6E"/>
    <w:rsid w:val="00810F56"/>
    <w:rsid w:val="0081102F"/>
    <w:rsid w:val="008112A7"/>
    <w:rsid w:val="00811AC6"/>
    <w:rsid w:val="00811F6C"/>
    <w:rsid w:val="00811FB8"/>
    <w:rsid w:val="008121EA"/>
    <w:rsid w:val="008123EE"/>
    <w:rsid w:val="0081270B"/>
    <w:rsid w:val="00812975"/>
    <w:rsid w:val="00812C60"/>
    <w:rsid w:val="00812F2D"/>
    <w:rsid w:val="008130A0"/>
    <w:rsid w:val="0081344B"/>
    <w:rsid w:val="008137D8"/>
    <w:rsid w:val="0081381E"/>
    <w:rsid w:val="00814406"/>
    <w:rsid w:val="008147FF"/>
    <w:rsid w:val="00814CBA"/>
    <w:rsid w:val="00814F26"/>
    <w:rsid w:val="008152A8"/>
    <w:rsid w:val="0081535C"/>
    <w:rsid w:val="008154DB"/>
    <w:rsid w:val="0081571D"/>
    <w:rsid w:val="008158B6"/>
    <w:rsid w:val="00815BA8"/>
    <w:rsid w:val="0081601F"/>
    <w:rsid w:val="00816045"/>
    <w:rsid w:val="0081619A"/>
    <w:rsid w:val="008162AB"/>
    <w:rsid w:val="008164E6"/>
    <w:rsid w:val="008166CE"/>
    <w:rsid w:val="00817268"/>
    <w:rsid w:val="0081763C"/>
    <w:rsid w:val="008179EB"/>
    <w:rsid w:val="00817AF6"/>
    <w:rsid w:val="00817AFC"/>
    <w:rsid w:val="00820110"/>
    <w:rsid w:val="0082083A"/>
    <w:rsid w:val="00820A4E"/>
    <w:rsid w:val="00820B8C"/>
    <w:rsid w:val="00820D5A"/>
    <w:rsid w:val="00820FD7"/>
    <w:rsid w:val="008210D1"/>
    <w:rsid w:val="008213BE"/>
    <w:rsid w:val="008217AD"/>
    <w:rsid w:val="00822182"/>
    <w:rsid w:val="0082224D"/>
    <w:rsid w:val="00822BB2"/>
    <w:rsid w:val="00823035"/>
    <w:rsid w:val="008233AC"/>
    <w:rsid w:val="008237D7"/>
    <w:rsid w:val="00823B65"/>
    <w:rsid w:val="00824023"/>
    <w:rsid w:val="00824308"/>
    <w:rsid w:val="00824936"/>
    <w:rsid w:val="00824A75"/>
    <w:rsid w:val="00825615"/>
    <w:rsid w:val="00825E6A"/>
    <w:rsid w:val="008271D7"/>
    <w:rsid w:val="00827400"/>
    <w:rsid w:val="008274BA"/>
    <w:rsid w:val="00827AA1"/>
    <w:rsid w:val="00827DB7"/>
    <w:rsid w:val="00827F53"/>
    <w:rsid w:val="0082DAB0"/>
    <w:rsid w:val="00830660"/>
    <w:rsid w:val="0083088A"/>
    <w:rsid w:val="00830F8A"/>
    <w:rsid w:val="00831631"/>
    <w:rsid w:val="00831653"/>
    <w:rsid w:val="008317CE"/>
    <w:rsid w:val="00831ADE"/>
    <w:rsid w:val="00831B0C"/>
    <w:rsid w:val="00831B47"/>
    <w:rsid w:val="00831E59"/>
    <w:rsid w:val="00832137"/>
    <w:rsid w:val="00832357"/>
    <w:rsid w:val="00832810"/>
    <w:rsid w:val="008328DB"/>
    <w:rsid w:val="00832C87"/>
    <w:rsid w:val="00832D00"/>
    <w:rsid w:val="00832FC7"/>
    <w:rsid w:val="00833269"/>
    <w:rsid w:val="0083352E"/>
    <w:rsid w:val="00833621"/>
    <w:rsid w:val="00833E22"/>
    <w:rsid w:val="00833EAD"/>
    <w:rsid w:val="008345A6"/>
    <w:rsid w:val="0083472B"/>
    <w:rsid w:val="00834BCD"/>
    <w:rsid w:val="008355B5"/>
    <w:rsid w:val="00835F29"/>
    <w:rsid w:val="00835FB1"/>
    <w:rsid w:val="00836670"/>
    <w:rsid w:val="0083686A"/>
    <w:rsid w:val="0083688B"/>
    <w:rsid w:val="00837252"/>
    <w:rsid w:val="00837616"/>
    <w:rsid w:val="008377B0"/>
    <w:rsid w:val="008377B7"/>
    <w:rsid w:val="00837F13"/>
    <w:rsid w:val="00837FEB"/>
    <w:rsid w:val="0084024B"/>
    <w:rsid w:val="008402D9"/>
    <w:rsid w:val="0084047D"/>
    <w:rsid w:val="00840866"/>
    <w:rsid w:val="00840E4C"/>
    <w:rsid w:val="008411E8"/>
    <w:rsid w:val="00841283"/>
    <w:rsid w:val="008412E0"/>
    <w:rsid w:val="0084137E"/>
    <w:rsid w:val="0084186D"/>
    <w:rsid w:val="00841FDA"/>
    <w:rsid w:val="0084208D"/>
    <w:rsid w:val="008420BA"/>
    <w:rsid w:val="0084270C"/>
    <w:rsid w:val="00842E35"/>
    <w:rsid w:val="00842FFE"/>
    <w:rsid w:val="00843643"/>
    <w:rsid w:val="008436E5"/>
    <w:rsid w:val="00843965"/>
    <w:rsid w:val="00843BD1"/>
    <w:rsid w:val="00843DF4"/>
    <w:rsid w:val="0084416B"/>
    <w:rsid w:val="00844430"/>
    <w:rsid w:val="008445BF"/>
    <w:rsid w:val="008449C0"/>
    <w:rsid w:val="00844F65"/>
    <w:rsid w:val="008458B4"/>
    <w:rsid w:val="00845B3E"/>
    <w:rsid w:val="00845D69"/>
    <w:rsid w:val="0084619A"/>
    <w:rsid w:val="00846816"/>
    <w:rsid w:val="008470BC"/>
    <w:rsid w:val="0084714F"/>
    <w:rsid w:val="008471CA"/>
    <w:rsid w:val="0084789F"/>
    <w:rsid w:val="00847FDE"/>
    <w:rsid w:val="0085034C"/>
    <w:rsid w:val="00850642"/>
    <w:rsid w:val="00850804"/>
    <w:rsid w:val="0085081B"/>
    <w:rsid w:val="00850ABC"/>
    <w:rsid w:val="00850BA2"/>
    <w:rsid w:val="008512FE"/>
    <w:rsid w:val="00851A26"/>
    <w:rsid w:val="00851B2B"/>
    <w:rsid w:val="0085200E"/>
    <w:rsid w:val="008526B8"/>
    <w:rsid w:val="00852AAB"/>
    <w:rsid w:val="00852CD0"/>
    <w:rsid w:val="00852D66"/>
    <w:rsid w:val="00852E55"/>
    <w:rsid w:val="00853509"/>
    <w:rsid w:val="008537E1"/>
    <w:rsid w:val="00853869"/>
    <w:rsid w:val="00853D2F"/>
    <w:rsid w:val="00853FD1"/>
    <w:rsid w:val="00854181"/>
    <w:rsid w:val="008544FE"/>
    <w:rsid w:val="00854B36"/>
    <w:rsid w:val="00854EBD"/>
    <w:rsid w:val="00855373"/>
    <w:rsid w:val="008553C8"/>
    <w:rsid w:val="00855CDE"/>
    <w:rsid w:val="008560BB"/>
    <w:rsid w:val="00856276"/>
    <w:rsid w:val="00856F84"/>
    <w:rsid w:val="00856FFF"/>
    <w:rsid w:val="008570ED"/>
    <w:rsid w:val="008571C4"/>
    <w:rsid w:val="008571E9"/>
    <w:rsid w:val="008579FF"/>
    <w:rsid w:val="00857A77"/>
    <w:rsid w:val="00857AE4"/>
    <w:rsid w:val="00857DC7"/>
    <w:rsid w:val="00860159"/>
    <w:rsid w:val="0086028D"/>
    <w:rsid w:val="0086079B"/>
    <w:rsid w:val="00860B17"/>
    <w:rsid w:val="00860BF9"/>
    <w:rsid w:val="00860DA7"/>
    <w:rsid w:val="00861122"/>
    <w:rsid w:val="00861438"/>
    <w:rsid w:val="00861E83"/>
    <w:rsid w:val="00862115"/>
    <w:rsid w:val="0086274B"/>
    <w:rsid w:val="00862A2A"/>
    <w:rsid w:val="00862BA7"/>
    <w:rsid w:val="00862CAC"/>
    <w:rsid w:val="00862D9C"/>
    <w:rsid w:val="00862EB3"/>
    <w:rsid w:val="00863A2D"/>
    <w:rsid w:val="00863C70"/>
    <w:rsid w:val="008642AB"/>
    <w:rsid w:val="00864A07"/>
    <w:rsid w:val="00864B6B"/>
    <w:rsid w:val="00865F46"/>
    <w:rsid w:val="008661B9"/>
    <w:rsid w:val="00866447"/>
    <w:rsid w:val="0086685C"/>
    <w:rsid w:val="00866B9A"/>
    <w:rsid w:val="008670DE"/>
    <w:rsid w:val="008670F8"/>
    <w:rsid w:val="00867486"/>
    <w:rsid w:val="00867E1D"/>
    <w:rsid w:val="00870048"/>
    <w:rsid w:val="008700AD"/>
    <w:rsid w:val="00870919"/>
    <w:rsid w:val="00870C9A"/>
    <w:rsid w:val="008711F8"/>
    <w:rsid w:val="00871A94"/>
    <w:rsid w:val="00872248"/>
    <w:rsid w:val="008722DC"/>
    <w:rsid w:val="00872478"/>
    <w:rsid w:val="008725C0"/>
    <w:rsid w:val="00872A33"/>
    <w:rsid w:val="00872D01"/>
    <w:rsid w:val="00872E8E"/>
    <w:rsid w:val="008731D2"/>
    <w:rsid w:val="008736AD"/>
    <w:rsid w:val="00874116"/>
    <w:rsid w:val="00874416"/>
    <w:rsid w:val="0087450A"/>
    <w:rsid w:val="008747C7"/>
    <w:rsid w:val="00874B74"/>
    <w:rsid w:val="00875233"/>
    <w:rsid w:val="00875626"/>
    <w:rsid w:val="008757B3"/>
    <w:rsid w:val="00875915"/>
    <w:rsid w:val="00875CDF"/>
    <w:rsid w:val="00875EEE"/>
    <w:rsid w:val="0087601E"/>
    <w:rsid w:val="0087651E"/>
    <w:rsid w:val="008765AF"/>
    <w:rsid w:val="00876640"/>
    <w:rsid w:val="00876942"/>
    <w:rsid w:val="00876A45"/>
    <w:rsid w:val="00876F3C"/>
    <w:rsid w:val="00876FF0"/>
    <w:rsid w:val="00877192"/>
    <w:rsid w:val="008771AA"/>
    <w:rsid w:val="00877D4F"/>
    <w:rsid w:val="008802AE"/>
    <w:rsid w:val="0088040E"/>
    <w:rsid w:val="008805E7"/>
    <w:rsid w:val="00880C94"/>
    <w:rsid w:val="00880D93"/>
    <w:rsid w:val="00881156"/>
    <w:rsid w:val="00881248"/>
    <w:rsid w:val="00882BAF"/>
    <w:rsid w:val="00882F31"/>
    <w:rsid w:val="00883019"/>
    <w:rsid w:val="008830A1"/>
    <w:rsid w:val="0088339E"/>
    <w:rsid w:val="00883590"/>
    <w:rsid w:val="008836B5"/>
    <w:rsid w:val="00883714"/>
    <w:rsid w:val="008844C0"/>
    <w:rsid w:val="008845A0"/>
    <w:rsid w:val="008845A9"/>
    <w:rsid w:val="00884630"/>
    <w:rsid w:val="008848D8"/>
    <w:rsid w:val="008849A9"/>
    <w:rsid w:val="00884A30"/>
    <w:rsid w:val="00884AB1"/>
    <w:rsid w:val="00884CBE"/>
    <w:rsid w:val="00884DFD"/>
    <w:rsid w:val="008850F4"/>
    <w:rsid w:val="0088531E"/>
    <w:rsid w:val="008858C3"/>
    <w:rsid w:val="00885B5C"/>
    <w:rsid w:val="00885C66"/>
    <w:rsid w:val="00885EBB"/>
    <w:rsid w:val="008863FB"/>
    <w:rsid w:val="00886628"/>
    <w:rsid w:val="008868EE"/>
    <w:rsid w:val="00886ABE"/>
    <w:rsid w:val="008873D9"/>
    <w:rsid w:val="008877BA"/>
    <w:rsid w:val="008878E6"/>
    <w:rsid w:val="008879E8"/>
    <w:rsid w:val="00890309"/>
    <w:rsid w:val="008904B6"/>
    <w:rsid w:val="00890736"/>
    <w:rsid w:val="008908D6"/>
    <w:rsid w:val="00891255"/>
    <w:rsid w:val="008913B1"/>
    <w:rsid w:val="008914C2"/>
    <w:rsid w:val="0089156E"/>
    <w:rsid w:val="0089185F"/>
    <w:rsid w:val="008925B2"/>
    <w:rsid w:val="008929D1"/>
    <w:rsid w:val="00892A11"/>
    <w:rsid w:val="00892EAA"/>
    <w:rsid w:val="00892F84"/>
    <w:rsid w:val="00893216"/>
    <w:rsid w:val="0089360D"/>
    <w:rsid w:val="00893EE5"/>
    <w:rsid w:val="008942F6"/>
    <w:rsid w:val="008946D5"/>
    <w:rsid w:val="00894DE5"/>
    <w:rsid w:val="00894FB0"/>
    <w:rsid w:val="00895234"/>
    <w:rsid w:val="00895704"/>
    <w:rsid w:val="0089598D"/>
    <w:rsid w:val="0089615A"/>
    <w:rsid w:val="0089629B"/>
    <w:rsid w:val="0089683C"/>
    <w:rsid w:val="00896D81"/>
    <w:rsid w:val="00896D91"/>
    <w:rsid w:val="0089703E"/>
    <w:rsid w:val="008970EF"/>
    <w:rsid w:val="008977FD"/>
    <w:rsid w:val="00897C83"/>
    <w:rsid w:val="008A01CF"/>
    <w:rsid w:val="008A06DE"/>
    <w:rsid w:val="008A0720"/>
    <w:rsid w:val="008A0AA0"/>
    <w:rsid w:val="008A139F"/>
    <w:rsid w:val="008A1AA6"/>
    <w:rsid w:val="008A1D0C"/>
    <w:rsid w:val="008A1EDD"/>
    <w:rsid w:val="008A21F2"/>
    <w:rsid w:val="008A2311"/>
    <w:rsid w:val="008A2831"/>
    <w:rsid w:val="008A37D1"/>
    <w:rsid w:val="008A3CBE"/>
    <w:rsid w:val="008A4015"/>
    <w:rsid w:val="008A4A06"/>
    <w:rsid w:val="008A531C"/>
    <w:rsid w:val="008A5E8D"/>
    <w:rsid w:val="008A64F8"/>
    <w:rsid w:val="008A683D"/>
    <w:rsid w:val="008A7177"/>
    <w:rsid w:val="008A7F62"/>
    <w:rsid w:val="008B0579"/>
    <w:rsid w:val="008B06A2"/>
    <w:rsid w:val="008B1316"/>
    <w:rsid w:val="008B13D8"/>
    <w:rsid w:val="008B149A"/>
    <w:rsid w:val="008B1676"/>
    <w:rsid w:val="008B19C9"/>
    <w:rsid w:val="008B1CC1"/>
    <w:rsid w:val="008B1D38"/>
    <w:rsid w:val="008B1EBB"/>
    <w:rsid w:val="008B22E0"/>
    <w:rsid w:val="008B2308"/>
    <w:rsid w:val="008B2560"/>
    <w:rsid w:val="008B285A"/>
    <w:rsid w:val="008B2C37"/>
    <w:rsid w:val="008B3703"/>
    <w:rsid w:val="008B3A53"/>
    <w:rsid w:val="008B3AA3"/>
    <w:rsid w:val="008B3BA1"/>
    <w:rsid w:val="008B42B4"/>
    <w:rsid w:val="008B43BE"/>
    <w:rsid w:val="008B4555"/>
    <w:rsid w:val="008B4652"/>
    <w:rsid w:val="008B47AC"/>
    <w:rsid w:val="008B52A1"/>
    <w:rsid w:val="008B56D1"/>
    <w:rsid w:val="008B57F4"/>
    <w:rsid w:val="008B60CD"/>
    <w:rsid w:val="008B697E"/>
    <w:rsid w:val="008B6B94"/>
    <w:rsid w:val="008B77EB"/>
    <w:rsid w:val="008B787C"/>
    <w:rsid w:val="008C0557"/>
    <w:rsid w:val="008C0574"/>
    <w:rsid w:val="008C0861"/>
    <w:rsid w:val="008C170E"/>
    <w:rsid w:val="008C1AB3"/>
    <w:rsid w:val="008C1AE6"/>
    <w:rsid w:val="008C1BB0"/>
    <w:rsid w:val="008C1D63"/>
    <w:rsid w:val="008C2234"/>
    <w:rsid w:val="008C28F6"/>
    <w:rsid w:val="008C2CBB"/>
    <w:rsid w:val="008C3292"/>
    <w:rsid w:val="008C37C0"/>
    <w:rsid w:val="008C37D7"/>
    <w:rsid w:val="008C391D"/>
    <w:rsid w:val="008C39E4"/>
    <w:rsid w:val="008C43B4"/>
    <w:rsid w:val="008C4AA1"/>
    <w:rsid w:val="008C4BA5"/>
    <w:rsid w:val="008C5D51"/>
    <w:rsid w:val="008C5F56"/>
    <w:rsid w:val="008C6032"/>
    <w:rsid w:val="008C6207"/>
    <w:rsid w:val="008C65C5"/>
    <w:rsid w:val="008C66B2"/>
    <w:rsid w:val="008C6CEB"/>
    <w:rsid w:val="008C6DE6"/>
    <w:rsid w:val="008C71BE"/>
    <w:rsid w:val="008C7E5F"/>
    <w:rsid w:val="008C7EA3"/>
    <w:rsid w:val="008D014E"/>
    <w:rsid w:val="008D06CF"/>
    <w:rsid w:val="008D0863"/>
    <w:rsid w:val="008D0876"/>
    <w:rsid w:val="008D0BE6"/>
    <w:rsid w:val="008D1002"/>
    <w:rsid w:val="008D11C8"/>
    <w:rsid w:val="008D12DE"/>
    <w:rsid w:val="008D12F5"/>
    <w:rsid w:val="008D12FA"/>
    <w:rsid w:val="008D1F07"/>
    <w:rsid w:val="008D28C4"/>
    <w:rsid w:val="008D30CF"/>
    <w:rsid w:val="008D3144"/>
    <w:rsid w:val="008D36BC"/>
    <w:rsid w:val="008D3D70"/>
    <w:rsid w:val="008D3F9D"/>
    <w:rsid w:val="008D4026"/>
    <w:rsid w:val="008D44E6"/>
    <w:rsid w:val="008D469A"/>
    <w:rsid w:val="008D46DB"/>
    <w:rsid w:val="008D5146"/>
    <w:rsid w:val="008D562B"/>
    <w:rsid w:val="008D56DC"/>
    <w:rsid w:val="008D580B"/>
    <w:rsid w:val="008D654D"/>
    <w:rsid w:val="008D6DC7"/>
    <w:rsid w:val="008D7458"/>
    <w:rsid w:val="008D7A66"/>
    <w:rsid w:val="008D7C4A"/>
    <w:rsid w:val="008D7DDC"/>
    <w:rsid w:val="008E01A1"/>
    <w:rsid w:val="008E0753"/>
    <w:rsid w:val="008E175C"/>
    <w:rsid w:val="008E1C75"/>
    <w:rsid w:val="008E1DAF"/>
    <w:rsid w:val="008E25EB"/>
    <w:rsid w:val="008E2B1D"/>
    <w:rsid w:val="008E2DE4"/>
    <w:rsid w:val="008E2FFC"/>
    <w:rsid w:val="008E3B95"/>
    <w:rsid w:val="008E3F2F"/>
    <w:rsid w:val="008E40F2"/>
    <w:rsid w:val="008E43C7"/>
    <w:rsid w:val="008E4646"/>
    <w:rsid w:val="008E4744"/>
    <w:rsid w:val="008E511C"/>
    <w:rsid w:val="008E5F5E"/>
    <w:rsid w:val="008E62A8"/>
    <w:rsid w:val="008E692E"/>
    <w:rsid w:val="008E6BC7"/>
    <w:rsid w:val="008E73E2"/>
    <w:rsid w:val="008E7964"/>
    <w:rsid w:val="008E7CA9"/>
    <w:rsid w:val="008F0063"/>
    <w:rsid w:val="008F0123"/>
    <w:rsid w:val="008F0194"/>
    <w:rsid w:val="008F036E"/>
    <w:rsid w:val="008F1EFA"/>
    <w:rsid w:val="008F1F18"/>
    <w:rsid w:val="008F22A2"/>
    <w:rsid w:val="008F22C9"/>
    <w:rsid w:val="008F2480"/>
    <w:rsid w:val="008F251F"/>
    <w:rsid w:val="008F2833"/>
    <w:rsid w:val="008F29E4"/>
    <w:rsid w:val="008F2A10"/>
    <w:rsid w:val="008F2CE4"/>
    <w:rsid w:val="008F331B"/>
    <w:rsid w:val="008F3358"/>
    <w:rsid w:val="008F3C0D"/>
    <w:rsid w:val="008F3CCD"/>
    <w:rsid w:val="008F3D64"/>
    <w:rsid w:val="008F40A7"/>
    <w:rsid w:val="008F419E"/>
    <w:rsid w:val="008F4DBC"/>
    <w:rsid w:val="008F5225"/>
    <w:rsid w:val="008F5D28"/>
    <w:rsid w:val="008F67A9"/>
    <w:rsid w:val="008F6A73"/>
    <w:rsid w:val="008F6CD7"/>
    <w:rsid w:val="008F6D1F"/>
    <w:rsid w:val="008F767F"/>
    <w:rsid w:val="008F7C4F"/>
    <w:rsid w:val="008F7DF5"/>
    <w:rsid w:val="00900392"/>
    <w:rsid w:val="009005CD"/>
    <w:rsid w:val="00900794"/>
    <w:rsid w:val="00900C69"/>
    <w:rsid w:val="0090115A"/>
    <w:rsid w:val="00901711"/>
    <w:rsid w:val="00901B4D"/>
    <w:rsid w:val="009027D9"/>
    <w:rsid w:val="0090287E"/>
    <w:rsid w:val="00902F7C"/>
    <w:rsid w:val="00903802"/>
    <w:rsid w:val="0090384B"/>
    <w:rsid w:val="00903ACA"/>
    <w:rsid w:val="00904245"/>
    <w:rsid w:val="009045C2"/>
    <w:rsid w:val="009047E4"/>
    <w:rsid w:val="00904C4D"/>
    <w:rsid w:val="0090563F"/>
    <w:rsid w:val="0090586B"/>
    <w:rsid w:val="00905C6E"/>
    <w:rsid w:val="00905DC8"/>
    <w:rsid w:val="009068AC"/>
    <w:rsid w:val="00906B16"/>
    <w:rsid w:val="00906D2C"/>
    <w:rsid w:val="00906F6D"/>
    <w:rsid w:val="00907D58"/>
    <w:rsid w:val="0090878A"/>
    <w:rsid w:val="00910D47"/>
    <w:rsid w:val="00910D63"/>
    <w:rsid w:val="009113F1"/>
    <w:rsid w:val="00912885"/>
    <w:rsid w:val="00912C15"/>
    <w:rsid w:val="00912E17"/>
    <w:rsid w:val="00912F48"/>
    <w:rsid w:val="009135ED"/>
    <w:rsid w:val="0091417E"/>
    <w:rsid w:val="009143B9"/>
    <w:rsid w:val="009148AE"/>
    <w:rsid w:val="00914B27"/>
    <w:rsid w:val="009154CC"/>
    <w:rsid w:val="0091666F"/>
    <w:rsid w:val="00917AF2"/>
    <w:rsid w:val="00917DC5"/>
    <w:rsid w:val="00917EBE"/>
    <w:rsid w:val="0092113D"/>
    <w:rsid w:val="009213C9"/>
    <w:rsid w:val="009214E1"/>
    <w:rsid w:val="00921A4A"/>
    <w:rsid w:val="00921C78"/>
    <w:rsid w:val="00921CC3"/>
    <w:rsid w:val="00922130"/>
    <w:rsid w:val="0092224D"/>
    <w:rsid w:val="009229AE"/>
    <w:rsid w:val="00922C4B"/>
    <w:rsid w:val="00922E87"/>
    <w:rsid w:val="00922FF7"/>
    <w:rsid w:val="00923924"/>
    <w:rsid w:val="0092393A"/>
    <w:rsid w:val="009239B7"/>
    <w:rsid w:val="009239FB"/>
    <w:rsid w:val="00924719"/>
    <w:rsid w:val="00924B71"/>
    <w:rsid w:val="00924CC6"/>
    <w:rsid w:val="0092528D"/>
    <w:rsid w:val="009253E4"/>
    <w:rsid w:val="00925547"/>
    <w:rsid w:val="00925668"/>
    <w:rsid w:val="00925928"/>
    <w:rsid w:val="00925A3B"/>
    <w:rsid w:val="00925ABC"/>
    <w:rsid w:val="00926C55"/>
    <w:rsid w:val="00927305"/>
    <w:rsid w:val="00927471"/>
    <w:rsid w:val="009275ED"/>
    <w:rsid w:val="00927C60"/>
    <w:rsid w:val="00927F9E"/>
    <w:rsid w:val="00930180"/>
    <w:rsid w:val="009302B7"/>
    <w:rsid w:val="00930468"/>
    <w:rsid w:val="0093048B"/>
    <w:rsid w:val="009306BF"/>
    <w:rsid w:val="00930716"/>
    <w:rsid w:val="00930E67"/>
    <w:rsid w:val="00931BEA"/>
    <w:rsid w:val="00932084"/>
    <w:rsid w:val="00932380"/>
    <w:rsid w:val="009323E7"/>
    <w:rsid w:val="0093284B"/>
    <w:rsid w:val="009328DB"/>
    <w:rsid w:val="00932B93"/>
    <w:rsid w:val="00932D9F"/>
    <w:rsid w:val="00932DBE"/>
    <w:rsid w:val="00932E42"/>
    <w:rsid w:val="0093300F"/>
    <w:rsid w:val="009335E9"/>
    <w:rsid w:val="0093376F"/>
    <w:rsid w:val="00934969"/>
    <w:rsid w:val="009349C5"/>
    <w:rsid w:val="00934CF2"/>
    <w:rsid w:val="00934EB1"/>
    <w:rsid w:val="0093507F"/>
    <w:rsid w:val="00935123"/>
    <w:rsid w:val="009355FA"/>
    <w:rsid w:val="0093597E"/>
    <w:rsid w:val="00935E43"/>
    <w:rsid w:val="00935EE8"/>
    <w:rsid w:val="0093625E"/>
    <w:rsid w:val="009367DB"/>
    <w:rsid w:val="009367FC"/>
    <w:rsid w:val="00936BDC"/>
    <w:rsid w:val="009375E5"/>
    <w:rsid w:val="00937733"/>
    <w:rsid w:val="0094020C"/>
    <w:rsid w:val="009407B2"/>
    <w:rsid w:val="009409C0"/>
    <w:rsid w:val="00940AB0"/>
    <w:rsid w:val="00940BD6"/>
    <w:rsid w:val="009411AE"/>
    <w:rsid w:val="00941816"/>
    <w:rsid w:val="00941B6F"/>
    <w:rsid w:val="00941EBC"/>
    <w:rsid w:val="00941FD6"/>
    <w:rsid w:val="0094280D"/>
    <w:rsid w:val="00942B86"/>
    <w:rsid w:val="0094339C"/>
    <w:rsid w:val="00943B84"/>
    <w:rsid w:val="0094422C"/>
    <w:rsid w:val="009443E8"/>
    <w:rsid w:val="00944C40"/>
    <w:rsid w:val="00945C45"/>
    <w:rsid w:val="00946126"/>
    <w:rsid w:val="00946F3A"/>
    <w:rsid w:val="00947683"/>
    <w:rsid w:val="00947A2F"/>
    <w:rsid w:val="00947CC4"/>
    <w:rsid w:val="00947D1E"/>
    <w:rsid w:val="009502C4"/>
    <w:rsid w:val="00950957"/>
    <w:rsid w:val="00950B2A"/>
    <w:rsid w:val="00950C97"/>
    <w:rsid w:val="009511BD"/>
    <w:rsid w:val="0095174B"/>
    <w:rsid w:val="00951934"/>
    <w:rsid w:val="009520EB"/>
    <w:rsid w:val="0095246D"/>
    <w:rsid w:val="009524B8"/>
    <w:rsid w:val="00952884"/>
    <w:rsid w:val="00952894"/>
    <w:rsid w:val="00952943"/>
    <w:rsid w:val="00952973"/>
    <w:rsid w:val="009530EB"/>
    <w:rsid w:val="0095335D"/>
    <w:rsid w:val="00953575"/>
    <w:rsid w:val="0095387E"/>
    <w:rsid w:val="00953AD4"/>
    <w:rsid w:val="00953AD6"/>
    <w:rsid w:val="00954577"/>
    <w:rsid w:val="009547EE"/>
    <w:rsid w:val="009553E1"/>
    <w:rsid w:val="00955474"/>
    <w:rsid w:val="00955489"/>
    <w:rsid w:val="009555CA"/>
    <w:rsid w:val="00955C66"/>
    <w:rsid w:val="00956494"/>
    <w:rsid w:val="0095668B"/>
    <w:rsid w:val="009567E0"/>
    <w:rsid w:val="00957643"/>
    <w:rsid w:val="00957654"/>
    <w:rsid w:val="009576CD"/>
    <w:rsid w:val="0095773B"/>
    <w:rsid w:val="00957BEF"/>
    <w:rsid w:val="00957C59"/>
    <w:rsid w:val="00957CE8"/>
    <w:rsid w:val="009603C9"/>
    <w:rsid w:val="00960E0F"/>
    <w:rsid w:val="00960EE3"/>
    <w:rsid w:val="00961028"/>
    <w:rsid w:val="009618F6"/>
    <w:rsid w:val="00961D32"/>
    <w:rsid w:val="00961E9C"/>
    <w:rsid w:val="0096299A"/>
    <w:rsid w:val="009629BE"/>
    <w:rsid w:val="00962AF2"/>
    <w:rsid w:val="00962DD9"/>
    <w:rsid w:val="009630ED"/>
    <w:rsid w:val="00963BF4"/>
    <w:rsid w:val="009640C0"/>
    <w:rsid w:val="00964190"/>
    <w:rsid w:val="009647F1"/>
    <w:rsid w:val="00964CE4"/>
    <w:rsid w:val="00964DA5"/>
    <w:rsid w:val="00964EA2"/>
    <w:rsid w:val="00965165"/>
    <w:rsid w:val="009653ED"/>
    <w:rsid w:val="00965F74"/>
    <w:rsid w:val="009662D5"/>
    <w:rsid w:val="0097011B"/>
    <w:rsid w:val="0097032E"/>
    <w:rsid w:val="0097050A"/>
    <w:rsid w:val="009709CC"/>
    <w:rsid w:val="00971E38"/>
    <w:rsid w:val="00971EB9"/>
    <w:rsid w:val="00972086"/>
    <w:rsid w:val="009725A7"/>
    <w:rsid w:val="009726BA"/>
    <w:rsid w:val="00972C1F"/>
    <w:rsid w:val="00972C93"/>
    <w:rsid w:val="0097344A"/>
    <w:rsid w:val="0097349F"/>
    <w:rsid w:val="0097359E"/>
    <w:rsid w:val="00973775"/>
    <w:rsid w:val="00973C05"/>
    <w:rsid w:val="00973CDC"/>
    <w:rsid w:val="0097449E"/>
    <w:rsid w:val="00974C9D"/>
    <w:rsid w:val="0097543D"/>
    <w:rsid w:val="00975454"/>
    <w:rsid w:val="00975ACF"/>
    <w:rsid w:val="00975B1A"/>
    <w:rsid w:val="00975D29"/>
    <w:rsid w:val="00975F68"/>
    <w:rsid w:val="009801B4"/>
    <w:rsid w:val="009803C1"/>
    <w:rsid w:val="0098080C"/>
    <w:rsid w:val="00980C9D"/>
    <w:rsid w:val="00981208"/>
    <w:rsid w:val="00981434"/>
    <w:rsid w:val="00981D85"/>
    <w:rsid w:val="0098200A"/>
    <w:rsid w:val="00982206"/>
    <w:rsid w:val="009822EA"/>
    <w:rsid w:val="009824B9"/>
    <w:rsid w:val="009826F1"/>
    <w:rsid w:val="00982B0A"/>
    <w:rsid w:val="00983023"/>
    <w:rsid w:val="00983216"/>
    <w:rsid w:val="00983310"/>
    <w:rsid w:val="0098419C"/>
    <w:rsid w:val="00984214"/>
    <w:rsid w:val="00984463"/>
    <w:rsid w:val="00984551"/>
    <w:rsid w:val="0098457C"/>
    <w:rsid w:val="0098459C"/>
    <w:rsid w:val="00984645"/>
    <w:rsid w:val="00984C1E"/>
    <w:rsid w:val="00984DF0"/>
    <w:rsid w:val="009861C4"/>
    <w:rsid w:val="00986590"/>
    <w:rsid w:val="0098679B"/>
    <w:rsid w:val="00986AA0"/>
    <w:rsid w:val="00986AC8"/>
    <w:rsid w:val="00987282"/>
    <w:rsid w:val="00987535"/>
    <w:rsid w:val="0099001E"/>
    <w:rsid w:val="009900A0"/>
    <w:rsid w:val="009904A3"/>
    <w:rsid w:val="00990C99"/>
    <w:rsid w:val="00991202"/>
    <w:rsid w:val="009912C6"/>
    <w:rsid w:val="009915BE"/>
    <w:rsid w:val="0099167E"/>
    <w:rsid w:val="00991951"/>
    <w:rsid w:val="00991B9B"/>
    <w:rsid w:val="00991BC0"/>
    <w:rsid w:val="00991CCA"/>
    <w:rsid w:val="00991F78"/>
    <w:rsid w:val="0099241A"/>
    <w:rsid w:val="00992B8E"/>
    <w:rsid w:val="00992E1A"/>
    <w:rsid w:val="00993563"/>
    <w:rsid w:val="00993581"/>
    <w:rsid w:val="00993903"/>
    <w:rsid w:val="0099396F"/>
    <w:rsid w:val="00993B03"/>
    <w:rsid w:val="0099452F"/>
    <w:rsid w:val="009945D5"/>
    <w:rsid w:val="00994607"/>
    <w:rsid w:val="009957C1"/>
    <w:rsid w:val="009968E7"/>
    <w:rsid w:val="00996AAF"/>
    <w:rsid w:val="00996BFA"/>
    <w:rsid w:val="00997855"/>
    <w:rsid w:val="009979B2"/>
    <w:rsid w:val="00997BBD"/>
    <w:rsid w:val="00997CAD"/>
    <w:rsid w:val="009A00DA"/>
    <w:rsid w:val="009A0866"/>
    <w:rsid w:val="009A099F"/>
    <w:rsid w:val="009A0C28"/>
    <w:rsid w:val="009A0C7C"/>
    <w:rsid w:val="009A1CC9"/>
    <w:rsid w:val="009A202B"/>
    <w:rsid w:val="009A2267"/>
    <w:rsid w:val="009A2A3A"/>
    <w:rsid w:val="009A2CB6"/>
    <w:rsid w:val="009A310E"/>
    <w:rsid w:val="009A3652"/>
    <w:rsid w:val="009A393A"/>
    <w:rsid w:val="009A3C75"/>
    <w:rsid w:val="009A40F6"/>
    <w:rsid w:val="009A4191"/>
    <w:rsid w:val="009A4253"/>
    <w:rsid w:val="009A4AF3"/>
    <w:rsid w:val="009A514E"/>
    <w:rsid w:val="009A5348"/>
    <w:rsid w:val="009A5564"/>
    <w:rsid w:val="009A56CD"/>
    <w:rsid w:val="009A58D7"/>
    <w:rsid w:val="009A5D91"/>
    <w:rsid w:val="009A5E64"/>
    <w:rsid w:val="009A5F04"/>
    <w:rsid w:val="009A5F9A"/>
    <w:rsid w:val="009A63E2"/>
    <w:rsid w:val="009A6B1B"/>
    <w:rsid w:val="009A6F6C"/>
    <w:rsid w:val="009A740B"/>
    <w:rsid w:val="009A74D7"/>
    <w:rsid w:val="009A7741"/>
    <w:rsid w:val="009A790C"/>
    <w:rsid w:val="009AFF0F"/>
    <w:rsid w:val="009B0207"/>
    <w:rsid w:val="009B02B2"/>
    <w:rsid w:val="009B0695"/>
    <w:rsid w:val="009B09B7"/>
    <w:rsid w:val="009B10D2"/>
    <w:rsid w:val="009B12EE"/>
    <w:rsid w:val="009B18AA"/>
    <w:rsid w:val="009B2559"/>
    <w:rsid w:val="009B2A5D"/>
    <w:rsid w:val="009B2BCA"/>
    <w:rsid w:val="009B2C3A"/>
    <w:rsid w:val="009B32CB"/>
    <w:rsid w:val="009B33B1"/>
    <w:rsid w:val="009B34C9"/>
    <w:rsid w:val="009B3977"/>
    <w:rsid w:val="009B3A33"/>
    <w:rsid w:val="009B3B07"/>
    <w:rsid w:val="009B4457"/>
    <w:rsid w:val="009B4803"/>
    <w:rsid w:val="009B4EB3"/>
    <w:rsid w:val="009B4FC0"/>
    <w:rsid w:val="009B506C"/>
    <w:rsid w:val="009B5581"/>
    <w:rsid w:val="009B5749"/>
    <w:rsid w:val="009B5831"/>
    <w:rsid w:val="009B5A61"/>
    <w:rsid w:val="009B5BE6"/>
    <w:rsid w:val="009B5E5F"/>
    <w:rsid w:val="009B658D"/>
    <w:rsid w:val="009B6890"/>
    <w:rsid w:val="009B6C7B"/>
    <w:rsid w:val="009B7324"/>
    <w:rsid w:val="009B7763"/>
    <w:rsid w:val="009B7944"/>
    <w:rsid w:val="009B7A03"/>
    <w:rsid w:val="009C0129"/>
    <w:rsid w:val="009C0990"/>
    <w:rsid w:val="009C13A2"/>
    <w:rsid w:val="009C14BF"/>
    <w:rsid w:val="009C1502"/>
    <w:rsid w:val="009C19C5"/>
    <w:rsid w:val="009C248B"/>
    <w:rsid w:val="009C2506"/>
    <w:rsid w:val="009C34D6"/>
    <w:rsid w:val="009C3636"/>
    <w:rsid w:val="009C3A4E"/>
    <w:rsid w:val="009C3CAE"/>
    <w:rsid w:val="009C4042"/>
    <w:rsid w:val="009C409D"/>
    <w:rsid w:val="009C4177"/>
    <w:rsid w:val="009C418F"/>
    <w:rsid w:val="009C490A"/>
    <w:rsid w:val="009C507C"/>
    <w:rsid w:val="009C5165"/>
    <w:rsid w:val="009C5E2E"/>
    <w:rsid w:val="009C627A"/>
    <w:rsid w:val="009C687D"/>
    <w:rsid w:val="009C7276"/>
    <w:rsid w:val="009C72F4"/>
    <w:rsid w:val="009C756F"/>
    <w:rsid w:val="009C793B"/>
    <w:rsid w:val="009C7C7D"/>
    <w:rsid w:val="009C7F86"/>
    <w:rsid w:val="009D0149"/>
    <w:rsid w:val="009D0276"/>
    <w:rsid w:val="009D06AA"/>
    <w:rsid w:val="009D089F"/>
    <w:rsid w:val="009D09A1"/>
    <w:rsid w:val="009D09C9"/>
    <w:rsid w:val="009D0A6E"/>
    <w:rsid w:val="009D1347"/>
    <w:rsid w:val="009D19A6"/>
    <w:rsid w:val="009D1A7F"/>
    <w:rsid w:val="009D1C41"/>
    <w:rsid w:val="009D20DF"/>
    <w:rsid w:val="009D2639"/>
    <w:rsid w:val="009D2854"/>
    <w:rsid w:val="009D2EAB"/>
    <w:rsid w:val="009D3140"/>
    <w:rsid w:val="009D3500"/>
    <w:rsid w:val="009D36B4"/>
    <w:rsid w:val="009D37B3"/>
    <w:rsid w:val="009D37F4"/>
    <w:rsid w:val="009D3B0F"/>
    <w:rsid w:val="009D4622"/>
    <w:rsid w:val="009D4717"/>
    <w:rsid w:val="009D479B"/>
    <w:rsid w:val="009D564E"/>
    <w:rsid w:val="009D569C"/>
    <w:rsid w:val="009D56B3"/>
    <w:rsid w:val="009D5DF2"/>
    <w:rsid w:val="009D693B"/>
    <w:rsid w:val="009D7302"/>
    <w:rsid w:val="009D78FE"/>
    <w:rsid w:val="009D7A40"/>
    <w:rsid w:val="009E022D"/>
    <w:rsid w:val="009E067B"/>
    <w:rsid w:val="009E097A"/>
    <w:rsid w:val="009E0D42"/>
    <w:rsid w:val="009E115D"/>
    <w:rsid w:val="009E1185"/>
    <w:rsid w:val="009E1677"/>
    <w:rsid w:val="009E1E0E"/>
    <w:rsid w:val="009E1ED1"/>
    <w:rsid w:val="009E2111"/>
    <w:rsid w:val="009E23C7"/>
    <w:rsid w:val="009E247B"/>
    <w:rsid w:val="009E2791"/>
    <w:rsid w:val="009E2A38"/>
    <w:rsid w:val="009E2A7B"/>
    <w:rsid w:val="009E2C9F"/>
    <w:rsid w:val="009E2D82"/>
    <w:rsid w:val="009E30C4"/>
    <w:rsid w:val="009E3222"/>
    <w:rsid w:val="009E3577"/>
    <w:rsid w:val="009E391E"/>
    <w:rsid w:val="009E3AD2"/>
    <w:rsid w:val="009E3BDD"/>
    <w:rsid w:val="009E4003"/>
    <w:rsid w:val="009E4188"/>
    <w:rsid w:val="009E4AFE"/>
    <w:rsid w:val="009E4D4A"/>
    <w:rsid w:val="009E4E3A"/>
    <w:rsid w:val="009E4FE7"/>
    <w:rsid w:val="009E509A"/>
    <w:rsid w:val="009E52D4"/>
    <w:rsid w:val="009E52FC"/>
    <w:rsid w:val="009E5722"/>
    <w:rsid w:val="009E6688"/>
    <w:rsid w:val="009E6C61"/>
    <w:rsid w:val="009E6C71"/>
    <w:rsid w:val="009E71A2"/>
    <w:rsid w:val="009E744B"/>
    <w:rsid w:val="009E74E1"/>
    <w:rsid w:val="009F0018"/>
    <w:rsid w:val="009F0792"/>
    <w:rsid w:val="009F08BB"/>
    <w:rsid w:val="009F0A10"/>
    <w:rsid w:val="009F0A3D"/>
    <w:rsid w:val="009F0C9B"/>
    <w:rsid w:val="009F0D6E"/>
    <w:rsid w:val="009F0ED3"/>
    <w:rsid w:val="009F11E3"/>
    <w:rsid w:val="009F1A35"/>
    <w:rsid w:val="009F1E1E"/>
    <w:rsid w:val="009F290D"/>
    <w:rsid w:val="009F30E6"/>
    <w:rsid w:val="009F30F0"/>
    <w:rsid w:val="009F347D"/>
    <w:rsid w:val="009F36AE"/>
    <w:rsid w:val="009F386D"/>
    <w:rsid w:val="009F3FDB"/>
    <w:rsid w:val="009F4183"/>
    <w:rsid w:val="009F443D"/>
    <w:rsid w:val="009F4619"/>
    <w:rsid w:val="009F4AF9"/>
    <w:rsid w:val="009F5C0D"/>
    <w:rsid w:val="009F68AC"/>
    <w:rsid w:val="009F6B47"/>
    <w:rsid w:val="009F6D05"/>
    <w:rsid w:val="009F6D58"/>
    <w:rsid w:val="009F7923"/>
    <w:rsid w:val="009F7D1D"/>
    <w:rsid w:val="009F7E5B"/>
    <w:rsid w:val="00A000E4"/>
    <w:rsid w:val="00A00152"/>
    <w:rsid w:val="00A0029D"/>
    <w:rsid w:val="00A0040E"/>
    <w:rsid w:val="00A01162"/>
    <w:rsid w:val="00A01328"/>
    <w:rsid w:val="00A0164E"/>
    <w:rsid w:val="00A01D5B"/>
    <w:rsid w:val="00A0201C"/>
    <w:rsid w:val="00A0252C"/>
    <w:rsid w:val="00A02833"/>
    <w:rsid w:val="00A030D8"/>
    <w:rsid w:val="00A037D2"/>
    <w:rsid w:val="00A039BB"/>
    <w:rsid w:val="00A0404D"/>
    <w:rsid w:val="00A05725"/>
    <w:rsid w:val="00A05797"/>
    <w:rsid w:val="00A0606B"/>
    <w:rsid w:val="00A06C10"/>
    <w:rsid w:val="00A070CE"/>
    <w:rsid w:val="00A07226"/>
    <w:rsid w:val="00A075A8"/>
    <w:rsid w:val="00A0E141"/>
    <w:rsid w:val="00A1068C"/>
    <w:rsid w:val="00A10704"/>
    <w:rsid w:val="00A10853"/>
    <w:rsid w:val="00A11411"/>
    <w:rsid w:val="00A125A6"/>
    <w:rsid w:val="00A12689"/>
    <w:rsid w:val="00A12A87"/>
    <w:rsid w:val="00A1365E"/>
    <w:rsid w:val="00A13737"/>
    <w:rsid w:val="00A146BD"/>
    <w:rsid w:val="00A14738"/>
    <w:rsid w:val="00A14B8A"/>
    <w:rsid w:val="00A15498"/>
    <w:rsid w:val="00A1617C"/>
    <w:rsid w:val="00A16408"/>
    <w:rsid w:val="00A1758A"/>
    <w:rsid w:val="00A1775A"/>
    <w:rsid w:val="00A17AF5"/>
    <w:rsid w:val="00A17BB1"/>
    <w:rsid w:val="00A17EC9"/>
    <w:rsid w:val="00A2001A"/>
    <w:rsid w:val="00A20698"/>
    <w:rsid w:val="00A20CE4"/>
    <w:rsid w:val="00A217FE"/>
    <w:rsid w:val="00A21E97"/>
    <w:rsid w:val="00A22509"/>
    <w:rsid w:val="00A2260B"/>
    <w:rsid w:val="00A23327"/>
    <w:rsid w:val="00A23854"/>
    <w:rsid w:val="00A2385C"/>
    <w:rsid w:val="00A23ABD"/>
    <w:rsid w:val="00A23B3E"/>
    <w:rsid w:val="00A2430D"/>
    <w:rsid w:val="00A24B65"/>
    <w:rsid w:val="00A254ED"/>
    <w:rsid w:val="00A258F2"/>
    <w:rsid w:val="00A25B55"/>
    <w:rsid w:val="00A25E71"/>
    <w:rsid w:val="00A260EF"/>
    <w:rsid w:val="00A26213"/>
    <w:rsid w:val="00A2644A"/>
    <w:rsid w:val="00A26571"/>
    <w:rsid w:val="00A26949"/>
    <w:rsid w:val="00A26F28"/>
    <w:rsid w:val="00A27294"/>
    <w:rsid w:val="00A278AA"/>
    <w:rsid w:val="00A30337"/>
    <w:rsid w:val="00A30395"/>
    <w:rsid w:val="00A304FC"/>
    <w:rsid w:val="00A30CA7"/>
    <w:rsid w:val="00A30D99"/>
    <w:rsid w:val="00A30F3A"/>
    <w:rsid w:val="00A31242"/>
    <w:rsid w:val="00A31495"/>
    <w:rsid w:val="00A314FD"/>
    <w:rsid w:val="00A3198C"/>
    <w:rsid w:val="00A319A0"/>
    <w:rsid w:val="00A326AF"/>
    <w:rsid w:val="00A32AF6"/>
    <w:rsid w:val="00A32D2B"/>
    <w:rsid w:val="00A32E81"/>
    <w:rsid w:val="00A3317B"/>
    <w:rsid w:val="00A3328F"/>
    <w:rsid w:val="00A332A3"/>
    <w:rsid w:val="00A33474"/>
    <w:rsid w:val="00A343B0"/>
    <w:rsid w:val="00A34540"/>
    <w:rsid w:val="00A34F3E"/>
    <w:rsid w:val="00A34F6B"/>
    <w:rsid w:val="00A35081"/>
    <w:rsid w:val="00A350F8"/>
    <w:rsid w:val="00A351DC"/>
    <w:rsid w:val="00A3540A"/>
    <w:rsid w:val="00A35540"/>
    <w:rsid w:val="00A355AF"/>
    <w:rsid w:val="00A355D1"/>
    <w:rsid w:val="00A36E2F"/>
    <w:rsid w:val="00A379B7"/>
    <w:rsid w:val="00A40129"/>
    <w:rsid w:val="00A402E8"/>
    <w:rsid w:val="00A40BA9"/>
    <w:rsid w:val="00A40C34"/>
    <w:rsid w:val="00A41130"/>
    <w:rsid w:val="00A411B0"/>
    <w:rsid w:val="00A41261"/>
    <w:rsid w:val="00A4128E"/>
    <w:rsid w:val="00A41398"/>
    <w:rsid w:val="00A41521"/>
    <w:rsid w:val="00A42B9F"/>
    <w:rsid w:val="00A42C8E"/>
    <w:rsid w:val="00A4355C"/>
    <w:rsid w:val="00A43A04"/>
    <w:rsid w:val="00A43B5C"/>
    <w:rsid w:val="00A43D97"/>
    <w:rsid w:val="00A44408"/>
    <w:rsid w:val="00A44939"/>
    <w:rsid w:val="00A44AA7"/>
    <w:rsid w:val="00A44B6A"/>
    <w:rsid w:val="00A4582E"/>
    <w:rsid w:val="00A45B91"/>
    <w:rsid w:val="00A45FAC"/>
    <w:rsid w:val="00A46123"/>
    <w:rsid w:val="00A46784"/>
    <w:rsid w:val="00A47864"/>
    <w:rsid w:val="00A50319"/>
    <w:rsid w:val="00A50614"/>
    <w:rsid w:val="00A50830"/>
    <w:rsid w:val="00A51452"/>
    <w:rsid w:val="00A51B3D"/>
    <w:rsid w:val="00A5213A"/>
    <w:rsid w:val="00A5268A"/>
    <w:rsid w:val="00A5343A"/>
    <w:rsid w:val="00A53477"/>
    <w:rsid w:val="00A54038"/>
    <w:rsid w:val="00A54404"/>
    <w:rsid w:val="00A54442"/>
    <w:rsid w:val="00A547AD"/>
    <w:rsid w:val="00A549B3"/>
    <w:rsid w:val="00A54EF9"/>
    <w:rsid w:val="00A54FBB"/>
    <w:rsid w:val="00A5522A"/>
    <w:rsid w:val="00A552EB"/>
    <w:rsid w:val="00A55BB1"/>
    <w:rsid w:val="00A5672C"/>
    <w:rsid w:val="00A56A1E"/>
    <w:rsid w:val="00A56DD0"/>
    <w:rsid w:val="00A572AA"/>
    <w:rsid w:val="00A578DE"/>
    <w:rsid w:val="00A57AD1"/>
    <w:rsid w:val="00A57ADE"/>
    <w:rsid w:val="00A6031B"/>
    <w:rsid w:val="00A61087"/>
    <w:rsid w:val="00A61469"/>
    <w:rsid w:val="00A61588"/>
    <w:rsid w:val="00A61965"/>
    <w:rsid w:val="00A61D0B"/>
    <w:rsid w:val="00A62B67"/>
    <w:rsid w:val="00A62CA5"/>
    <w:rsid w:val="00A62CE7"/>
    <w:rsid w:val="00A6305C"/>
    <w:rsid w:val="00A63154"/>
    <w:rsid w:val="00A63F9E"/>
    <w:rsid w:val="00A644B1"/>
    <w:rsid w:val="00A6460A"/>
    <w:rsid w:val="00A64B7C"/>
    <w:rsid w:val="00A64F39"/>
    <w:rsid w:val="00A65169"/>
    <w:rsid w:val="00A656E2"/>
    <w:rsid w:val="00A65961"/>
    <w:rsid w:val="00A65B49"/>
    <w:rsid w:val="00A65B9E"/>
    <w:rsid w:val="00A662B9"/>
    <w:rsid w:val="00A6636F"/>
    <w:rsid w:val="00A6647F"/>
    <w:rsid w:val="00A66A24"/>
    <w:rsid w:val="00A66BD8"/>
    <w:rsid w:val="00A673D7"/>
    <w:rsid w:val="00A70328"/>
    <w:rsid w:val="00A70441"/>
    <w:rsid w:val="00A7077E"/>
    <w:rsid w:val="00A70DBE"/>
    <w:rsid w:val="00A711C0"/>
    <w:rsid w:val="00A718EC"/>
    <w:rsid w:val="00A71FD5"/>
    <w:rsid w:val="00A721F7"/>
    <w:rsid w:val="00A726C6"/>
    <w:rsid w:val="00A72ED5"/>
    <w:rsid w:val="00A72F0C"/>
    <w:rsid w:val="00A72FF9"/>
    <w:rsid w:val="00A73109"/>
    <w:rsid w:val="00A73B58"/>
    <w:rsid w:val="00A742A3"/>
    <w:rsid w:val="00A74589"/>
    <w:rsid w:val="00A7461D"/>
    <w:rsid w:val="00A7487F"/>
    <w:rsid w:val="00A750CB"/>
    <w:rsid w:val="00A751B3"/>
    <w:rsid w:val="00A759E7"/>
    <w:rsid w:val="00A76140"/>
    <w:rsid w:val="00A7696A"/>
    <w:rsid w:val="00A77B06"/>
    <w:rsid w:val="00A77F15"/>
    <w:rsid w:val="00A80135"/>
    <w:rsid w:val="00A8052D"/>
    <w:rsid w:val="00A80661"/>
    <w:rsid w:val="00A809A4"/>
    <w:rsid w:val="00A80C4D"/>
    <w:rsid w:val="00A80E30"/>
    <w:rsid w:val="00A8182B"/>
    <w:rsid w:val="00A818D6"/>
    <w:rsid w:val="00A823CF"/>
    <w:rsid w:val="00A825FD"/>
    <w:rsid w:val="00A82B99"/>
    <w:rsid w:val="00A82BFB"/>
    <w:rsid w:val="00A82D32"/>
    <w:rsid w:val="00A834F6"/>
    <w:rsid w:val="00A8370E"/>
    <w:rsid w:val="00A83810"/>
    <w:rsid w:val="00A83E40"/>
    <w:rsid w:val="00A8429A"/>
    <w:rsid w:val="00A84563"/>
    <w:rsid w:val="00A845F1"/>
    <w:rsid w:val="00A84924"/>
    <w:rsid w:val="00A84B6A"/>
    <w:rsid w:val="00A85001"/>
    <w:rsid w:val="00A8510D"/>
    <w:rsid w:val="00A8518A"/>
    <w:rsid w:val="00A85252"/>
    <w:rsid w:val="00A859A9"/>
    <w:rsid w:val="00A85ABD"/>
    <w:rsid w:val="00A85B3D"/>
    <w:rsid w:val="00A85C37"/>
    <w:rsid w:val="00A85F5E"/>
    <w:rsid w:val="00A86049"/>
    <w:rsid w:val="00A86644"/>
    <w:rsid w:val="00A86791"/>
    <w:rsid w:val="00A867A2"/>
    <w:rsid w:val="00A86F70"/>
    <w:rsid w:val="00A87677"/>
    <w:rsid w:val="00A877BC"/>
    <w:rsid w:val="00A87960"/>
    <w:rsid w:val="00A90040"/>
    <w:rsid w:val="00A9009E"/>
    <w:rsid w:val="00A90F7F"/>
    <w:rsid w:val="00A91271"/>
    <w:rsid w:val="00A91A1A"/>
    <w:rsid w:val="00A920DE"/>
    <w:rsid w:val="00A9296B"/>
    <w:rsid w:val="00A92DE7"/>
    <w:rsid w:val="00A936FB"/>
    <w:rsid w:val="00A9382F"/>
    <w:rsid w:val="00A93B60"/>
    <w:rsid w:val="00A93C2B"/>
    <w:rsid w:val="00A93EA4"/>
    <w:rsid w:val="00A94188"/>
    <w:rsid w:val="00A9434A"/>
    <w:rsid w:val="00A94467"/>
    <w:rsid w:val="00A94624"/>
    <w:rsid w:val="00A94783"/>
    <w:rsid w:val="00A94888"/>
    <w:rsid w:val="00A94DA9"/>
    <w:rsid w:val="00A94EAD"/>
    <w:rsid w:val="00A95238"/>
    <w:rsid w:val="00A9531D"/>
    <w:rsid w:val="00A95494"/>
    <w:rsid w:val="00A9568E"/>
    <w:rsid w:val="00A957EA"/>
    <w:rsid w:val="00A95E10"/>
    <w:rsid w:val="00A95E54"/>
    <w:rsid w:val="00A96D27"/>
    <w:rsid w:val="00A96E69"/>
    <w:rsid w:val="00A970AE"/>
    <w:rsid w:val="00A97360"/>
    <w:rsid w:val="00A9747C"/>
    <w:rsid w:val="00A9749A"/>
    <w:rsid w:val="00A97CAB"/>
    <w:rsid w:val="00A97F9F"/>
    <w:rsid w:val="00AA0259"/>
    <w:rsid w:val="00AA06C0"/>
    <w:rsid w:val="00AA089B"/>
    <w:rsid w:val="00AA08CD"/>
    <w:rsid w:val="00AA0D6D"/>
    <w:rsid w:val="00AA0F2D"/>
    <w:rsid w:val="00AA1517"/>
    <w:rsid w:val="00AA1720"/>
    <w:rsid w:val="00AA18D9"/>
    <w:rsid w:val="00AA19BB"/>
    <w:rsid w:val="00AA2314"/>
    <w:rsid w:val="00AA2341"/>
    <w:rsid w:val="00AA2583"/>
    <w:rsid w:val="00AA269C"/>
    <w:rsid w:val="00AA3DAA"/>
    <w:rsid w:val="00AA4369"/>
    <w:rsid w:val="00AA52C3"/>
    <w:rsid w:val="00AA5432"/>
    <w:rsid w:val="00AA58EA"/>
    <w:rsid w:val="00AA6005"/>
    <w:rsid w:val="00AA64E4"/>
    <w:rsid w:val="00AA6E8F"/>
    <w:rsid w:val="00AA7346"/>
    <w:rsid w:val="00AA7363"/>
    <w:rsid w:val="00AA7A47"/>
    <w:rsid w:val="00AA7BBB"/>
    <w:rsid w:val="00AA7C21"/>
    <w:rsid w:val="00AA8790"/>
    <w:rsid w:val="00AB03D4"/>
    <w:rsid w:val="00AB0617"/>
    <w:rsid w:val="00AB0ACA"/>
    <w:rsid w:val="00AB0C81"/>
    <w:rsid w:val="00AB1403"/>
    <w:rsid w:val="00AB1656"/>
    <w:rsid w:val="00AB1974"/>
    <w:rsid w:val="00AB1CC4"/>
    <w:rsid w:val="00AB1D5E"/>
    <w:rsid w:val="00AB2534"/>
    <w:rsid w:val="00AB2AD9"/>
    <w:rsid w:val="00AB2C75"/>
    <w:rsid w:val="00AB2CEE"/>
    <w:rsid w:val="00AB3277"/>
    <w:rsid w:val="00AB341C"/>
    <w:rsid w:val="00AB4F62"/>
    <w:rsid w:val="00AB5656"/>
    <w:rsid w:val="00AB59D7"/>
    <w:rsid w:val="00AB5A1B"/>
    <w:rsid w:val="00AB612B"/>
    <w:rsid w:val="00AB624B"/>
    <w:rsid w:val="00AB639A"/>
    <w:rsid w:val="00AB6458"/>
    <w:rsid w:val="00AB6571"/>
    <w:rsid w:val="00AB6CBD"/>
    <w:rsid w:val="00AB6D4F"/>
    <w:rsid w:val="00AB7768"/>
    <w:rsid w:val="00AC06EB"/>
    <w:rsid w:val="00AC0E91"/>
    <w:rsid w:val="00AC0FC9"/>
    <w:rsid w:val="00AC133F"/>
    <w:rsid w:val="00AC1F5F"/>
    <w:rsid w:val="00AC200A"/>
    <w:rsid w:val="00AC20C2"/>
    <w:rsid w:val="00AC32CB"/>
    <w:rsid w:val="00AC3CB7"/>
    <w:rsid w:val="00AC3FC3"/>
    <w:rsid w:val="00AC408D"/>
    <w:rsid w:val="00AC4242"/>
    <w:rsid w:val="00AC44AE"/>
    <w:rsid w:val="00AC4BF9"/>
    <w:rsid w:val="00AC4C14"/>
    <w:rsid w:val="00AC4C41"/>
    <w:rsid w:val="00AC5510"/>
    <w:rsid w:val="00AC5893"/>
    <w:rsid w:val="00AC58E7"/>
    <w:rsid w:val="00AC62FF"/>
    <w:rsid w:val="00AC6307"/>
    <w:rsid w:val="00AC654A"/>
    <w:rsid w:val="00AC66BA"/>
    <w:rsid w:val="00AC69A2"/>
    <w:rsid w:val="00AC69FB"/>
    <w:rsid w:val="00AC6F28"/>
    <w:rsid w:val="00AC72DF"/>
    <w:rsid w:val="00AC7982"/>
    <w:rsid w:val="00AC7C74"/>
    <w:rsid w:val="00ACF09D"/>
    <w:rsid w:val="00AD0918"/>
    <w:rsid w:val="00AD1918"/>
    <w:rsid w:val="00AD1BF8"/>
    <w:rsid w:val="00AD21DB"/>
    <w:rsid w:val="00AD2254"/>
    <w:rsid w:val="00AD289E"/>
    <w:rsid w:val="00AD2B50"/>
    <w:rsid w:val="00AD2C48"/>
    <w:rsid w:val="00AD2FFC"/>
    <w:rsid w:val="00AD371C"/>
    <w:rsid w:val="00AD4B68"/>
    <w:rsid w:val="00AD4BD2"/>
    <w:rsid w:val="00AD4D4D"/>
    <w:rsid w:val="00AD4E94"/>
    <w:rsid w:val="00AD54DE"/>
    <w:rsid w:val="00AD5E72"/>
    <w:rsid w:val="00AD5ECB"/>
    <w:rsid w:val="00AD67E4"/>
    <w:rsid w:val="00AD737D"/>
    <w:rsid w:val="00AD75D2"/>
    <w:rsid w:val="00AE01CA"/>
    <w:rsid w:val="00AE0677"/>
    <w:rsid w:val="00AE06F3"/>
    <w:rsid w:val="00AE1563"/>
    <w:rsid w:val="00AE164B"/>
    <w:rsid w:val="00AE18FE"/>
    <w:rsid w:val="00AE1CC6"/>
    <w:rsid w:val="00AE2013"/>
    <w:rsid w:val="00AE2713"/>
    <w:rsid w:val="00AE2877"/>
    <w:rsid w:val="00AE2CA7"/>
    <w:rsid w:val="00AE31CE"/>
    <w:rsid w:val="00AE36A9"/>
    <w:rsid w:val="00AE3E08"/>
    <w:rsid w:val="00AE3F1E"/>
    <w:rsid w:val="00AE401B"/>
    <w:rsid w:val="00AE4170"/>
    <w:rsid w:val="00AE4263"/>
    <w:rsid w:val="00AE4BC0"/>
    <w:rsid w:val="00AE4EC6"/>
    <w:rsid w:val="00AE4F23"/>
    <w:rsid w:val="00AE5414"/>
    <w:rsid w:val="00AE6449"/>
    <w:rsid w:val="00AE681A"/>
    <w:rsid w:val="00AF0041"/>
    <w:rsid w:val="00AF0311"/>
    <w:rsid w:val="00AF069A"/>
    <w:rsid w:val="00AF0B7C"/>
    <w:rsid w:val="00AF15A6"/>
    <w:rsid w:val="00AF197F"/>
    <w:rsid w:val="00AF1C90"/>
    <w:rsid w:val="00AF1DA3"/>
    <w:rsid w:val="00AF2261"/>
    <w:rsid w:val="00AF2545"/>
    <w:rsid w:val="00AF2855"/>
    <w:rsid w:val="00AF2990"/>
    <w:rsid w:val="00AF29BE"/>
    <w:rsid w:val="00AF2E31"/>
    <w:rsid w:val="00AF3856"/>
    <w:rsid w:val="00AF39AE"/>
    <w:rsid w:val="00AF39C3"/>
    <w:rsid w:val="00AF3A35"/>
    <w:rsid w:val="00AF3A97"/>
    <w:rsid w:val="00AF4175"/>
    <w:rsid w:val="00AF41D4"/>
    <w:rsid w:val="00AF439B"/>
    <w:rsid w:val="00AF47CD"/>
    <w:rsid w:val="00AF499C"/>
    <w:rsid w:val="00AF4AA3"/>
    <w:rsid w:val="00AF537D"/>
    <w:rsid w:val="00AF540F"/>
    <w:rsid w:val="00AF5685"/>
    <w:rsid w:val="00AF5789"/>
    <w:rsid w:val="00AF581C"/>
    <w:rsid w:val="00AF59F3"/>
    <w:rsid w:val="00AF639D"/>
    <w:rsid w:val="00AF6933"/>
    <w:rsid w:val="00AF7396"/>
    <w:rsid w:val="00AF76C3"/>
    <w:rsid w:val="00AF77F1"/>
    <w:rsid w:val="00AF7C66"/>
    <w:rsid w:val="00AF7F54"/>
    <w:rsid w:val="00B00032"/>
    <w:rsid w:val="00B0101A"/>
    <w:rsid w:val="00B01152"/>
    <w:rsid w:val="00B0140F"/>
    <w:rsid w:val="00B014F0"/>
    <w:rsid w:val="00B0168B"/>
    <w:rsid w:val="00B01D82"/>
    <w:rsid w:val="00B01EC6"/>
    <w:rsid w:val="00B0208F"/>
    <w:rsid w:val="00B0210D"/>
    <w:rsid w:val="00B023ED"/>
    <w:rsid w:val="00B02961"/>
    <w:rsid w:val="00B02982"/>
    <w:rsid w:val="00B02ACD"/>
    <w:rsid w:val="00B02BBD"/>
    <w:rsid w:val="00B02C65"/>
    <w:rsid w:val="00B02D02"/>
    <w:rsid w:val="00B02D92"/>
    <w:rsid w:val="00B0340F"/>
    <w:rsid w:val="00B03563"/>
    <w:rsid w:val="00B03622"/>
    <w:rsid w:val="00B036AF"/>
    <w:rsid w:val="00B039EE"/>
    <w:rsid w:val="00B04415"/>
    <w:rsid w:val="00B04926"/>
    <w:rsid w:val="00B0584C"/>
    <w:rsid w:val="00B05A96"/>
    <w:rsid w:val="00B0615C"/>
    <w:rsid w:val="00B062B0"/>
    <w:rsid w:val="00B06614"/>
    <w:rsid w:val="00B0691E"/>
    <w:rsid w:val="00B073C2"/>
    <w:rsid w:val="00B07693"/>
    <w:rsid w:val="00B07B73"/>
    <w:rsid w:val="00B07F55"/>
    <w:rsid w:val="00B101EC"/>
    <w:rsid w:val="00B10523"/>
    <w:rsid w:val="00B10955"/>
    <w:rsid w:val="00B109A3"/>
    <w:rsid w:val="00B10DFF"/>
    <w:rsid w:val="00B11451"/>
    <w:rsid w:val="00B1191F"/>
    <w:rsid w:val="00B11D94"/>
    <w:rsid w:val="00B11F3F"/>
    <w:rsid w:val="00B124B2"/>
    <w:rsid w:val="00B13BF5"/>
    <w:rsid w:val="00B142AD"/>
    <w:rsid w:val="00B144A1"/>
    <w:rsid w:val="00B1503D"/>
    <w:rsid w:val="00B1586E"/>
    <w:rsid w:val="00B1596C"/>
    <w:rsid w:val="00B15B47"/>
    <w:rsid w:val="00B15CE3"/>
    <w:rsid w:val="00B15DD2"/>
    <w:rsid w:val="00B1687F"/>
    <w:rsid w:val="00B16939"/>
    <w:rsid w:val="00B16DAE"/>
    <w:rsid w:val="00B174D3"/>
    <w:rsid w:val="00B17682"/>
    <w:rsid w:val="00B176FF"/>
    <w:rsid w:val="00B17A65"/>
    <w:rsid w:val="00B17D80"/>
    <w:rsid w:val="00B203ED"/>
    <w:rsid w:val="00B20CD8"/>
    <w:rsid w:val="00B20F19"/>
    <w:rsid w:val="00B2101E"/>
    <w:rsid w:val="00B21022"/>
    <w:rsid w:val="00B2149F"/>
    <w:rsid w:val="00B217D5"/>
    <w:rsid w:val="00B21B28"/>
    <w:rsid w:val="00B21D46"/>
    <w:rsid w:val="00B21E9A"/>
    <w:rsid w:val="00B220BF"/>
    <w:rsid w:val="00B223A6"/>
    <w:rsid w:val="00B22515"/>
    <w:rsid w:val="00B2251B"/>
    <w:rsid w:val="00B22746"/>
    <w:rsid w:val="00B228FF"/>
    <w:rsid w:val="00B229BC"/>
    <w:rsid w:val="00B22F9C"/>
    <w:rsid w:val="00B233C9"/>
    <w:rsid w:val="00B23449"/>
    <w:rsid w:val="00B2354F"/>
    <w:rsid w:val="00B23595"/>
    <w:rsid w:val="00B23967"/>
    <w:rsid w:val="00B23B31"/>
    <w:rsid w:val="00B24038"/>
    <w:rsid w:val="00B24167"/>
    <w:rsid w:val="00B241E6"/>
    <w:rsid w:val="00B24349"/>
    <w:rsid w:val="00B24667"/>
    <w:rsid w:val="00B24712"/>
    <w:rsid w:val="00B24882"/>
    <w:rsid w:val="00B24B1E"/>
    <w:rsid w:val="00B2571E"/>
    <w:rsid w:val="00B25733"/>
    <w:rsid w:val="00B25977"/>
    <w:rsid w:val="00B25BB1"/>
    <w:rsid w:val="00B26199"/>
    <w:rsid w:val="00B2643F"/>
    <w:rsid w:val="00B267BA"/>
    <w:rsid w:val="00B26896"/>
    <w:rsid w:val="00B26BB3"/>
    <w:rsid w:val="00B26C1E"/>
    <w:rsid w:val="00B26C28"/>
    <w:rsid w:val="00B26C75"/>
    <w:rsid w:val="00B26C9A"/>
    <w:rsid w:val="00B26CC2"/>
    <w:rsid w:val="00B26E94"/>
    <w:rsid w:val="00B27411"/>
    <w:rsid w:val="00B279A5"/>
    <w:rsid w:val="00B300B5"/>
    <w:rsid w:val="00B303FC"/>
    <w:rsid w:val="00B3059C"/>
    <w:rsid w:val="00B307FB"/>
    <w:rsid w:val="00B30A7D"/>
    <w:rsid w:val="00B30CB7"/>
    <w:rsid w:val="00B30D88"/>
    <w:rsid w:val="00B30E98"/>
    <w:rsid w:val="00B3143A"/>
    <w:rsid w:val="00B324D7"/>
    <w:rsid w:val="00B32B53"/>
    <w:rsid w:val="00B34541"/>
    <w:rsid w:val="00B34895"/>
    <w:rsid w:val="00B35420"/>
    <w:rsid w:val="00B35ADE"/>
    <w:rsid w:val="00B35E83"/>
    <w:rsid w:val="00B35EC9"/>
    <w:rsid w:val="00B36564"/>
    <w:rsid w:val="00B365BB"/>
    <w:rsid w:val="00B36ACD"/>
    <w:rsid w:val="00B37157"/>
    <w:rsid w:val="00B3753B"/>
    <w:rsid w:val="00B37855"/>
    <w:rsid w:val="00B37A92"/>
    <w:rsid w:val="00B37AD1"/>
    <w:rsid w:val="00B40041"/>
    <w:rsid w:val="00B407C1"/>
    <w:rsid w:val="00B40B1F"/>
    <w:rsid w:val="00B40B4B"/>
    <w:rsid w:val="00B40CB8"/>
    <w:rsid w:val="00B4139F"/>
    <w:rsid w:val="00B41505"/>
    <w:rsid w:val="00B4178D"/>
    <w:rsid w:val="00B41A21"/>
    <w:rsid w:val="00B41B4D"/>
    <w:rsid w:val="00B42180"/>
    <w:rsid w:val="00B42C6E"/>
    <w:rsid w:val="00B4312E"/>
    <w:rsid w:val="00B4452F"/>
    <w:rsid w:val="00B44EDE"/>
    <w:rsid w:val="00B451E8"/>
    <w:rsid w:val="00B45343"/>
    <w:rsid w:val="00B45CCD"/>
    <w:rsid w:val="00B45F09"/>
    <w:rsid w:val="00B466B6"/>
    <w:rsid w:val="00B46DA7"/>
    <w:rsid w:val="00B46EBF"/>
    <w:rsid w:val="00B472AF"/>
    <w:rsid w:val="00B47534"/>
    <w:rsid w:val="00B4792E"/>
    <w:rsid w:val="00B47F83"/>
    <w:rsid w:val="00B50373"/>
    <w:rsid w:val="00B5061F"/>
    <w:rsid w:val="00B507AE"/>
    <w:rsid w:val="00B50A80"/>
    <w:rsid w:val="00B50AAC"/>
    <w:rsid w:val="00B50F29"/>
    <w:rsid w:val="00B51008"/>
    <w:rsid w:val="00B513F9"/>
    <w:rsid w:val="00B51921"/>
    <w:rsid w:val="00B51E66"/>
    <w:rsid w:val="00B5217F"/>
    <w:rsid w:val="00B522CB"/>
    <w:rsid w:val="00B52A20"/>
    <w:rsid w:val="00B52B43"/>
    <w:rsid w:val="00B52D4E"/>
    <w:rsid w:val="00B5323B"/>
    <w:rsid w:val="00B532AB"/>
    <w:rsid w:val="00B53AD6"/>
    <w:rsid w:val="00B53CBB"/>
    <w:rsid w:val="00B53DA5"/>
    <w:rsid w:val="00B53EF2"/>
    <w:rsid w:val="00B5410A"/>
    <w:rsid w:val="00B544BB"/>
    <w:rsid w:val="00B5494F"/>
    <w:rsid w:val="00B54B3E"/>
    <w:rsid w:val="00B554A6"/>
    <w:rsid w:val="00B556F8"/>
    <w:rsid w:val="00B55C48"/>
    <w:rsid w:val="00B56150"/>
    <w:rsid w:val="00B56933"/>
    <w:rsid w:val="00B56C86"/>
    <w:rsid w:val="00B56D51"/>
    <w:rsid w:val="00B573D6"/>
    <w:rsid w:val="00B5744A"/>
    <w:rsid w:val="00B5792A"/>
    <w:rsid w:val="00B57953"/>
    <w:rsid w:val="00B579A8"/>
    <w:rsid w:val="00B60060"/>
    <w:rsid w:val="00B601F0"/>
    <w:rsid w:val="00B603EC"/>
    <w:rsid w:val="00B609A2"/>
    <w:rsid w:val="00B61621"/>
    <w:rsid w:val="00B61A5F"/>
    <w:rsid w:val="00B61CC4"/>
    <w:rsid w:val="00B61E5D"/>
    <w:rsid w:val="00B6211E"/>
    <w:rsid w:val="00B63B19"/>
    <w:rsid w:val="00B63C60"/>
    <w:rsid w:val="00B63E14"/>
    <w:rsid w:val="00B63F58"/>
    <w:rsid w:val="00B64240"/>
    <w:rsid w:val="00B64775"/>
    <w:rsid w:val="00B64CAD"/>
    <w:rsid w:val="00B6512C"/>
    <w:rsid w:val="00B65166"/>
    <w:rsid w:val="00B65500"/>
    <w:rsid w:val="00B65752"/>
    <w:rsid w:val="00B65E74"/>
    <w:rsid w:val="00B665E6"/>
    <w:rsid w:val="00B66FDD"/>
    <w:rsid w:val="00B67BF4"/>
    <w:rsid w:val="00B70158"/>
    <w:rsid w:val="00B70D88"/>
    <w:rsid w:val="00B71018"/>
    <w:rsid w:val="00B711CA"/>
    <w:rsid w:val="00B71B89"/>
    <w:rsid w:val="00B71C7A"/>
    <w:rsid w:val="00B71E3A"/>
    <w:rsid w:val="00B71EA6"/>
    <w:rsid w:val="00B71FC1"/>
    <w:rsid w:val="00B7252D"/>
    <w:rsid w:val="00B72910"/>
    <w:rsid w:val="00B72BD5"/>
    <w:rsid w:val="00B72D56"/>
    <w:rsid w:val="00B73288"/>
    <w:rsid w:val="00B73532"/>
    <w:rsid w:val="00B738A4"/>
    <w:rsid w:val="00B73BCC"/>
    <w:rsid w:val="00B73C18"/>
    <w:rsid w:val="00B73C7D"/>
    <w:rsid w:val="00B7410E"/>
    <w:rsid w:val="00B746DB"/>
    <w:rsid w:val="00B74F8F"/>
    <w:rsid w:val="00B7536D"/>
    <w:rsid w:val="00B75755"/>
    <w:rsid w:val="00B757B5"/>
    <w:rsid w:val="00B75916"/>
    <w:rsid w:val="00B75A56"/>
    <w:rsid w:val="00B75D00"/>
    <w:rsid w:val="00B75FAF"/>
    <w:rsid w:val="00B76960"/>
    <w:rsid w:val="00B76962"/>
    <w:rsid w:val="00B76AE7"/>
    <w:rsid w:val="00B774D0"/>
    <w:rsid w:val="00B77B18"/>
    <w:rsid w:val="00B77E4E"/>
    <w:rsid w:val="00B77EBA"/>
    <w:rsid w:val="00B81B69"/>
    <w:rsid w:val="00B81D3B"/>
    <w:rsid w:val="00B8371C"/>
    <w:rsid w:val="00B839FA"/>
    <w:rsid w:val="00B83A5F"/>
    <w:rsid w:val="00B83C51"/>
    <w:rsid w:val="00B84090"/>
    <w:rsid w:val="00B84B60"/>
    <w:rsid w:val="00B84B88"/>
    <w:rsid w:val="00B84C25"/>
    <w:rsid w:val="00B853DC"/>
    <w:rsid w:val="00B85417"/>
    <w:rsid w:val="00B85BC7"/>
    <w:rsid w:val="00B85BD3"/>
    <w:rsid w:val="00B86291"/>
    <w:rsid w:val="00B864F3"/>
    <w:rsid w:val="00B86755"/>
    <w:rsid w:val="00B868C6"/>
    <w:rsid w:val="00B869EA"/>
    <w:rsid w:val="00B86CAF"/>
    <w:rsid w:val="00B87429"/>
    <w:rsid w:val="00B8F793"/>
    <w:rsid w:val="00B90A25"/>
    <w:rsid w:val="00B9171B"/>
    <w:rsid w:val="00B919CB"/>
    <w:rsid w:val="00B92404"/>
    <w:rsid w:val="00B92536"/>
    <w:rsid w:val="00B9275A"/>
    <w:rsid w:val="00B92863"/>
    <w:rsid w:val="00B92A14"/>
    <w:rsid w:val="00B92EF6"/>
    <w:rsid w:val="00B92F65"/>
    <w:rsid w:val="00B9340A"/>
    <w:rsid w:val="00B936AE"/>
    <w:rsid w:val="00B936CE"/>
    <w:rsid w:val="00B938AA"/>
    <w:rsid w:val="00B93982"/>
    <w:rsid w:val="00B93B53"/>
    <w:rsid w:val="00B93CB6"/>
    <w:rsid w:val="00B93DAD"/>
    <w:rsid w:val="00B941B4"/>
    <w:rsid w:val="00B94732"/>
    <w:rsid w:val="00B94B96"/>
    <w:rsid w:val="00B94CFA"/>
    <w:rsid w:val="00B94DBE"/>
    <w:rsid w:val="00B94E84"/>
    <w:rsid w:val="00B9650E"/>
    <w:rsid w:val="00B969A2"/>
    <w:rsid w:val="00B96C4E"/>
    <w:rsid w:val="00B96CAF"/>
    <w:rsid w:val="00B96CB8"/>
    <w:rsid w:val="00B972AD"/>
    <w:rsid w:val="00B972DE"/>
    <w:rsid w:val="00B9B570"/>
    <w:rsid w:val="00BA025F"/>
    <w:rsid w:val="00BA0506"/>
    <w:rsid w:val="00BA0848"/>
    <w:rsid w:val="00BA0BB3"/>
    <w:rsid w:val="00BA1214"/>
    <w:rsid w:val="00BA1298"/>
    <w:rsid w:val="00BA1360"/>
    <w:rsid w:val="00BA1B05"/>
    <w:rsid w:val="00BA1BAA"/>
    <w:rsid w:val="00BA210E"/>
    <w:rsid w:val="00BA229F"/>
    <w:rsid w:val="00BA2C75"/>
    <w:rsid w:val="00BA2DCA"/>
    <w:rsid w:val="00BA3106"/>
    <w:rsid w:val="00BA3302"/>
    <w:rsid w:val="00BA33DD"/>
    <w:rsid w:val="00BA34B5"/>
    <w:rsid w:val="00BA3C21"/>
    <w:rsid w:val="00BA4254"/>
    <w:rsid w:val="00BA432B"/>
    <w:rsid w:val="00BA4598"/>
    <w:rsid w:val="00BA45BB"/>
    <w:rsid w:val="00BA4A71"/>
    <w:rsid w:val="00BA4B79"/>
    <w:rsid w:val="00BA5134"/>
    <w:rsid w:val="00BA51AE"/>
    <w:rsid w:val="00BA5430"/>
    <w:rsid w:val="00BA546C"/>
    <w:rsid w:val="00BA5E2C"/>
    <w:rsid w:val="00BA5F21"/>
    <w:rsid w:val="00BA5F2E"/>
    <w:rsid w:val="00BA6509"/>
    <w:rsid w:val="00BA74EF"/>
    <w:rsid w:val="00BA7517"/>
    <w:rsid w:val="00BA7971"/>
    <w:rsid w:val="00BA7DB6"/>
    <w:rsid w:val="00BB0282"/>
    <w:rsid w:val="00BB11D8"/>
    <w:rsid w:val="00BB14EF"/>
    <w:rsid w:val="00BB1CDD"/>
    <w:rsid w:val="00BB1DC7"/>
    <w:rsid w:val="00BB1DCC"/>
    <w:rsid w:val="00BB2031"/>
    <w:rsid w:val="00BB2938"/>
    <w:rsid w:val="00BB29BC"/>
    <w:rsid w:val="00BB2CA4"/>
    <w:rsid w:val="00BB300D"/>
    <w:rsid w:val="00BB3116"/>
    <w:rsid w:val="00BB3149"/>
    <w:rsid w:val="00BB33A8"/>
    <w:rsid w:val="00BB3752"/>
    <w:rsid w:val="00BB38AA"/>
    <w:rsid w:val="00BB3988"/>
    <w:rsid w:val="00BB3A5D"/>
    <w:rsid w:val="00BB3C46"/>
    <w:rsid w:val="00BB3DAE"/>
    <w:rsid w:val="00BB4301"/>
    <w:rsid w:val="00BB447E"/>
    <w:rsid w:val="00BB49F7"/>
    <w:rsid w:val="00BB4A52"/>
    <w:rsid w:val="00BB51CD"/>
    <w:rsid w:val="00BB5856"/>
    <w:rsid w:val="00BB5CC4"/>
    <w:rsid w:val="00BB61A5"/>
    <w:rsid w:val="00BB61F1"/>
    <w:rsid w:val="00BB62B4"/>
    <w:rsid w:val="00BB62B9"/>
    <w:rsid w:val="00BB637A"/>
    <w:rsid w:val="00BB664E"/>
    <w:rsid w:val="00BB6C71"/>
    <w:rsid w:val="00BB6D5B"/>
    <w:rsid w:val="00BB6FE4"/>
    <w:rsid w:val="00BB70F3"/>
    <w:rsid w:val="00BB72B8"/>
    <w:rsid w:val="00BB735F"/>
    <w:rsid w:val="00BB7B8F"/>
    <w:rsid w:val="00BB7CBA"/>
    <w:rsid w:val="00BC0031"/>
    <w:rsid w:val="00BC07C4"/>
    <w:rsid w:val="00BC0B4C"/>
    <w:rsid w:val="00BC1CB7"/>
    <w:rsid w:val="00BC2983"/>
    <w:rsid w:val="00BC2CC6"/>
    <w:rsid w:val="00BC356C"/>
    <w:rsid w:val="00BC3CA4"/>
    <w:rsid w:val="00BC3E2E"/>
    <w:rsid w:val="00BC429D"/>
    <w:rsid w:val="00BC43B4"/>
    <w:rsid w:val="00BC455F"/>
    <w:rsid w:val="00BC4877"/>
    <w:rsid w:val="00BC4DBB"/>
    <w:rsid w:val="00BC4EAE"/>
    <w:rsid w:val="00BC4FC7"/>
    <w:rsid w:val="00BC525A"/>
    <w:rsid w:val="00BC527A"/>
    <w:rsid w:val="00BC55DF"/>
    <w:rsid w:val="00BC5671"/>
    <w:rsid w:val="00BC56E6"/>
    <w:rsid w:val="00BC594E"/>
    <w:rsid w:val="00BC609F"/>
    <w:rsid w:val="00BC65C8"/>
    <w:rsid w:val="00BC66C5"/>
    <w:rsid w:val="00BC745C"/>
    <w:rsid w:val="00BC9CA9"/>
    <w:rsid w:val="00BCC8D5"/>
    <w:rsid w:val="00BD0150"/>
    <w:rsid w:val="00BD02B8"/>
    <w:rsid w:val="00BD05FF"/>
    <w:rsid w:val="00BD06B4"/>
    <w:rsid w:val="00BD0D4A"/>
    <w:rsid w:val="00BD11B9"/>
    <w:rsid w:val="00BD168E"/>
    <w:rsid w:val="00BD1E94"/>
    <w:rsid w:val="00BD1F18"/>
    <w:rsid w:val="00BD22F3"/>
    <w:rsid w:val="00BD2EE9"/>
    <w:rsid w:val="00BD2F4D"/>
    <w:rsid w:val="00BD2F54"/>
    <w:rsid w:val="00BD303E"/>
    <w:rsid w:val="00BD39B4"/>
    <w:rsid w:val="00BD3C1A"/>
    <w:rsid w:val="00BD3EFD"/>
    <w:rsid w:val="00BD3F17"/>
    <w:rsid w:val="00BD430F"/>
    <w:rsid w:val="00BD451D"/>
    <w:rsid w:val="00BD46B4"/>
    <w:rsid w:val="00BD48AC"/>
    <w:rsid w:val="00BD48B0"/>
    <w:rsid w:val="00BD4E3E"/>
    <w:rsid w:val="00BD4F4F"/>
    <w:rsid w:val="00BD5431"/>
    <w:rsid w:val="00BD55C5"/>
    <w:rsid w:val="00BD57BB"/>
    <w:rsid w:val="00BD5D17"/>
    <w:rsid w:val="00BD5EE2"/>
    <w:rsid w:val="00BD6133"/>
    <w:rsid w:val="00BD676A"/>
    <w:rsid w:val="00BD6B88"/>
    <w:rsid w:val="00BD7259"/>
    <w:rsid w:val="00BD727D"/>
    <w:rsid w:val="00BDB13B"/>
    <w:rsid w:val="00BE0395"/>
    <w:rsid w:val="00BE047F"/>
    <w:rsid w:val="00BE0DC6"/>
    <w:rsid w:val="00BE1501"/>
    <w:rsid w:val="00BE1583"/>
    <w:rsid w:val="00BE18AE"/>
    <w:rsid w:val="00BE19F5"/>
    <w:rsid w:val="00BE24AD"/>
    <w:rsid w:val="00BE24EE"/>
    <w:rsid w:val="00BE2A2A"/>
    <w:rsid w:val="00BE2F79"/>
    <w:rsid w:val="00BE310B"/>
    <w:rsid w:val="00BE328C"/>
    <w:rsid w:val="00BE3C81"/>
    <w:rsid w:val="00BE3F9B"/>
    <w:rsid w:val="00BE44C2"/>
    <w:rsid w:val="00BE4D28"/>
    <w:rsid w:val="00BE50D4"/>
    <w:rsid w:val="00BE5271"/>
    <w:rsid w:val="00BE56DD"/>
    <w:rsid w:val="00BE5915"/>
    <w:rsid w:val="00BE63DD"/>
    <w:rsid w:val="00BE65FA"/>
    <w:rsid w:val="00BE6DA6"/>
    <w:rsid w:val="00BE7AA9"/>
    <w:rsid w:val="00BE7AB6"/>
    <w:rsid w:val="00BE7D27"/>
    <w:rsid w:val="00BE7E8A"/>
    <w:rsid w:val="00BF06B5"/>
    <w:rsid w:val="00BF08C5"/>
    <w:rsid w:val="00BF0E15"/>
    <w:rsid w:val="00BF13EC"/>
    <w:rsid w:val="00BF1474"/>
    <w:rsid w:val="00BF1722"/>
    <w:rsid w:val="00BF1B27"/>
    <w:rsid w:val="00BF1C05"/>
    <w:rsid w:val="00BF2A3A"/>
    <w:rsid w:val="00BF2AA3"/>
    <w:rsid w:val="00BF2B9C"/>
    <w:rsid w:val="00BF4EA5"/>
    <w:rsid w:val="00BF514E"/>
    <w:rsid w:val="00BF57EF"/>
    <w:rsid w:val="00BF591D"/>
    <w:rsid w:val="00BF5EEC"/>
    <w:rsid w:val="00BF5FBA"/>
    <w:rsid w:val="00BF78A0"/>
    <w:rsid w:val="00C006F2"/>
    <w:rsid w:val="00C00815"/>
    <w:rsid w:val="00C00AE6"/>
    <w:rsid w:val="00C00B17"/>
    <w:rsid w:val="00C00B51"/>
    <w:rsid w:val="00C00B81"/>
    <w:rsid w:val="00C00C1F"/>
    <w:rsid w:val="00C00DD2"/>
    <w:rsid w:val="00C00EAF"/>
    <w:rsid w:val="00C00F2B"/>
    <w:rsid w:val="00C00F34"/>
    <w:rsid w:val="00C01011"/>
    <w:rsid w:val="00C011CE"/>
    <w:rsid w:val="00C01592"/>
    <w:rsid w:val="00C01713"/>
    <w:rsid w:val="00C0174F"/>
    <w:rsid w:val="00C019BD"/>
    <w:rsid w:val="00C01D92"/>
    <w:rsid w:val="00C0222C"/>
    <w:rsid w:val="00C028CB"/>
    <w:rsid w:val="00C02B62"/>
    <w:rsid w:val="00C02E03"/>
    <w:rsid w:val="00C03269"/>
    <w:rsid w:val="00C0337A"/>
    <w:rsid w:val="00C034F7"/>
    <w:rsid w:val="00C03740"/>
    <w:rsid w:val="00C042AF"/>
    <w:rsid w:val="00C042C5"/>
    <w:rsid w:val="00C04560"/>
    <w:rsid w:val="00C04809"/>
    <w:rsid w:val="00C04A90"/>
    <w:rsid w:val="00C04C6E"/>
    <w:rsid w:val="00C04EBF"/>
    <w:rsid w:val="00C056EA"/>
    <w:rsid w:val="00C05ABD"/>
    <w:rsid w:val="00C05B50"/>
    <w:rsid w:val="00C05F4E"/>
    <w:rsid w:val="00C06065"/>
    <w:rsid w:val="00C066A6"/>
    <w:rsid w:val="00C06731"/>
    <w:rsid w:val="00C070F9"/>
    <w:rsid w:val="00C07372"/>
    <w:rsid w:val="00C0772C"/>
    <w:rsid w:val="00C10283"/>
    <w:rsid w:val="00C10465"/>
    <w:rsid w:val="00C1119A"/>
    <w:rsid w:val="00C113B8"/>
    <w:rsid w:val="00C113CF"/>
    <w:rsid w:val="00C1144E"/>
    <w:rsid w:val="00C11919"/>
    <w:rsid w:val="00C11970"/>
    <w:rsid w:val="00C11BD5"/>
    <w:rsid w:val="00C11D52"/>
    <w:rsid w:val="00C12143"/>
    <w:rsid w:val="00C121EF"/>
    <w:rsid w:val="00C123F9"/>
    <w:rsid w:val="00C124F2"/>
    <w:rsid w:val="00C1259D"/>
    <w:rsid w:val="00C12C59"/>
    <w:rsid w:val="00C12D40"/>
    <w:rsid w:val="00C13803"/>
    <w:rsid w:val="00C13AFD"/>
    <w:rsid w:val="00C13D5D"/>
    <w:rsid w:val="00C14A11"/>
    <w:rsid w:val="00C14C8F"/>
    <w:rsid w:val="00C14E81"/>
    <w:rsid w:val="00C153AD"/>
    <w:rsid w:val="00C15462"/>
    <w:rsid w:val="00C15831"/>
    <w:rsid w:val="00C15A69"/>
    <w:rsid w:val="00C15CE5"/>
    <w:rsid w:val="00C163BB"/>
    <w:rsid w:val="00C165F6"/>
    <w:rsid w:val="00C16A70"/>
    <w:rsid w:val="00C171CE"/>
    <w:rsid w:val="00C171F5"/>
    <w:rsid w:val="00C1726D"/>
    <w:rsid w:val="00C17303"/>
    <w:rsid w:val="00C1F0FC"/>
    <w:rsid w:val="00C203FE"/>
    <w:rsid w:val="00C2054D"/>
    <w:rsid w:val="00C21135"/>
    <w:rsid w:val="00C21325"/>
    <w:rsid w:val="00C21E75"/>
    <w:rsid w:val="00C224CC"/>
    <w:rsid w:val="00C22B20"/>
    <w:rsid w:val="00C22D09"/>
    <w:rsid w:val="00C22E05"/>
    <w:rsid w:val="00C234FE"/>
    <w:rsid w:val="00C2352D"/>
    <w:rsid w:val="00C2364E"/>
    <w:rsid w:val="00C23FC8"/>
    <w:rsid w:val="00C24055"/>
    <w:rsid w:val="00C2465E"/>
    <w:rsid w:val="00C24C09"/>
    <w:rsid w:val="00C25068"/>
    <w:rsid w:val="00C261A6"/>
    <w:rsid w:val="00C26657"/>
    <w:rsid w:val="00C269D4"/>
    <w:rsid w:val="00C26A05"/>
    <w:rsid w:val="00C26A1B"/>
    <w:rsid w:val="00C27378"/>
    <w:rsid w:val="00C276B8"/>
    <w:rsid w:val="00C27A6B"/>
    <w:rsid w:val="00C27E63"/>
    <w:rsid w:val="00C30487"/>
    <w:rsid w:val="00C30CEA"/>
    <w:rsid w:val="00C31195"/>
    <w:rsid w:val="00C33193"/>
    <w:rsid w:val="00C33268"/>
    <w:rsid w:val="00C338CF"/>
    <w:rsid w:val="00C33ECE"/>
    <w:rsid w:val="00C341A6"/>
    <w:rsid w:val="00C34218"/>
    <w:rsid w:val="00C3491B"/>
    <w:rsid w:val="00C34DB3"/>
    <w:rsid w:val="00C354ED"/>
    <w:rsid w:val="00C35976"/>
    <w:rsid w:val="00C35CC1"/>
    <w:rsid w:val="00C35FCD"/>
    <w:rsid w:val="00C36322"/>
    <w:rsid w:val="00C372F0"/>
    <w:rsid w:val="00C373D1"/>
    <w:rsid w:val="00C37942"/>
    <w:rsid w:val="00C401D5"/>
    <w:rsid w:val="00C404AE"/>
    <w:rsid w:val="00C40BFA"/>
    <w:rsid w:val="00C414D0"/>
    <w:rsid w:val="00C4162C"/>
    <w:rsid w:val="00C41A5E"/>
    <w:rsid w:val="00C41ED7"/>
    <w:rsid w:val="00C42B9E"/>
    <w:rsid w:val="00C4300F"/>
    <w:rsid w:val="00C43856"/>
    <w:rsid w:val="00C447B4"/>
    <w:rsid w:val="00C44877"/>
    <w:rsid w:val="00C44A53"/>
    <w:rsid w:val="00C44C04"/>
    <w:rsid w:val="00C44C09"/>
    <w:rsid w:val="00C45166"/>
    <w:rsid w:val="00C451FD"/>
    <w:rsid w:val="00C45590"/>
    <w:rsid w:val="00C45CCA"/>
    <w:rsid w:val="00C45FAF"/>
    <w:rsid w:val="00C462C8"/>
    <w:rsid w:val="00C4643E"/>
    <w:rsid w:val="00C468BE"/>
    <w:rsid w:val="00C46AD0"/>
    <w:rsid w:val="00C46C8A"/>
    <w:rsid w:val="00C46C90"/>
    <w:rsid w:val="00C47169"/>
    <w:rsid w:val="00C47476"/>
    <w:rsid w:val="00C47611"/>
    <w:rsid w:val="00C4769B"/>
    <w:rsid w:val="00C47A6B"/>
    <w:rsid w:val="00C47D65"/>
    <w:rsid w:val="00C50401"/>
    <w:rsid w:val="00C5051E"/>
    <w:rsid w:val="00C506F8"/>
    <w:rsid w:val="00C5081A"/>
    <w:rsid w:val="00C50C96"/>
    <w:rsid w:val="00C5115A"/>
    <w:rsid w:val="00C518BF"/>
    <w:rsid w:val="00C519A2"/>
    <w:rsid w:val="00C51E9F"/>
    <w:rsid w:val="00C525DA"/>
    <w:rsid w:val="00C52AD7"/>
    <w:rsid w:val="00C530C5"/>
    <w:rsid w:val="00C53B01"/>
    <w:rsid w:val="00C53DC1"/>
    <w:rsid w:val="00C53DFF"/>
    <w:rsid w:val="00C53ECF"/>
    <w:rsid w:val="00C5425C"/>
    <w:rsid w:val="00C54455"/>
    <w:rsid w:val="00C5450A"/>
    <w:rsid w:val="00C54750"/>
    <w:rsid w:val="00C54973"/>
    <w:rsid w:val="00C55066"/>
    <w:rsid w:val="00C5593D"/>
    <w:rsid w:val="00C563E9"/>
    <w:rsid w:val="00C5668F"/>
    <w:rsid w:val="00C5686B"/>
    <w:rsid w:val="00C56A23"/>
    <w:rsid w:val="00C571A6"/>
    <w:rsid w:val="00C572B5"/>
    <w:rsid w:val="00C57548"/>
    <w:rsid w:val="00C57567"/>
    <w:rsid w:val="00C5779C"/>
    <w:rsid w:val="00C57F18"/>
    <w:rsid w:val="00C60183"/>
    <w:rsid w:val="00C60494"/>
    <w:rsid w:val="00C60584"/>
    <w:rsid w:val="00C605C8"/>
    <w:rsid w:val="00C606FE"/>
    <w:rsid w:val="00C60904"/>
    <w:rsid w:val="00C613AB"/>
    <w:rsid w:val="00C6153A"/>
    <w:rsid w:val="00C61A87"/>
    <w:rsid w:val="00C62166"/>
    <w:rsid w:val="00C62273"/>
    <w:rsid w:val="00C62C97"/>
    <w:rsid w:val="00C63326"/>
    <w:rsid w:val="00C634D7"/>
    <w:rsid w:val="00C6422E"/>
    <w:rsid w:val="00C645FE"/>
    <w:rsid w:val="00C64601"/>
    <w:rsid w:val="00C6472E"/>
    <w:rsid w:val="00C64A52"/>
    <w:rsid w:val="00C64C18"/>
    <w:rsid w:val="00C64EC8"/>
    <w:rsid w:val="00C64FB2"/>
    <w:rsid w:val="00C650C4"/>
    <w:rsid w:val="00C65894"/>
    <w:rsid w:val="00C658E5"/>
    <w:rsid w:val="00C65A66"/>
    <w:rsid w:val="00C65E28"/>
    <w:rsid w:val="00C66107"/>
    <w:rsid w:val="00C665CA"/>
    <w:rsid w:val="00C66842"/>
    <w:rsid w:val="00C668E9"/>
    <w:rsid w:val="00C66B4C"/>
    <w:rsid w:val="00C675D0"/>
    <w:rsid w:val="00C67A68"/>
    <w:rsid w:val="00C67AFB"/>
    <w:rsid w:val="00C6AEE8"/>
    <w:rsid w:val="00C6FD21"/>
    <w:rsid w:val="00C7018D"/>
    <w:rsid w:val="00C7080C"/>
    <w:rsid w:val="00C70DD8"/>
    <w:rsid w:val="00C70FFE"/>
    <w:rsid w:val="00C7143B"/>
    <w:rsid w:val="00C71994"/>
    <w:rsid w:val="00C71C66"/>
    <w:rsid w:val="00C71DD3"/>
    <w:rsid w:val="00C723CF"/>
    <w:rsid w:val="00C7260F"/>
    <w:rsid w:val="00C72CAB"/>
    <w:rsid w:val="00C72DD6"/>
    <w:rsid w:val="00C73034"/>
    <w:rsid w:val="00C73697"/>
    <w:rsid w:val="00C73904"/>
    <w:rsid w:val="00C73C7F"/>
    <w:rsid w:val="00C73E3F"/>
    <w:rsid w:val="00C73E95"/>
    <w:rsid w:val="00C74238"/>
    <w:rsid w:val="00C742D8"/>
    <w:rsid w:val="00C744DF"/>
    <w:rsid w:val="00C744FE"/>
    <w:rsid w:val="00C74B99"/>
    <w:rsid w:val="00C74F32"/>
    <w:rsid w:val="00C75770"/>
    <w:rsid w:val="00C75874"/>
    <w:rsid w:val="00C76043"/>
    <w:rsid w:val="00C760EA"/>
    <w:rsid w:val="00C76260"/>
    <w:rsid w:val="00C76456"/>
    <w:rsid w:val="00C7667D"/>
    <w:rsid w:val="00C80769"/>
    <w:rsid w:val="00C80B1D"/>
    <w:rsid w:val="00C826AC"/>
    <w:rsid w:val="00C82A4A"/>
    <w:rsid w:val="00C83687"/>
    <w:rsid w:val="00C83ED5"/>
    <w:rsid w:val="00C84AF4"/>
    <w:rsid w:val="00C84B7B"/>
    <w:rsid w:val="00C84C96"/>
    <w:rsid w:val="00C84CC2"/>
    <w:rsid w:val="00C84EC9"/>
    <w:rsid w:val="00C84FCA"/>
    <w:rsid w:val="00C8517E"/>
    <w:rsid w:val="00C85339"/>
    <w:rsid w:val="00C85424"/>
    <w:rsid w:val="00C85DA2"/>
    <w:rsid w:val="00C85E1E"/>
    <w:rsid w:val="00C860B1"/>
    <w:rsid w:val="00C86324"/>
    <w:rsid w:val="00C8691D"/>
    <w:rsid w:val="00C874C6"/>
    <w:rsid w:val="00C875CD"/>
    <w:rsid w:val="00C900AD"/>
    <w:rsid w:val="00C9085E"/>
    <w:rsid w:val="00C90A44"/>
    <w:rsid w:val="00C90CD4"/>
    <w:rsid w:val="00C90D60"/>
    <w:rsid w:val="00C912E7"/>
    <w:rsid w:val="00C91538"/>
    <w:rsid w:val="00C919CC"/>
    <w:rsid w:val="00C91E75"/>
    <w:rsid w:val="00C91FFB"/>
    <w:rsid w:val="00C9244D"/>
    <w:rsid w:val="00C92A61"/>
    <w:rsid w:val="00C93811"/>
    <w:rsid w:val="00C93C10"/>
    <w:rsid w:val="00C93EE2"/>
    <w:rsid w:val="00C93F50"/>
    <w:rsid w:val="00C94049"/>
    <w:rsid w:val="00C94077"/>
    <w:rsid w:val="00C94190"/>
    <w:rsid w:val="00C943A5"/>
    <w:rsid w:val="00C943E7"/>
    <w:rsid w:val="00C9447A"/>
    <w:rsid w:val="00C9454E"/>
    <w:rsid w:val="00C947DD"/>
    <w:rsid w:val="00C9480F"/>
    <w:rsid w:val="00C94845"/>
    <w:rsid w:val="00C948A4"/>
    <w:rsid w:val="00C94F1C"/>
    <w:rsid w:val="00C9520D"/>
    <w:rsid w:val="00C953E2"/>
    <w:rsid w:val="00C95794"/>
    <w:rsid w:val="00C9594D"/>
    <w:rsid w:val="00C95AE9"/>
    <w:rsid w:val="00C95C6F"/>
    <w:rsid w:val="00C96271"/>
    <w:rsid w:val="00C962AC"/>
    <w:rsid w:val="00C9632E"/>
    <w:rsid w:val="00C96687"/>
    <w:rsid w:val="00C969DD"/>
    <w:rsid w:val="00C96C0E"/>
    <w:rsid w:val="00C97B60"/>
    <w:rsid w:val="00C97C6D"/>
    <w:rsid w:val="00C97ED1"/>
    <w:rsid w:val="00CA015C"/>
    <w:rsid w:val="00CA054E"/>
    <w:rsid w:val="00CA06D2"/>
    <w:rsid w:val="00CA0749"/>
    <w:rsid w:val="00CA1413"/>
    <w:rsid w:val="00CA1A13"/>
    <w:rsid w:val="00CA1CD6"/>
    <w:rsid w:val="00CA2CD0"/>
    <w:rsid w:val="00CA2F06"/>
    <w:rsid w:val="00CA2FC4"/>
    <w:rsid w:val="00CA3365"/>
    <w:rsid w:val="00CA33B8"/>
    <w:rsid w:val="00CA3482"/>
    <w:rsid w:val="00CA382A"/>
    <w:rsid w:val="00CA3D34"/>
    <w:rsid w:val="00CA3E14"/>
    <w:rsid w:val="00CA3E74"/>
    <w:rsid w:val="00CA3F38"/>
    <w:rsid w:val="00CA4151"/>
    <w:rsid w:val="00CA4695"/>
    <w:rsid w:val="00CA51F2"/>
    <w:rsid w:val="00CA5383"/>
    <w:rsid w:val="00CA5568"/>
    <w:rsid w:val="00CA55FA"/>
    <w:rsid w:val="00CA580A"/>
    <w:rsid w:val="00CA5EC5"/>
    <w:rsid w:val="00CA6262"/>
    <w:rsid w:val="00CA63AD"/>
    <w:rsid w:val="00CA671C"/>
    <w:rsid w:val="00CA68BF"/>
    <w:rsid w:val="00CA6DB1"/>
    <w:rsid w:val="00CA6F70"/>
    <w:rsid w:val="00CA771C"/>
    <w:rsid w:val="00CA7A9B"/>
    <w:rsid w:val="00CA7FDF"/>
    <w:rsid w:val="00CB03B1"/>
    <w:rsid w:val="00CB0721"/>
    <w:rsid w:val="00CB0AEB"/>
    <w:rsid w:val="00CB1065"/>
    <w:rsid w:val="00CB17EA"/>
    <w:rsid w:val="00CB1C86"/>
    <w:rsid w:val="00CB1F15"/>
    <w:rsid w:val="00CB22D7"/>
    <w:rsid w:val="00CB240E"/>
    <w:rsid w:val="00CB2522"/>
    <w:rsid w:val="00CB2995"/>
    <w:rsid w:val="00CB2ACF"/>
    <w:rsid w:val="00CB367B"/>
    <w:rsid w:val="00CB3829"/>
    <w:rsid w:val="00CB4439"/>
    <w:rsid w:val="00CB449C"/>
    <w:rsid w:val="00CB46D8"/>
    <w:rsid w:val="00CB4CC5"/>
    <w:rsid w:val="00CB5003"/>
    <w:rsid w:val="00CB57A8"/>
    <w:rsid w:val="00CB5892"/>
    <w:rsid w:val="00CB5BE7"/>
    <w:rsid w:val="00CB5F61"/>
    <w:rsid w:val="00CB6066"/>
    <w:rsid w:val="00CB639D"/>
    <w:rsid w:val="00CB6784"/>
    <w:rsid w:val="00CB69D9"/>
    <w:rsid w:val="00CB7145"/>
    <w:rsid w:val="00CB7552"/>
    <w:rsid w:val="00CB7D79"/>
    <w:rsid w:val="00CB7FF1"/>
    <w:rsid w:val="00CC0349"/>
    <w:rsid w:val="00CC03A0"/>
    <w:rsid w:val="00CC03D5"/>
    <w:rsid w:val="00CC0769"/>
    <w:rsid w:val="00CC0991"/>
    <w:rsid w:val="00CC108D"/>
    <w:rsid w:val="00CC1589"/>
    <w:rsid w:val="00CC16E5"/>
    <w:rsid w:val="00CC16F3"/>
    <w:rsid w:val="00CC1A68"/>
    <w:rsid w:val="00CC1CC3"/>
    <w:rsid w:val="00CC2269"/>
    <w:rsid w:val="00CC2590"/>
    <w:rsid w:val="00CC2AAC"/>
    <w:rsid w:val="00CC2C95"/>
    <w:rsid w:val="00CC34B0"/>
    <w:rsid w:val="00CC354E"/>
    <w:rsid w:val="00CC3748"/>
    <w:rsid w:val="00CC3BEE"/>
    <w:rsid w:val="00CC3D24"/>
    <w:rsid w:val="00CC3E73"/>
    <w:rsid w:val="00CC45AD"/>
    <w:rsid w:val="00CC595A"/>
    <w:rsid w:val="00CC5AA2"/>
    <w:rsid w:val="00CC612A"/>
    <w:rsid w:val="00CC6A05"/>
    <w:rsid w:val="00CC6CDA"/>
    <w:rsid w:val="00CC6D89"/>
    <w:rsid w:val="00CC9427"/>
    <w:rsid w:val="00CCF2D6"/>
    <w:rsid w:val="00CD0027"/>
    <w:rsid w:val="00CD0072"/>
    <w:rsid w:val="00CD0C4F"/>
    <w:rsid w:val="00CD10F6"/>
    <w:rsid w:val="00CD12A1"/>
    <w:rsid w:val="00CD1D77"/>
    <w:rsid w:val="00CD1FFE"/>
    <w:rsid w:val="00CD2014"/>
    <w:rsid w:val="00CD28D1"/>
    <w:rsid w:val="00CD2D59"/>
    <w:rsid w:val="00CD2E5B"/>
    <w:rsid w:val="00CD3405"/>
    <w:rsid w:val="00CD3606"/>
    <w:rsid w:val="00CD38E6"/>
    <w:rsid w:val="00CD3B78"/>
    <w:rsid w:val="00CD3D0C"/>
    <w:rsid w:val="00CD3F8A"/>
    <w:rsid w:val="00CD42AC"/>
    <w:rsid w:val="00CD42BB"/>
    <w:rsid w:val="00CD46BF"/>
    <w:rsid w:val="00CD4C0D"/>
    <w:rsid w:val="00CD5184"/>
    <w:rsid w:val="00CD558E"/>
    <w:rsid w:val="00CD565A"/>
    <w:rsid w:val="00CD5B65"/>
    <w:rsid w:val="00CD63A2"/>
    <w:rsid w:val="00CD6A7A"/>
    <w:rsid w:val="00CD6D8A"/>
    <w:rsid w:val="00CD7454"/>
    <w:rsid w:val="00CD74DF"/>
    <w:rsid w:val="00CD780B"/>
    <w:rsid w:val="00CD7C08"/>
    <w:rsid w:val="00CD7E0E"/>
    <w:rsid w:val="00CE0331"/>
    <w:rsid w:val="00CE040C"/>
    <w:rsid w:val="00CE16C1"/>
    <w:rsid w:val="00CE17A1"/>
    <w:rsid w:val="00CE1BC0"/>
    <w:rsid w:val="00CE1C41"/>
    <w:rsid w:val="00CE20AD"/>
    <w:rsid w:val="00CE259C"/>
    <w:rsid w:val="00CE25D9"/>
    <w:rsid w:val="00CE27D4"/>
    <w:rsid w:val="00CE2A25"/>
    <w:rsid w:val="00CE3383"/>
    <w:rsid w:val="00CE3618"/>
    <w:rsid w:val="00CE4403"/>
    <w:rsid w:val="00CE4482"/>
    <w:rsid w:val="00CE4A0D"/>
    <w:rsid w:val="00CE4EDE"/>
    <w:rsid w:val="00CE51AD"/>
    <w:rsid w:val="00CE53CB"/>
    <w:rsid w:val="00CE53F5"/>
    <w:rsid w:val="00CE54B0"/>
    <w:rsid w:val="00CE5885"/>
    <w:rsid w:val="00CE589C"/>
    <w:rsid w:val="00CE5A74"/>
    <w:rsid w:val="00CE5F15"/>
    <w:rsid w:val="00CE679A"/>
    <w:rsid w:val="00CE69A4"/>
    <w:rsid w:val="00CE6D3F"/>
    <w:rsid w:val="00CE76D5"/>
    <w:rsid w:val="00CE7885"/>
    <w:rsid w:val="00CE79C3"/>
    <w:rsid w:val="00CE7BFE"/>
    <w:rsid w:val="00CE7D28"/>
    <w:rsid w:val="00CF07C4"/>
    <w:rsid w:val="00CF0BDB"/>
    <w:rsid w:val="00CF101E"/>
    <w:rsid w:val="00CF1657"/>
    <w:rsid w:val="00CF1973"/>
    <w:rsid w:val="00CF1C02"/>
    <w:rsid w:val="00CF2811"/>
    <w:rsid w:val="00CF291A"/>
    <w:rsid w:val="00CF2B52"/>
    <w:rsid w:val="00CF3973"/>
    <w:rsid w:val="00CF3989"/>
    <w:rsid w:val="00CF3B87"/>
    <w:rsid w:val="00CF3C45"/>
    <w:rsid w:val="00CF4569"/>
    <w:rsid w:val="00CF4E0E"/>
    <w:rsid w:val="00CF54F4"/>
    <w:rsid w:val="00CF553B"/>
    <w:rsid w:val="00CF5CF3"/>
    <w:rsid w:val="00CF5DAF"/>
    <w:rsid w:val="00CF6263"/>
    <w:rsid w:val="00CF63EB"/>
    <w:rsid w:val="00CF641E"/>
    <w:rsid w:val="00CF6861"/>
    <w:rsid w:val="00CF6B3F"/>
    <w:rsid w:val="00CF6EBD"/>
    <w:rsid w:val="00CF7B21"/>
    <w:rsid w:val="00CF7BCF"/>
    <w:rsid w:val="00CF7D83"/>
    <w:rsid w:val="00CFCCC4"/>
    <w:rsid w:val="00D00343"/>
    <w:rsid w:val="00D0070B"/>
    <w:rsid w:val="00D00C9F"/>
    <w:rsid w:val="00D00CCE"/>
    <w:rsid w:val="00D0141E"/>
    <w:rsid w:val="00D018D5"/>
    <w:rsid w:val="00D01D5F"/>
    <w:rsid w:val="00D02017"/>
    <w:rsid w:val="00D0221C"/>
    <w:rsid w:val="00D0223D"/>
    <w:rsid w:val="00D02275"/>
    <w:rsid w:val="00D02795"/>
    <w:rsid w:val="00D02DAC"/>
    <w:rsid w:val="00D0340A"/>
    <w:rsid w:val="00D035AB"/>
    <w:rsid w:val="00D037F2"/>
    <w:rsid w:val="00D03F93"/>
    <w:rsid w:val="00D03FC5"/>
    <w:rsid w:val="00D0406D"/>
    <w:rsid w:val="00D05042"/>
    <w:rsid w:val="00D05570"/>
    <w:rsid w:val="00D058D5"/>
    <w:rsid w:val="00D0593A"/>
    <w:rsid w:val="00D05AB6"/>
    <w:rsid w:val="00D05C99"/>
    <w:rsid w:val="00D05CBE"/>
    <w:rsid w:val="00D066B0"/>
    <w:rsid w:val="00D06A57"/>
    <w:rsid w:val="00D06F80"/>
    <w:rsid w:val="00D0724A"/>
    <w:rsid w:val="00D07668"/>
    <w:rsid w:val="00D07978"/>
    <w:rsid w:val="00D07A5E"/>
    <w:rsid w:val="00D100EC"/>
    <w:rsid w:val="00D101E7"/>
    <w:rsid w:val="00D10489"/>
    <w:rsid w:val="00D1102D"/>
    <w:rsid w:val="00D11383"/>
    <w:rsid w:val="00D11586"/>
    <w:rsid w:val="00D115DD"/>
    <w:rsid w:val="00D11619"/>
    <w:rsid w:val="00D11A66"/>
    <w:rsid w:val="00D11AF6"/>
    <w:rsid w:val="00D121CD"/>
    <w:rsid w:val="00D12535"/>
    <w:rsid w:val="00D12634"/>
    <w:rsid w:val="00D12B34"/>
    <w:rsid w:val="00D12C27"/>
    <w:rsid w:val="00D12FD3"/>
    <w:rsid w:val="00D1302A"/>
    <w:rsid w:val="00D1303D"/>
    <w:rsid w:val="00D13098"/>
    <w:rsid w:val="00D13294"/>
    <w:rsid w:val="00D13812"/>
    <w:rsid w:val="00D13C87"/>
    <w:rsid w:val="00D1444D"/>
    <w:rsid w:val="00D1454F"/>
    <w:rsid w:val="00D14DA3"/>
    <w:rsid w:val="00D14E51"/>
    <w:rsid w:val="00D14F5E"/>
    <w:rsid w:val="00D15777"/>
    <w:rsid w:val="00D15EA8"/>
    <w:rsid w:val="00D16330"/>
    <w:rsid w:val="00D16458"/>
    <w:rsid w:val="00D165BF"/>
    <w:rsid w:val="00D166E4"/>
    <w:rsid w:val="00D16A4C"/>
    <w:rsid w:val="00D16C89"/>
    <w:rsid w:val="00D1726F"/>
    <w:rsid w:val="00D176B3"/>
    <w:rsid w:val="00D17B35"/>
    <w:rsid w:val="00D17B8D"/>
    <w:rsid w:val="00D2096A"/>
    <w:rsid w:val="00D20EAE"/>
    <w:rsid w:val="00D210B1"/>
    <w:rsid w:val="00D21668"/>
    <w:rsid w:val="00D217B9"/>
    <w:rsid w:val="00D21CA5"/>
    <w:rsid w:val="00D2202A"/>
    <w:rsid w:val="00D226B5"/>
    <w:rsid w:val="00D22984"/>
    <w:rsid w:val="00D23217"/>
    <w:rsid w:val="00D2337D"/>
    <w:rsid w:val="00D23490"/>
    <w:rsid w:val="00D235D4"/>
    <w:rsid w:val="00D235F9"/>
    <w:rsid w:val="00D239EE"/>
    <w:rsid w:val="00D23AAB"/>
    <w:rsid w:val="00D24597"/>
    <w:rsid w:val="00D249A3"/>
    <w:rsid w:val="00D2512F"/>
    <w:rsid w:val="00D251B3"/>
    <w:rsid w:val="00D2538F"/>
    <w:rsid w:val="00D25EA2"/>
    <w:rsid w:val="00D262AE"/>
    <w:rsid w:val="00D267FF"/>
    <w:rsid w:val="00D26DC1"/>
    <w:rsid w:val="00D26F57"/>
    <w:rsid w:val="00D26FCD"/>
    <w:rsid w:val="00D271A8"/>
    <w:rsid w:val="00D27F0A"/>
    <w:rsid w:val="00D300FD"/>
    <w:rsid w:val="00D3106D"/>
    <w:rsid w:val="00D317D2"/>
    <w:rsid w:val="00D3187B"/>
    <w:rsid w:val="00D31AB2"/>
    <w:rsid w:val="00D31CAD"/>
    <w:rsid w:val="00D31CC5"/>
    <w:rsid w:val="00D31CE8"/>
    <w:rsid w:val="00D3229D"/>
    <w:rsid w:val="00D3263B"/>
    <w:rsid w:val="00D32A7F"/>
    <w:rsid w:val="00D32AE3"/>
    <w:rsid w:val="00D32F40"/>
    <w:rsid w:val="00D32F52"/>
    <w:rsid w:val="00D331B2"/>
    <w:rsid w:val="00D331B3"/>
    <w:rsid w:val="00D335FA"/>
    <w:rsid w:val="00D34615"/>
    <w:rsid w:val="00D34822"/>
    <w:rsid w:val="00D3554C"/>
    <w:rsid w:val="00D368C3"/>
    <w:rsid w:val="00D36C74"/>
    <w:rsid w:val="00D36E46"/>
    <w:rsid w:val="00D3721E"/>
    <w:rsid w:val="00D378F6"/>
    <w:rsid w:val="00D37F3D"/>
    <w:rsid w:val="00D402D0"/>
    <w:rsid w:val="00D4044C"/>
    <w:rsid w:val="00D40B39"/>
    <w:rsid w:val="00D40C35"/>
    <w:rsid w:val="00D40E86"/>
    <w:rsid w:val="00D412A0"/>
    <w:rsid w:val="00D414C7"/>
    <w:rsid w:val="00D41634"/>
    <w:rsid w:val="00D41E5A"/>
    <w:rsid w:val="00D420EB"/>
    <w:rsid w:val="00D422B8"/>
    <w:rsid w:val="00D4282D"/>
    <w:rsid w:val="00D4294D"/>
    <w:rsid w:val="00D42B5B"/>
    <w:rsid w:val="00D43665"/>
    <w:rsid w:val="00D436B9"/>
    <w:rsid w:val="00D43978"/>
    <w:rsid w:val="00D43E08"/>
    <w:rsid w:val="00D4402F"/>
    <w:rsid w:val="00D4448E"/>
    <w:rsid w:val="00D44846"/>
    <w:rsid w:val="00D44BC6"/>
    <w:rsid w:val="00D45C47"/>
    <w:rsid w:val="00D45CC0"/>
    <w:rsid w:val="00D4640A"/>
    <w:rsid w:val="00D467F8"/>
    <w:rsid w:val="00D46CD3"/>
    <w:rsid w:val="00D46D2D"/>
    <w:rsid w:val="00D47307"/>
    <w:rsid w:val="00D477CA"/>
    <w:rsid w:val="00D47E2E"/>
    <w:rsid w:val="00D501F8"/>
    <w:rsid w:val="00D5089F"/>
    <w:rsid w:val="00D508EE"/>
    <w:rsid w:val="00D50A24"/>
    <w:rsid w:val="00D50F00"/>
    <w:rsid w:val="00D515ED"/>
    <w:rsid w:val="00D51989"/>
    <w:rsid w:val="00D51B48"/>
    <w:rsid w:val="00D51F14"/>
    <w:rsid w:val="00D5223F"/>
    <w:rsid w:val="00D52256"/>
    <w:rsid w:val="00D5245B"/>
    <w:rsid w:val="00D52778"/>
    <w:rsid w:val="00D5304B"/>
    <w:rsid w:val="00D5380F"/>
    <w:rsid w:val="00D53979"/>
    <w:rsid w:val="00D53B1A"/>
    <w:rsid w:val="00D53D31"/>
    <w:rsid w:val="00D5406A"/>
    <w:rsid w:val="00D5419C"/>
    <w:rsid w:val="00D542C0"/>
    <w:rsid w:val="00D547EE"/>
    <w:rsid w:val="00D5494E"/>
    <w:rsid w:val="00D5553F"/>
    <w:rsid w:val="00D56154"/>
    <w:rsid w:val="00D56640"/>
    <w:rsid w:val="00D5728C"/>
    <w:rsid w:val="00D57362"/>
    <w:rsid w:val="00D57439"/>
    <w:rsid w:val="00D57561"/>
    <w:rsid w:val="00D57CB6"/>
    <w:rsid w:val="00D60307"/>
    <w:rsid w:val="00D605B2"/>
    <w:rsid w:val="00D6069C"/>
    <w:rsid w:val="00D60ADB"/>
    <w:rsid w:val="00D60D6E"/>
    <w:rsid w:val="00D60EAB"/>
    <w:rsid w:val="00D616B5"/>
    <w:rsid w:val="00D61AAB"/>
    <w:rsid w:val="00D61FCA"/>
    <w:rsid w:val="00D61FFE"/>
    <w:rsid w:val="00D6200E"/>
    <w:rsid w:val="00D624DA"/>
    <w:rsid w:val="00D625FE"/>
    <w:rsid w:val="00D62D02"/>
    <w:rsid w:val="00D62D58"/>
    <w:rsid w:val="00D62E64"/>
    <w:rsid w:val="00D63D54"/>
    <w:rsid w:val="00D63DD5"/>
    <w:rsid w:val="00D63FA7"/>
    <w:rsid w:val="00D63FB9"/>
    <w:rsid w:val="00D648EF"/>
    <w:rsid w:val="00D64B87"/>
    <w:rsid w:val="00D64C5D"/>
    <w:rsid w:val="00D64D71"/>
    <w:rsid w:val="00D651AD"/>
    <w:rsid w:val="00D65436"/>
    <w:rsid w:val="00D65723"/>
    <w:rsid w:val="00D65E3C"/>
    <w:rsid w:val="00D666FF"/>
    <w:rsid w:val="00D66CBE"/>
    <w:rsid w:val="00D66E9D"/>
    <w:rsid w:val="00D67750"/>
    <w:rsid w:val="00D67815"/>
    <w:rsid w:val="00D6783E"/>
    <w:rsid w:val="00D67B33"/>
    <w:rsid w:val="00D67E74"/>
    <w:rsid w:val="00D67E84"/>
    <w:rsid w:val="00D67F33"/>
    <w:rsid w:val="00D70341"/>
    <w:rsid w:val="00D705E0"/>
    <w:rsid w:val="00D707A9"/>
    <w:rsid w:val="00D7099A"/>
    <w:rsid w:val="00D712B0"/>
    <w:rsid w:val="00D71A3E"/>
    <w:rsid w:val="00D71B26"/>
    <w:rsid w:val="00D726ED"/>
    <w:rsid w:val="00D7319E"/>
    <w:rsid w:val="00D732DD"/>
    <w:rsid w:val="00D7334A"/>
    <w:rsid w:val="00D738C4"/>
    <w:rsid w:val="00D738D5"/>
    <w:rsid w:val="00D73B23"/>
    <w:rsid w:val="00D73F40"/>
    <w:rsid w:val="00D742F9"/>
    <w:rsid w:val="00D74B5A"/>
    <w:rsid w:val="00D75667"/>
    <w:rsid w:val="00D76A3A"/>
    <w:rsid w:val="00D77082"/>
    <w:rsid w:val="00D772EE"/>
    <w:rsid w:val="00D77517"/>
    <w:rsid w:val="00D775CA"/>
    <w:rsid w:val="00D7770A"/>
    <w:rsid w:val="00D77745"/>
    <w:rsid w:val="00D77EFE"/>
    <w:rsid w:val="00D8017B"/>
    <w:rsid w:val="00D805AF"/>
    <w:rsid w:val="00D80AC7"/>
    <w:rsid w:val="00D80D37"/>
    <w:rsid w:val="00D80DAF"/>
    <w:rsid w:val="00D81B1B"/>
    <w:rsid w:val="00D82BD9"/>
    <w:rsid w:val="00D82DDF"/>
    <w:rsid w:val="00D831B0"/>
    <w:rsid w:val="00D83296"/>
    <w:rsid w:val="00D83647"/>
    <w:rsid w:val="00D83796"/>
    <w:rsid w:val="00D838F4"/>
    <w:rsid w:val="00D83EEB"/>
    <w:rsid w:val="00D84CF2"/>
    <w:rsid w:val="00D852B0"/>
    <w:rsid w:val="00D853A3"/>
    <w:rsid w:val="00D85590"/>
    <w:rsid w:val="00D858B5"/>
    <w:rsid w:val="00D85F43"/>
    <w:rsid w:val="00D85F5E"/>
    <w:rsid w:val="00D86A82"/>
    <w:rsid w:val="00D872A2"/>
    <w:rsid w:val="00D879EF"/>
    <w:rsid w:val="00D87A8A"/>
    <w:rsid w:val="00D90FCC"/>
    <w:rsid w:val="00D91098"/>
    <w:rsid w:val="00D916BF"/>
    <w:rsid w:val="00D91994"/>
    <w:rsid w:val="00D919C0"/>
    <w:rsid w:val="00D92162"/>
    <w:rsid w:val="00D927E8"/>
    <w:rsid w:val="00D92A9A"/>
    <w:rsid w:val="00D92B85"/>
    <w:rsid w:val="00D92DC1"/>
    <w:rsid w:val="00D92EAE"/>
    <w:rsid w:val="00D92FE6"/>
    <w:rsid w:val="00D93083"/>
    <w:rsid w:val="00D93151"/>
    <w:rsid w:val="00D94205"/>
    <w:rsid w:val="00D94382"/>
    <w:rsid w:val="00D94F2A"/>
    <w:rsid w:val="00D952AF"/>
    <w:rsid w:val="00D9565E"/>
    <w:rsid w:val="00D95871"/>
    <w:rsid w:val="00D95A2C"/>
    <w:rsid w:val="00D95A75"/>
    <w:rsid w:val="00D95EA4"/>
    <w:rsid w:val="00D9630D"/>
    <w:rsid w:val="00D9676B"/>
    <w:rsid w:val="00D968E1"/>
    <w:rsid w:val="00D96C35"/>
    <w:rsid w:val="00D9728A"/>
    <w:rsid w:val="00D973F5"/>
    <w:rsid w:val="00D97452"/>
    <w:rsid w:val="00D97CE1"/>
    <w:rsid w:val="00DA0213"/>
    <w:rsid w:val="00DA0362"/>
    <w:rsid w:val="00DA04C9"/>
    <w:rsid w:val="00DA0FE9"/>
    <w:rsid w:val="00DA15D4"/>
    <w:rsid w:val="00DA1872"/>
    <w:rsid w:val="00DA1F63"/>
    <w:rsid w:val="00DA1F6E"/>
    <w:rsid w:val="00DA2A50"/>
    <w:rsid w:val="00DA2F56"/>
    <w:rsid w:val="00DA2FED"/>
    <w:rsid w:val="00DA3624"/>
    <w:rsid w:val="00DA3682"/>
    <w:rsid w:val="00DA3755"/>
    <w:rsid w:val="00DA3F5C"/>
    <w:rsid w:val="00DA4332"/>
    <w:rsid w:val="00DA4584"/>
    <w:rsid w:val="00DA4F50"/>
    <w:rsid w:val="00DA4F78"/>
    <w:rsid w:val="00DA56E5"/>
    <w:rsid w:val="00DA6701"/>
    <w:rsid w:val="00DA69D9"/>
    <w:rsid w:val="00DA6DFD"/>
    <w:rsid w:val="00DA77FC"/>
    <w:rsid w:val="00DA7C36"/>
    <w:rsid w:val="00DA7CFF"/>
    <w:rsid w:val="00DA7EC6"/>
    <w:rsid w:val="00DB0024"/>
    <w:rsid w:val="00DB0AAC"/>
    <w:rsid w:val="00DB1789"/>
    <w:rsid w:val="00DB1BEB"/>
    <w:rsid w:val="00DB1C65"/>
    <w:rsid w:val="00DB2103"/>
    <w:rsid w:val="00DB2143"/>
    <w:rsid w:val="00DB28BD"/>
    <w:rsid w:val="00DB3A49"/>
    <w:rsid w:val="00DB3FB4"/>
    <w:rsid w:val="00DB41C2"/>
    <w:rsid w:val="00DB480F"/>
    <w:rsid w:val="00DB52ED"/>
    <w:rsid w:val="00DB55CF"/>
    <w:rsid w:val="00DB5626"/>
    <w:rsid w:val="00DB56DF"/>
    <w:rsid w:val="00DB5CA0"/>
    <w:rsid w:val="00DB6058"/>
    <w:rsid w:val="00DB66E6"/>
    <w:rsid w:val="00DB68D7"/>
    <w:rsid w:val="00DB6987"/>
    <w:rsid w:val="00DB6BCF"/>
    <w:rsid w:val="00DB7358"/>
    <w:rsid w:val="00DC03D3"/>
    <w:rsid w:val="00DC09EB"/>
    <w:rsid w:val="00DC0B1A"/>
    <w:rsid w:val="00DC0B5E"/>
    <w:rsid w:val="00DC0B9D"/>
    <w:rsid w:val="00DC0C24"/>
    <w:rsid w:val="00DC18C6"/>
    <w:rsid w:val="00DC1E29"/>
    <w:rsid w:val="00DC3117"/>
    <w:rsid w:val="00DC32B9"/>
    <w:rsid w:val="00DC3350"/>
    <w:rsid w:val="00DC340F"/>
    <w:rsid w:val="00DC353B"/>
    <w:rsid w:val="00DC358F"/>
    <w:rsid w:val="00DC35D1"/>
    <w:rsid w:val="00DC426F"/>
    <w:rsid w:val="00DC435A"/>
    <w:rsid w:val="00DC4692"/>
    <w:rsid w:val="00DC4AB8"/>
    <w:rsid w:val="00DC4AF4"/>
    <w:rsid w:val="00DC4C4D"/>
    <w:rsid w:val="00DC4D0B"/>
    <w:rsid w:val="00DC4D5E"/>
    <w:rsid w:val="00DC4F55"/>
    <w:rsid w:val="00DC5017"/>
    <w:rsid w:val="00DC5DB3"/>
    <w:rsid w:val="00DC609A"/>
    <w:rsid w:val="00DC6286"/>
    <w:rsid w:val="00DC697E"/>
    <w:rsid w:val="00DC73D9"/>
    <w:rsid w:val="00DC791E"/>
    <w:rsid w:val="00DC7B79"/>
    <w:rsid w:val="00DD0021"/>
    <w:rsid w:val="00DD01AF"/>
    <w:rsid w:val="00DD0612"/>
    <w:rsid w:val="00DD0CA3"/>
    <w:rsid w:val="00DD1314"/>
    <w:rsid w:val="00DD1398"/>
    <w:rsid w:val="00DD17FC"/>
    <w:rsid w:val="00DD2216"/>
    <w:rsid w:val="00DD2777"/>
    <w:rsid w:val="00DD27BF"/>
    <w:rsid w:val="00DD2947"/>
    <w:rsid w:val="00DD308B"/>
    <w:rsid w:val="00DD3331"/>
    <w:rsid w:val="00DD33E6"/>
    <w:rsid w:val="00DD343B"/>
    <w:rsid w:val="00DD4177"/>
    <w:rsid w:val="00DD4489"/>
    <w:rsid w:val="00DD469B"/>
    <w:rsid w:val="00DD482C"/>
    <w:rsid w:val="00DD48C3"/>
    <w:rsid w:val="00DD499D"/>
    <w:rsid w:val="00DD4D01"/>
    <w:rsid w:val="00DD4D29"/>
    <w:rsid w:val="00DD4DBF"/>
    <w:rsid w:val="00DD4EB1"/>
    <w:rsid w:val="00DD4EF4"/>
    <w:rsid w:val="00DD54C1"/>
    <w:rsid w:val="00DD54E4"/>
    <w:rsid w:val="00DD5708"/>
    <w:rsid w:val="00DD5EC8"/>
    <w:rsid w:val="00DD650E"/>
    <w:rsid w:val="00DD651E"/>
    <w:rsid w:val="00DD6D42"/>
    <w:rsid w:val="00DD7694"/>
    <w:rsid w:val="00DD776F"/>
    <w:rsid w:val="00DE001F"/>
    <w:rsid w:val="00DE02F4"/>
    <w:rsid w:val="00DE083B"/>
    <w:rsid w:val="00DE0B99"/>
    <w:rsid w:val="00DE169A"/>
    <w:rsid w:val="00DE1968"/>
    <w:rsid w:val="00DE19D8"/>
    <w:rsid w:val="00DE1A57"/>
    <w:rsid w:val="00DE231A"/>
    <w:rsid w:val="00DE2828"/>
    <w:rsid w:val="00DE2E0B"/>
    <w:rsid w:val="00DE2FED"/>
    <w:rsid w:val="00DE3293"/>
    <w:rsid w:val="00DE3304"/>
    <w:rsid w:val="00DE33A2"/>
    <w:rsid w:val="00DE33D7"/>
    <w:rsid w:val="00DE407D"/>
    <w:rsid w:val="00DE4530"/>
    <w:rsid w:val="00DE4A1D"/>
    <w:rsid w:val="00DE4EA3"/>
    <w:rsid w:val="00DE52D1"/>
    <w:rsid w:val="00DE52FB"/>
    <w:rsid w:val="00DE5424"/>
    <w:rsid w:val="00DE630B"/>
    <w:rsid w:val="00DE655D"/>
    <w:rsid w:val="00DE694B"/>
    <w:rsid w:val="00DE6B8F"/>
    <w:rsid w:val="00DE70C6"/>
    <w:rsid w:val="00DE75FE"/>
    <w:rsid w:val="00DE7699"/>
    <w:rsid w:val="00DE774B"/>
    <w:rsid w:val="00DE798C"/>
    <w:rsid w:val="00DE7DA1"/>
    <w:rsid w:val="00DF03AC"/>
    <w:rsid w:val="00DF04F6"/>
    <w:rsid w:val="00DF0AC7"/>
    <w:rsid w:val="00DF1A0B"/>
    <w:rsid w:val="00DF1D9A"/>
    <w:rsid w:val="00DF1F4F"/>
    <w:rsid w:val="00DF1F9B"/>
    <w:rsid w:val="00DF22CF"/>
    <w:rsid w:val="00DF23C4"/>
    <w:rsid w:val="00DF2D5B"/>
    <w:rsid w:val="00DF337A"/>
    <w:rsid w:val="00DF360B"/>
    <w:rsid w:val="00DF4071"/>
    <w:rsid w:val="00DF40CB"/>
    <w:rsid w:val="00DF40DE"/>
    <w:rsid w:val="00DF42F8"/>
    <w:rsid w:val="00DF4715"/>
    <w:rsid w:val="00DF4C1B"/>
    <w:rsid w:val="00DF4D14"/>
    <w:rsid w:val="00DF52CE"/>
    <w:rsid w:val="00DF539D"/>
    <w:rsid w:val="00DF558A"/>
    <w:rsid w:val="00DF5A16"/>
    <w:rsid w:val="00DF5FEB"/>
    <w:rsid w:val="00DF66BF"/>
    <w:rsid w:val="00DF68DD"/>
    <w:rsid w:val="00DF69B3"/>
    <w:rsid w:val="00DF6E4F"/>
    <w:rsid w:val="00DF70A8"/>
    <w:rsid w:val="00DF73A5"/>
    <w:rsid w:val="00DF7D83"/>
    <w:rsid w:val="00DF936A"/>
    <w:rsid w:val="00E0022C"/>
    <w:rsid w:val="00E00466"/>
    <w:rsid w:val="00E004BD"/>
    <w:rsid w:val="00E0088B"/>
    <w:rsid w:val="00E00D02"/>
    <w:rsid w:val="00E00D48"/>
    <w:rsid w:val="00E00E3A"/>
    <w:rsid w:val="00E01321"/>
    <w:rsid w:val="00E023F3"/>
    <w:rsid w:val="00E026D1"/>
    <w:rsid w:val="00E02932"/>
    <w:rsid w:val="00E02ACC"/>
    <w:rsid w:val="00E02C7E"/>
    <w:rsid w:val="00E02FF7"/>
    <w:rsid w:val="00E03D11"/>
    <w:rsid w:val="00E042BF"/>
    <w:rsid w:val="00E04452"/>
    <w:rsid w:val="00E04BB9"/>
    <w:rsid w:val="00E05089"/>
    <w:rsid w:val="00E0513D"/>
    <w:rsid w:val="00E05687"/>
    <w:rsid w:val="00E05934"/>
    <w:rsid w:val="00E05CEB"/>
    <w:rsid w:val="00E05F0A"/>
    <w:rsid w:val="00E06331"/>
    <w:rsid w:val="00E064D2"/>
    <w:rsid w:val="00E0650F"/>
    <w:rsid w:val="00E066C1"/>
    <w:rsid w:val="00E06C16"/>
    <w:rsid w:val="00E06C6A"/>
    <w:rsid w:val="00E06F97"/>
    <w:rsid w:val="00E0700B"/>
    <w:rsid w:val="00E07DBD"/>
    <w:rsid w:val="00E10039"/>
    <w:rsid w:val="00E10743"/>
    <w:rsid w:val="00E11A6D"/>
    <w:rsid w:val="00E124F8"/>
    <w:rsid w:val="00E12C54"/>
    <w:rsid w:val="00E12D2E"/>
    <w:rsid w:val="00E12DFF"/>
    <w:rsid w:val="00E13125"/>
    <w:rsid w:val="00E1411D"/>
    <w:rsid w:val="00E144CE"/>
    <w:rsid w:val="00E14560"/>
    <w:rsid w:val="00E148E2"/>
    <w:rsid w:val="00E14FA5"/>
    <w:rsid w:val="00E1537E"/>
    <w:rsid w:val="00E15A91"/>
    <w:rsid w:val="00E15C03"/>
    <w:rsid w:val="00E15F01"/>
    <w:rsid w:val="00E1618C"/>
    <w:rsid w:val="00E16320"/>
    <w:rsid w:val="00E16F3F"/>
    <w:rsid w:val="00E17189"/>
    <w:rsid w:val="00E173B9"/>
    <w:rsid w:val="00E177B9"/>
    <w:rsid w:val="00E17B29"/>
    <w:rsid w:val="00E17FD6"/>
    <w:rsid w:val="00E1BE81"/>
    <w:rsid w:val="00E1FF23"/>
    <w:rsid w:val="00E20CAC"/>
    <w:rsid w:val="00E20D03"/>
    <w:rsid w:val="00E21251"/>
    <w:rsid w:val="00E212FB"/>
    <w:rsid w:val="00E21411"/>
    <w:rsid w:val="00E215E4"/>
    <w:rsid w:val="00E215ED"/>
    <w:rsid w:val="00E22000"/>
    <w:rsid w:val="00E22682"/>
    <w:rsid w:val="00E22AE3"/>
    <w:rsid w:val="00E2325D"/>
    <w:rsid w:val="00E2381B"/>
    <w:rsid w:val="00E2444D"/>
    <w:rsid w:val="00E244A2"/>
    <w:rsid w:val="00E24917"/>
    <w:rsid w:val="00E24B73"/>
    <w:rsid w:val="00E251EA"/>
    <w:rsid w:val="00E25CEE"/>
    <w:rsid w:val="00E25D20"/>
    <w:rsid w:val="00E25E54"/>
    <w:rsid w:val="00E25F0C"/>
    <w:rsid w:val="00E265BC"/>
    <w:rsid w:val="00E26940"/>
    <w:rsid w:val="00E269F1"/>
    <w:rsid w:val="00E26CAE"/>
    <w:rsid w:val="00E2702D"/>
    <w:rsid w:val="00E274E3"/>
    <w:rsid w:val="00E276F4"/>
    <w:rsid w:val="00E27780"/>
    <w:rsid w:val="00E27A81"/>
    <w:rsid w:val="00E27B80"/>
    <w:rsid w:val="00E27DC0"/>
    <w:rsid w:val="00E305A9"/>
    <w:rsid w:val="00E30CBB"/>
    <w:rsid w:val="00E30EFB"/>
    <w:rsid w:val="00E3187D"/>
    <w:rsid w:val="00E320E4"/>
    <w:rsid w:val="00E32302"/>
    <w:rsid w:val="00E3292E"/>
    <w:rsid w:val="00E32C56"/>
    <w:rsid w:val="00E331BB"/>
    <w:rsid w:val="00E331BF"/>
    <w:rsid w:val="00E33222"/>
    <w:rsid w:val="00E33C67"/>
    <w:rsid w:val="00E33CDB"/>
    <w:rsid w:val="00E34751"/>
    <w:rsid w:val="00E348B9"/>
    <w:rsid w:val="00E34E57"/>
    <w:rsid w:val="00E35564"/>
    <w:rsid w:val="00E35F57"/>
    <w:rsid w:val="00E368B2"/>
    <w:rsid w:val="00E36929"/>
    <w:rsid w:val="00E36BB7"/>
    <w:rsid w:val="00E36FDE"/>
    <w:rsid w:val="00E373B2"/>
    <w:rsid w:val="00E376D5"/>
    <w:rsid w:val="00E37BAC"/>
    <w:rsid w:val="00E37F86"/>
    <w:rsid w:val="00E401E2"/>
    <w:rsid w:val="00E40358"/>
    <w:rsid w:val="00E40411"/>
    <w:rsid w:val="00E40662"/>
    <w:rsid w:val="00E406D5"/>
    <w:rsid w:val="00E4074E"/>
    <w:rsid w:val="00E408D8"/>
    <w:rsid w:val="00E40936"/>
    <w:rsid w:val="00E40947"/>
    <w:rsid w:val="00E40EC2"/>
    <w:rsid w:val="00E40F86"/>
    <w:rsid w:val="00E41534"/>
    <w:rsid w:val="00E4168D"/>
    <w:rsid w:val="00E42063"/>
    <w:rsid w:val="00E42178"/>
    <w:rsid w:val="00E429D6"/>
    <w:rsid w:val="00E42A28"/>
    <w:rsid w:val="00E42B4F"/>
    <w:rsid w:val="00E43732"/>
    <w:rsid w:val="00E4393E"/>
    <w:rsid w:val="00E44ACA"/>
    <w:rsid w:val="00E44C5D"/>
    <w:rsid w:val="00E44D2A"/>
    <w:rsid w:val="00E44D33"/>
    <w:rsid w:val="00E44E6A"/>
    <w:rsid w:val="00E4509F"/>
    <w:rsid w:val="00E4567D"/>
    <w:rsid w:val="00E45A5E"/>
    <w:rsid w:val="00E45C65"/>
    <w:rsid w:val="00E45F49"/>
    <w:rsid w:val="00E45FAC"/>
    <w:rsid w:val="00E46495"/>
    <w:rsid w:val="00E46720"/>
    <w:rsid w:val="00E47212"/>
    <w:rsid w:val="00E47319"/>
    <w:rsid w:val="00E4735D"/>
    <w:rsid w:val="00E47588"/>
    <w:rsid w:val="00E47681"/>
    <w:rsid w:val="00E47A00"/>
    <w:rsid w:val="00E50445"/>
    <w:rsid w:val="00E5051E"/>
    <w:rsid w:val="00E50FAE"/>
    <w:rsid w:val="00E5118F"/>
    <w:rsid w:val="00E51849"/>
    <w:rsid w:val="00E52125"/>
    <w:rsid w:val="00E52367"/>
    <w:rsid w:val="00E524AF"/>
    <w:rsid w:val="00E52562"/>
    <w:rsid w:val="00E526DD"/>
    <w:rsid w:val="00E527D6"/>
    <w:rsid w:val="00E52A54"/>
    <w:rsid w:val="00E52E24"/>
    <w:rsid w:val="00E5300A"/>
    <w:rsid w:val="00E534D3"/>
    <w:rsid w:val="00E535F6"/>
    <w:rsid w:val="00E53989"/>
    <w:rsid w:val="00E539D1"/>
    <w:rsid w:val="00E53E99"/>
    <w:rsid w:val="00E54098"/>
    <w:rsid w:val="00E54238"/>
    <w:rsid w:val="00E545DA"/>
    <w:rsid w:val="00E5510C"/>
    <w:rsid w:val="00E5578D"/>
    <w:rsid w:val="00E55CCE"/>
    <w:rsid w:val="00E56510"/>
    <w:rsid w:val="00E569BA"/>
    <w:rsid w:val="00E572B8"/>
    <w:rsid w:val="00E5769C"/>
    <w:rsid w:val="00E578D0"/>
    <w:rsid w:val="00E57C38"/>
    <w:rsid w:val="00E57D28"/>
    <w:rsid w:val="00E6008E"/>
    <w:rsid w:val="00E6192A"/>
    <w:rsid w:val="00E61B37"/>
    <w:rsid w:val="00E61D57"/>
    <w:rsid w:val="00E61F05"/>
    <w:rsid w:val="00E623A9"/>
    <w:rsid w:val="00E629F5"/>
    <w:rsid w:val="00E62A84"/>
    <w:rsid w:val="00E62BBF"/>
    <w:rsid w:val="00E6342C"/>
    <w:rsid w:val="00E63450"/>
    <w:rsid w:val="00E6347E"/>
    <w:rsid w:val="00E63AD0"/>
    <w:rsid w:val="00E63B3E"/>
    <w:rsid w:val="00E63DC1"/>
    <w:rsid w:val="00E64357"/>
    <w:rsid w:val="00E6463A"/>
    <w:rsid w:val="00E64BED"/>
    <w:rsid w:val="00E64C81"/>
    <w:rsid w:val="00E653CA"/>
    <w:rsid w:val="00E65F91"/>
    <w:rsid w:val="00E66D20"/>
    <w:rsid w:val="00E67FE0"/>
    <w:rsid w:val="00E70057"/>
    <w:rsid w:val="00E704F0"/>
    <w:rsid w:val="00E707DF"/>
    <w:rsid w:val="00E708F1"/>
    <w:rsid w:val="00E70CBB"/>
    <w:rsid w:val="00E70E44"/>
    <w:rsid w:val="00E71160"/>
    <w:rsid w:val="00E716EC"/>
    <w:rsid w:val="00E71788"/>
    <w:rsid w:val="00E71C07"/>
    <w:rsid w:val="00E721CB"/>
    <w:rsid w:val="00E721EB"/>
    <w:rsid w:val="00E728F3"/>
    <w:rsid w:val="00E72C07"/>
    <w:rsid w:val="00E72E87"/>
    <w:rsid w:val="00E73495"/>
    <w:rsid w:val="00E7365B"/>
    <w:rsid w:val="00E740E0"/>
    <w:rsid w:val="00E7416A"/>
    <w:rsid w:val="00E746E3"/>
    <w:rsid w:val="00E74ABE"/>
    <w:rsid w:val="00E74B43"/>
    <w:rsid w:val="00E7531E"/>
    <w:rsid w:val="00E7537D"/>
    <w:rsid w:val="00E757F8"/>
    <w:rsid w:val="00E768F5"/>
    <w:rsid w:val="00E76925"/>
    <w:rsid w:val="00E7716C"/>
    <w:rsid w:val="00E77350"/>
    <w:rsid w:val="00E7786E"/>
    <w:rsid w:val="00E8006D"/>
    <w:rsid w:val="00E806E6"/>
    <w:rsid w:val="00E81028"/>
    <w:rsid w:val="00E81225"/>
    <w:rsid w:val="00E81547"/>
    <w:rsid w:val="00E81C1E"/>
    <w:rsid w:val="00E81E19"/>
    <w:rsid w:val="00E8255E"/>
    <w:rsid w:val="00E82EA0"/>
    <w:rsid w:val="00E832EB"/>
    <w:rsid w:val="00E83373"/>
    <w:rsid w:val="00E8346D"/>
    <w:rsid w:val="00E83B1A"/>
    <w:rsid w:val="00E84B2B"/>
    <w:rsid w:val="00E84D44"/>
    <w:rsid w:val="00E84ED9"/>
    <w:rsid w:val="00E854B7"/>
    <w:rsid w:val="00E85DF9"/>
    <w:rsid w:val="00E861A5"/>
    <w:rsid w:val="00E861F8"/>
    <w:rsid w:val="00E863E8"/>
    <w:rsid w:val="00E864FB"/>
    <w:rsid w:val="00E8657D"/>
    <w:rsid w:val="00E86A65"/>
    <w:rsid w:val="00E86AEB"/>
    <w:rsid w:val="00E86D38"/>
    <w:rsid w:val="00E87784"/>
    <w:rsid w:val="00E877D6"/>
    <w:rsid w:val="00E8799F"/>
    <w:rsid w:val="00E87A3E"/>
    <w:rsid w:val="00E90845"/>
    <w:rsid w:val="00E90DEB"/>
    <w:rsid w:val="00E9124F"/>
    <w:rsid w:val="00E916BF"/>
    <w:rsid w:val="00E9173C"/>
    <w:rsid w:val="00E919A0"/>
    <w:rsid w:val="00E91A9C"/>
    <w:rsid w:val="00E91BD6"/>
    <w:rsid w:val="00E921D5"/>
    <w:rsid w:val="00E9267D"/>
    <w:rsid w:val="00E92706"/>
    <w:rsid w:val="00E92E7A"/>
    <w:rsid w:val="00E92EB6"/>
    <w:rsid w:val="00E92F6E"/>
    <w:rsid w:val="00E931C8"/>
    <w:rsid w:val="00E93264"/>
    <w:rsid w:val="00E932F6"/>
    <w:rsid w:val="00E937AF"/>
    <w:rsid w:val="00E937EB"/>
    <w:rsid w:val="00E93A8E"/>
    <w:rsid w:val="00E94105"/>
    <w:rsid w:val="00E944A0"/>
    <w:rsid w:val="00E946E5"/>
    <w:rsid w:val="00E95308"/>
    <w:rsid w:val="00E95C96"/>
    <w:rsid w:val="00E95E35"/>
    <w:rsid w:val="00E962CC"/>
    <w:rsid w:val="00E96593"/>
    <w:rsid w:val="00E9690B"/>
    <w:rsid w:val="00E9716E"/>
    <w:rsid w:val="00E9735F"/>
    <w:rsid w:val="00E97E56"/>
    <w:rsid w:val="00EA019E"/>
    <w:rsid w:val="00EA0266"/>
    <w:rsid w:val="00EA02CB"/>
    <w:rsid w:val="00EA032B"/>
    <w:rsid w:val="00EA0BCA"/>
    <w:rsid w:val="00EA1C2B"/>
    <w:rsid w:val="00EA25A7"/>
    <w:rsid w:val="00EA261D"/>
    <w:rsid w:val="00EA2980"/>
    <w:rsid w:val="00EA34B4"/>
    <w:rsid w:val="00EA441F"/>
    <w:rsid w:val="00EA449D"/>
    <w:rsid w:val="00EA46B1"/>
    <w:rsid w:val="00EA4F7D"/>
    <w:rsid w:val="00EA58B9"/>
    <w:rsid w:val="00EA60D1"/>
    <w:rsid w:val="00EA70F9"/>
    <w:rsid w:val="00EA7131"/>
    <w:rsid w:val="00EA71B9"/>
    <w:rsid w:val="00EA7769"/>
    <w:rsid w:val="00EB0356"/>
    <w:rsid w:val="00EB0567"/>
    <w:rsid w:val="00EB05F1"/>
    <w:rsid w:val="00EB0690"/>
    <w:rsid w:val="00EB12F6"/>
    <w:rsid w:val="00EB164D"/>
    <w:rsid w:val="00EB1855"/>
    <w:rsid w:val="00EB1F8E"/>
    <w:rsid w:val="00EB21FE"/>
    <w:rsid w:val="00EB2AF9"/>
    <w:rsid w:val="00EB2CD8"/>
    <w:rsid w:val="00EB2D59"/>
    <w:rsid w:val="00EB329D"/>
    <w:rsid w:val="00EB32FF"/>
    <w:rsid w:val="00EB34DE"/>
    <w:rsid w:val="00EB3CFD"/>
    <w:rsid w:val="00EB4873"/>
    <w:rsid w:val="00EB4B54"/>
    <w:rsid w:val="00EB4EED"/>
    <w:rsid w:val="00EB4F65"/>
    <w:rsid w:val="00EB605B"/>
    <w:rsid w:val="00EB6532"/>
    <w:rsid w:val="00EB6B5B"/>
    <w:rsid w:val="00EB6F59"/>
    <w:rsid w:val="00EB7211"/>
    <w:rsid w:val="00EB777B"/>
    <w:rsid w:val="00EB7BD1"/>
    <w:rsid w:val="00EB7C97"/>
    <w:rsid w:val="00EB7CBB"/>
    <w:rsid w:val="00EB7E6D"/>
    <w:rsid w:val="00EC03C4"/>
    <w:rsid w:val="00EC0CD8"/>
    <w:rsid w:val="00EC0DEC"/>
    <w:rsid w:val="00EC1001"/>
    <w:rsid w:val="00EC1170"/>
    <w:rsid w:val="00EC1A35"/>
    <w:rsid w:val="00EC1B3F"/>
    <w:rsid w:val="00EC1C68"/>
    <w:rsid w:val="00EC20B6"/>
    <w:rsid w:val="00EC217D"/>
    <w:rsid w:val="00EC2223"/>
    <w:rsid w:val="00EC2676"/>
    <w:rsid w:val="00EC2C1E"/>
    <w:rsid w:val="00EC2EBE"/>
    <w:rsid w:val="00EC2FC8"/>
    <w:rsid w:val="00EC3095"/>
    <w:rsid w:val="00EC3173"/>
    <w:rsid w:val="00EC328E"/>
    <w:rsid w:val="00EC335F"/>
    <w:rsid w:val="00EC391C"/>
    <w:rsid w:val="00EC3FDA"/>
    <w:rsid w:val="00EC44C9"/>
    <w:rsid w:val="00EC4587"/>
    <w:rsid w:val="00EC48AB"/>
    <w:rsid w:val="00EC4E95"/>
    <w:rsid w:val="00EC4FD0"/>
    <w:rsid w:val="00EC5423"/>
    <w:rsid w:val="00EC55D7"/>
    <w:rsid w:val="00EC5868"/>
    <w:rsid w:val="00EC5DDE"/>
    <w:rsid w:val="00EC5FAA"/>
    <w:rsid w:val="00EC66B5"/>
    <w:rsid w:val="00EC690D"/>
    <w:rsid w:val="00EC6BC6"/>
    <w:rsid w:val="00EC6F94"/>
    <w:rsid w:val="00EC7021"/>
    <w:rsid w:val="00EC7616"/>
    <w:rsid w:val="00EC771B"/>
    <w:rsid w:val="00EC790A"/>
    <w:rsid w:val="00EC7EA6"/>
    <w:rsid w:val="00ED06EB"/>
    <w:rsid w:val="00ED0796"/>
    <w:rsid w:val="00ED080C"/>
    <w:rsid w:val="00ED0C06"/>
    <w:rsid w:val="00ED0F2C"/>
    <w:rsid w:val="00ED14C7"/>
    <w:rsid w:val="00ED26B7"/>
    <w:rsid w:val="00ED2863"/>
    <w:rsid w:val="00ED289C"/>
    <w:rsid w:val="00ED29BD"/>
    <w:rsid w:val="00ED2FDA"/>
    <w:rsid w:val="00ED3432"/>
    <w:rsid w:val="00ED343E"/>
    <w:rsid w:val="00ED3D2D"/>
    <w:rsid w:val="00ED41C4"/>
    <w:rsid w:val="00ED424F"/>
    <w:rsid w:val="00ED43FE"/>
    <w:rsid w:val="00ED4534"/>
    <w:rsid w:val="00ED4CD2"/>
    <w:rsid w:val="00ED4F65"/>
    <w:rsid w:val="00ED515D"/>
    <w:rsid w:val="00ED56F0"/>
    <w:rsid w:val="00ED614D"/>
    <w:rsid w:val="00ED69F8"/>
    <w:rsid w:val="00ED71BB"/>
    <w:rsid w:val="00ED7653"/>
    <w:rsid w:val="00ED7ECA"/>
    <w:rsid w:val="00ED7F0A"/>
    <w:rsid w:val="00ED7F9E"/>
    <w:rsid w:val="00EE00C6"/>
    <w:rsid w:val="00EE0164"/>
    <w:rsid w:val="00EE05C7"/>
    <w:rsid w:val="00EE0CFB"/>
    <w:rsid w:val="00EE0DCF"/>
    <w:rsid w:val="00EE0F98"/>
    <w:rsid w:val="00EE21D7"/>
    <w:rsid w:val="00EE26E0"/>
    <w:rsid w:val="00EE2B4F"/>
    <w:rsid w:val="00EE2C3F"/>
    <w:rsid w:val="00EE2F08"/>
    <w:rsid w:val="00EE33A1"/>
    <w:rsid w:val="00EE371D"/>
    <w:rsid w:val="00EE3C5C"/>
    <w:rsid w:val="00EE3D3D"/>
    <w:rsid w:val="00EE4403"/>
    <w:rsid w:val="00EE4435"/>
    <w:rsid w:val="00EE4AEC"/>
    <w:rsid w:val="00EE52B7"/>
    <w:rsid w:val="00EE5D65"/>
    <w:rsid w:val="00EE66B7"/>
    <w:rsid w:val="00EE66DB"/>
    <w:rsid w:val="00EE6E2D"/>
    <w:rsid w:val="00EE7F70"/>
    <w:rsid w:val="00EF00B4"/>
    <w:rsid w:val="00EF045F"/>
    <w:rsid w:val="00EF0BC0"/>
    <w:rsid w:val="00EF0FBD"/>
    <w:rsid w:val="00EF1175"/>
    <w:rsid w:val="00EF13BE"/>
    <w:rsid w:val="00EF16D3"/>
    <w:rsid w:val="00EF1FBC"/>
    <w:rsid w:val="00EF2308"/>
    <w:rsid w:val="00EF33EE"/>
    <w:rsid w:val="00EF3518"/>
    <w:rsid w:val="00EF3586"/>
    <w:rsid w:val="00EF35C4"/>
    <w:rsid w:val="00EF35DB"/>
    <w:rsid w:val="00EF37CE"/>
    <w:rsid w:val="00EF39BC"/>
    <w:rsid w:val="00EF4096"/>
    <w:rsid w:val="00EF4178"/>
    <w:rsid w:val="00EF42AC"/>
    <w:rsid w:val="00EF4303"/>
    <w:rsid w:val="00EF4497"/>
    <w:rsid w:val="00EF465E"/>
    <w:rsid w:val="00EF469A"/>
    <w:rsid w:val="00EF4A1A"/>
    <w:rsid w:val="00EF4D41"/>
    <w:rsid w:val="00EF501C"/>
    <w:rsid w:val="00EF5C4D"/>
    <w:rsid w:val="00EF5FFD"/>
    <w:rsid w:val="00EF6306"/>
    <w:rsid w:val="00EF67F6"/>
    <w:rsid w:val="00EF6905"/>
    <w:rsid w:val="00EF6C5B"/>
    <w:rsid w:val="00EF7C90"/>
    <w:rsid w:val="00EF7D7D"/>
    <w:rsid w:val="00F0022A"/>
    <w:rsid w:val="00F00A36"/>
    <w:rsid w:val="00F00D7A"/>
    <w:rsid w:val="00F00F50"/>
    <w:rsid w:val="00F0114D"/>
    <w:rsid w:val="00F01347"/>
    <w:rsid w:val="00F01BF1"/>
    <w:rsid w:val="00F01D22"/>
    <w:rsid w:val="00F022E7"/>
    <w:rsid w:val="00F02932"/>
    <w:rsid w:val="00F0324D"/>
    <w:rsid w:val="00F038D8"/>
    <w:rsid w:val="00F03FAD"/>
    <w:rsid w:val="00F04360"/>
    <w:rsid w:val="00F044A7"/>
    <w:rsid w:val="00F04B64"/>
    <w:rsid w:val="00F04D38"/>
    <w:rsid w:val="00F04E98"/>
    <w:rsid w:val="00F05BE8"/>
    <w:rsid w:val="00F06014"/>
    <w:rsid w:val="00F06181"/>
    <w:rsid w:val="00F06248"/>
    <w:rsid w:val="00F06548"/>
    <w:rsid w:val="00F06675"/>
    <w:rsid w:val="00F06B1A"/>
    <w:rsid w:val="00F074F8"/>
    <w:rsid w:val="00F076BE"/>
    <w:rsid w:val="00F07944"/>
    <w:rsid w:val="00F07C9B"/>
    <w:rsid w:val="00F07E04"/>
    <w:rsid w:val="00F1000F"/>
    <w:rsid w:val="00F100BE"/>
    <w:rsid w:val="00F104D8"/>
    <w:rsid w:val="00F10B28"/>
    <w:rsid w:val="00F10CC0"/>
    <w:rsid w:val="00F11205"/>
    <w:rsid w:val="00F116EE"/>
    <w:rsid w:val="00F117D2"/>
    <w:rsid w:val="00F11A43"/>
    <w:rsid w:val="00F11DA6"/>
    <w:rsid w:val="00F12430"/>
    <w:rsid w:val="00F12A26"/>
    <w:rsid w:val="00F12ECD"/>
    <w:rsid w:val="00F131F9"/>
    <w:rsid w:val="00F1352F"/>
    <w:rsid w:val="00F13B08"/>
    <w:rsid w:val="00F13EC0"/>
    <w:rsid w:val="00F141DE"/>
    <w:rsid w:val="00F14941"/>
    <w:rsid w:val="00F15381"/>
    <w:rsid w:val="00F15BBE"/>
    <w:rsid w:val="00F15E44"/>
    <w:rsid w:val="00F16163"/>
    <w:rsid w:val="00F16681"/>
    <w:rsid w:val="00F1677C"/>
    <w:rsid w:val="00F16C1C"/>
    <w:rsid w:val="00F16C97"/>
    <w:rsid w:val="00F17296"/>
    <w:rsid w:val="00F173CA"/>
    <w:rsid w:val="00F17584"/>
    <w:rsid w:val="00F17997"/>
    <w:rsid w:val="00F179AF"/>
    <w:rsid w:val="00F2023F"/>
    <w:rsid w:val="00F206FD"/>
    <w:rsid w:val="00F20A01"/>
    <w:rsid w:val="00F21639"/>
    <w:rsid w:val="00F21B02"/>
    <w:rsid w:val="00F21DCD"/>
    <w:rsid w:val="00F21EC3"/>
    <w:rsid w:val="00F2233E"/>
    <w:rsid w:val="00F22592"/>
    <w:rsid w:val="00F225FE"/>
    <w:rsid w:val="00F22859"/>
    <w:rsid w:val="00F22BF2"/>
    <w:rsid w:val="00F22D2F"/>
    <w:rsid w:val="00F230FA"/>
    <w:rsid w:val="00F2330C"/>
    <w:rsid w:val="00F23456"/>
    <w:rsid w:val="00F234BB"/>
    <w:rsid w:val="00F23AF6"/>
    <w:rsid w:val="00F23C8B"/>
    <w:rsid w:val="00F24256"/>
    <w:rsid w:val="00F247AB"/>
    <w:rsid w:val="00F247D1"/>
    <w:rsid w:val="00F24ED0"/>
    <w:rsid w:val="00F24F70"/>
    <w:rsid w:val="00F252EF"/>
    <w:rsid w:val="00F25825"/>
    <w:rsid w:val="00F260AE"/>
    <w:rsid w:val="00F26956"/>
    <w:rsid w:val="00F26A74"/>
    <w:rsid w:val="00F26F35"/>
    <w:rsid w:val="00F272A0"/>
    <w:rsid w:val="00F2735B"/>
    <w:rsid w:val="00F27639"/>
    <w:rsid w:val="00F277B1"/>
    <w:rsid w:val="00F27E66"/>
    <w:rsid w:val="00F27EE1"/>
    <w:rsid w:val="00F27FD9"/>
    <w:rsid w:val="00F302C8"/>
    <w:rsid w:val="00F30544"/>
    <w:rsid w:val="00F30736"/>
    <w:rsid w:val="00F31155"/>
    <w:rsid w:val="00F318E1"/>
    <w:rsid w:val="00F31919"/>
    <w:rsid w:val="00F32112"/>
    <w:rsid w:val="00F32DD4"/>
    <w:rsid w:val="00F32E9C"/>
    <w:rsid w:val="00F33077"/>
    <w:rsid w:val="00F3322D"/>
    <w:rsid w:val="00F334B4"/>
    <w:rsid w:val="00F334C8"/>
    <w:rsid w:val="00F3354B"/>
    <w:rsid w:val="00F3357C"/>
    <w:rsid w:val="00F33B41"/>
    <w:rsid w:val="00F34EE6"/>
    <w:rsid w:val="00F351F9"/>
    <w:rsid w:val="00F35436"/>
    <w:rsid w:val="00F365D9"/>
    <w:rsid w:val="00F36F0C"/>
    <w:rsid w:val="00F3739D"/>
    <w:rsid w:val="00F373C6"/>
    <w:rsid w:val="00F374D1"/>
    <w:rsid w:val="00F3754C"/>
    <w:rsid w:val="00F37AF2"/>
    <w:rsid w:val="00F37E19"/>
    <w:rsid w:val="00F4003C"/>
    <w:rsid w:val="00F4010D"/>
    <w:rsid w:val="00F4046C"/>
    <w:rsid w:val="00F40944"/>
    <w:rsid w:val="00F40C7E"/>
    <w:rsid w:val="00F41033"/>
    <w:rsid w:val="00F41154"/>
    <w:rsid w:val="00F416EF"/>
    <w:rsid w:val="00F42494"/>
    <w:rsid w:val="00F42570"/>
    <w:rsid w:val="00F42AD0"/>
    <w:rsid w:val="00F42B98"/>
    <w:rsid w:val="00F42E28"/>
    <w:rsid w:val="00F42F30"/>
    <w:rsid w:val="00F439E7"/>
    <w:rsid w:val="00F43AD8"/>
    <w:rsid w:val="00F43CA7"/>
    <w:rsid w:val="00F44372"/>
    <w:rsid w:val="00F4438C"/>
    <w:rsid w:val="00F4449D"/>
    <w:rsid w:val="00F445A2"/>
    <w:rsid w:val="00F44D15"/>
    <w:rsid w:val="00F44F6B"/>
    <w:rsid w:val="00F45142"/>
    <w:rsid w:val="00F451A1"/>
    <w:rsid w:val="00F451EA"/>
    <w:rsid w:val="00F45752"/>
    <w:rsid w:val="00F459AC"/>
    <w:rsid w:val="00F45CB8"/>
    <w:rsid w:val="00F46009"/>
    <w:rsid w:val="00F460E1"/>
    <w:rsid w:val="00F461EA"/>
    <w:rsid w:val="00F46276"/>
    <w:rsid w:val="00F462F9"/>
    <w:rsid w:val="00F46718"/>
    <w:rsid w:val="00F46EAD"/>
    <w:rsid w:val="00F46F1B"/>
    <w:rsid w:val="00F472F6"/>
    <w:rsid w:val="00F4766D"/>
    <w:rsid w:val="00F477B9"/>
    <w:rsid w:val="00F47823"/>
    <w:rsid w:val="00F4796B"/>
    <w:rsid w:val="00F47C0F"/>
    <w:rsid w:val="00F47EFD"/>
    <w:rsid w:val="00F50262"/>
    <w:rsid w:val="00F50387"/>
    <w:rsid w:val="00F50957"/>
    <w:rsid w:val="00F50B2E"/>
    <w:rsid w:val="00F50D60"/>
    <w:rsid w:val="00F51074"/>
    <w:rsid w:val="00F512A9"/>
    <w:rsid w:val="00F51356"/>
    <w:rsid w:val="00F523D8"/>
    <w:rsid w:val="00F524E4"/>
    <w:rsid w:val="00F52575"/>
    <w:rsid w:val="00F52ADE"/>
    <w:rsid w:val="00F5313F"/>
    <w:rsid w:val="00F536D0"/>
    <w:rsid w:val="00F53941"/>
    <w:rsid w:val="00F53C97"/>
    <w:rsid w:val="00F546FB"/>
    <w:rsid w:val="00F54AFF"/>
    <w:rsid w:val="00F54C71"/>
    <w:rsid w:val="00F5638F"/>
    <w:rsid w:val="00F567D1"/>
    <w:rsid w:val="00F56AC2"/>
    <w:rsid w:val="00F56C9C"/>
    <w:rsid w:val="00F56CEF"/>
    <w:rsid w:val="00F573AB"/>
    <w:rsid w:val="00F57D54"/>
    <w:rsid w:val="00F57E4B"/>
    <w:rsid w:val="00F59027"/>
    <w:rsid w:val="00F6077F"/>
    <w:rsid w:val="00F63B89"/>
    <w:rsid w:val="00F64468"/>
    <w:rsid w:val="00F6524E"/>
    <w:rsid w:val="00F655BB"/>
    <w:rsid w:val="00F664DC"/>
    <w:rsid w:val="00F66640"/>
    <w:rsid w:val="00F66833"/>
    <w:rsid w:val="00F668D9"/>
    <w:rsid w:val="00F66C62"/>
    <w:rsid w:val="00F66C63"/>
    <w:rsid w:val="00F67B9A"/>
    <w:rsid w:val="00F67CD3"/>
    <w:rsid w:val="00F70101"/>
    <w:rsid w:val="00F70351"/>
    <w:rsid w:val="00F70910"/>
    <w:rsid w:val="00F70A82"/>
    <w:rsid w:val="00F70BE5"/>
    <w:rsid w:val="00F70F2E"/>
    <w:rsid w:val="00F70FF9"/>
    <w:rsid w:val="00F7101B"/>
    <w:rsid w:val="00F714DB"/>
    <w:rsid w:val="00F71A9E"/>
    <w:rsid w:val="00F71EB9"/>
    <w:rsid w:val="00F725B7"/>
    <w:rsid w:val="00F725FF"/>
    <w:rsid w:val="00F72BE2"/>
    <w:rsid w:val="00F72D68"/>
    <w:rsid w:val="00F73084"/>
    <w:rsid w:val="00F73655"/>
    <w:rsid w:val="00F73C25"/>
    <w:rsid w:val="00F73FE0"/>
    <w:rsid w:val="00F7413B"/>
    <w:rsid w:val="00F74315"/>
    <w:rsid w:val="00F743DD"/>
    <w:rsid w:val="00F743F2"/>
    <w:rsid w:val="00F745DB"/>
    <w:rsid w:val="00F746F6"/>
    <w:rsid w:val="00F747E2"/>
    <w:rsid w:val="00F74DDF"/>
    <w:rsid w:val="00F75569"/>
    <w:rsid w:val="00F75AEA"/>
    <w:rsid w:val="00F75F11"/>
    <w:rsid w:val="00F769DF"/>
    <w:rsid w:val="00F76E41"/>
    <w:rsid w:val="00F76ECE"/>
    <w:rsid w:val="00F772EF"/>
    <w:rsid w:val="00F77568"/>
    <w:rsid w:val="00F77954"/>
    <w:rsid w:val="00F779D3"/>
    <w:rsid w:val="00F77B91"/>
    <w:rsid w:val="00F803FE"/>
    <w:rsid w:val="00F80952"/>
    <w:rsid w:val="00F80EA9"/>
    <w:rsid w:val="00F810E2"/>
    <w:rsid w:val="00F8110E"/>
    <w:rsid w:val="00F812CA"/>
    <w:rsid w:val="00F815A6"/>
    <w:rsid w:val="00F81D9F"/>
    <w:rsid w:val="00F828CA"/>
    <w:rsid w:val="00F8294A"/>
    <w:rsid w:val="00F82DC2"/>
    <w:rsid w:val="00F830BD"/>
    <w:rsid w:val="00F83137"/>
    <w:rsid w:val="00F83208"/>
    <w:rsid w:val="00F83470"/>
    <w:rsid w:val="00F83485"/>
    <w:rsid w:val="00F83967"/>
    <w:rsid w:val="00F842FF"/>
    <w:rsid w:val="00F8441B"/>
    <w:rsid w:val="00F8466C"/>
    <w:rsid w:val="00F84E01"/>
    <w:rsid w:val="00F8511C"/>
    <w:rsid w:val="00F856A7"/>
    <w:rsid w:val="00F856CE"/>
    <w:rsid w:val="00F85BF4"/>
    <w:rsid w:val="00F85F9D"/>
    <w:rsid w:val="00F85FF8"/>
    <w:rsid w:val="00F86158"/>
    <w:rsid w:val="00F862C2"/>
    <w:rsid w:val="00F86363"/>
    <w:rsid w:val="00F86AA4"/>
    <w:rsid w:val="00F86C23"/>
    <w:rsid w:val="00F86F7D"/>
    <w:rsid w:val="00F870E6"/>
    <w:rsid w:val="00F87232"/>
    <w:rsid w:val="00F87783"/>
    <w:rsid w:val="00F87EE7"/>
    <w:rsid w:val="00F9005B"/>
    <w:rsid w:val="00F9030E"/>
    <w:rsid w:val="00F90B57"/>
    <w:rsid w:val="00F90D1E"/>
    <w:rsid w:val="00F91486"/>
    <w:rsid w:val="00F91B9D"/>
    <w:rsid w:val="00F91CE2"/>
    <w:rsid w:val="00F91D8D"/>
    <w:rsid w:val="00F9207C"/>
    <w:rsid w:val="00F921B8"/>
    <w:rsid w:val="00F92C4C"/>
    <w:rsid w:val="00F93080"/>
    <w:rsid w:val="00F93275"/>
    <w:rsid w:val="00F93764"/>
    <w:rsid w:val="00F93FC2"/>
    <w:rsid w:val="00F94059"/>
    <w:rsid w:val="00F94679"/>
    <w:rsid w:val="00F94A5D"/>
    <w:rsid w:val="00F94B21"/>
    <w:rsid w:val="00F94EDD"/>
    <w:rsid w:val="00F95027"/>
    <w:rsid w:val="00F95182"/>
    <w:rsid w:val="00F95643"/>
    <w:rsid w:val="00F957DA"/>
    <w:rsid w:val="00F95A28"/>
    <w:rsid w:val="00F95E06"/>
    <w:rsid w:val="00F95E31"/>
    <w:rsid w:val="00F96287"/>
    <w:rsid w:val="00F964FC"/>
    <w:rsid w:val="00F96687"/>
    <w:rsid w:val="00F9675C"/>
    <w:rsid w:val="00F9797B"/>
    <w:rsid w:val="00F97995"/>
    <w:rsid w:val="00F97B74"/>
    <w:rsid w:val="00FA00F6"/>
    <w:rsid w:val="00FA0678"/>
    <w:rsid w:val="00FA0E1F"/>
    <w:rsid w:val="00FA1834"/>
    <w:rsid w:val="00FA2D4F"/>
    <w:rsid w:val="00FA31DF"/>
    <w:rsid w:val="00FA3285"/>
    <w:rsid w:val="00FA33D7"/>
    <w:rsid w:val="00FA34D2"/>
    <w:rsid w:val="00FA38BA"/>
    <w:rsid w:val="00FA3983"/>
    <w:rsid w:val="00FA3A5C"/>
    <w:rsid w:val="00FA3BB6"/>
    <w:rsid w:val="00FA3D37"/>
    <w:rsid w:val="00FA3F95"/>
    <w:rsid w:val="00FA45F3"/>
    <w:rsid w:val="00FA4DD6"/>
    <w:rsid w:val="00FA5041"/>
    <w:rsid w:val="00FA5141"/>
    <w:rsid w:val="00FA5FBB"/>
    <w:rsid w:val="00FA634E"/>
    <w:rsid w:val="00FA6AE5"/>
    <w:rsid w:val="00FA7A1C"/>
    <w:rsid w:val="00FA7A55"/>
    <w:rsid w:val="00FA7E5C"/>
    <w:rsid w:val="00FB0391"/>
    <w:rsid w:val="00FB0DFE"/>
    <w:rsid w:val="00FB14D7"/>
    <w:rsid w:val="00FB16D1"/>
    <w:rsid w:val="00FB179E"/>
    <w:rsid w:val="00FB1949"/>
    <w:rsid w:val="00FB1C52"/>
    <w:rsid w:val="00FB1D32"/>
    <w:rsid w:val="00FB2692"/>
    <w:rsid w:val="00FB2B4B"/>
    <w:rsid w:val="00FB2B94"/>
    <w:rsid w:val="00FB2E01"/>
    <w:rsid w:val="00FB3015"/>
    <w:rsid w:val="00FB3072"/>
    <w:rsid w:val="00FB32B9"/>
    <w:rsid w:val="00FB3376"/>
    <w:rsid w:val="00FB378E"/>
    <w:rsid w:val="00FB3947"/>
    <w:rsid w:val="00FB3D36"/>
    <w:rsid w:val="00FB47BA"/>
    <w:rsid w:val="00FB49B4"/>
    <w:rsid w:val="00FB4A01"/>
    <w:rsid w:val="00FB4D80"/>
    <w:rsid w:val="00FB4F54"/>
    <w:rsid w:val="00FB5345"/>
    <w:rsid w:val="00FB5865"/>
    <w:rsid w:val="00FB5E21"/>
    <w:rsid w:val="00FB66E1"/>
    <w:rsid w:val="00FB6B99"/>
    <w:rsid w:val="00FB715F"/>
    <w:rsid w:val="00FB778E"/>
    <w:rsid w:val="00FB7AE9"/>
    <w:rsid w:val="00FB7CE5"/>
    <w:rsid w:val="00FC0156"/>
    <w:rsid w:val="00FC050E"/>
    <w:rsid w:val="00FC0779"/>
    <w:rsid w:val="00FC082E"/>
    <w:rsid w:val="00FC08B1"/>
    <w:rsid w:val="00FC09B1"/>
    <w:rsid w:val="00FC0BEB"/>
    <w:rsid w:val="00FC0C46"/>
    <w:rsid w:val="00FC0F1E"/>
    <w:rsid w:val="00FC1991"/>
    <w:rsid w:val="00FC1D25"/>
    <w:rsid w:val="00FC1FB6"/>
    <w:rsid w:val="00FC20D0"/>
    <w:rsid w:val="00FC2921"/>
    <w:rsid w:val="00FC2FAB"/>
    <w:rsid w:val="00FC374B"/>
    <w:rsid w:val="00FC3E82"/>
    <w:rsid w:val="00FC4093"/>
    <w:rsid w:val="00FC42F1"/>
    <w:rsid w:val="00FC441C"/>
    <w:rsid w:val="00FC4946"/>
    <w:rsid w:val="00FC4CA1"/>
    <w:rsid w:val="00FC6088"/>
    <w:rsid w:val="00FC6559"/>
    <w:rsid w:val="00FC734B"/>
    <w:rsid w:val="00FC749A"/>
    <w:rsid w:val="00FC757D"/>
    <w:rsid w:val="00FC7A3F"/>
    <w:rsid w:val="00FC7CB9"/>
    <w:rsid w:val="00FC7D52"/>
    <w:rsid w:val="00FC7F88"/>
    <w:rsid w:val="00FCA90E"/>
    <w:rsid w:val="00FD05E2"/>
    <w:rsid w:val="00FD08AA"/>
    <w:rsid w:val="00FD0966"/>
    <w:rsid w:val="00FD0C78"/>
    <w:rsid w:val="00FD1033"/>
    <w:rsid w:val="00FD1108"/>
    <w:rsid w:val="00FD12D7"/>
    <w:rsid w:val="00FD12E4"/>
    <w:rsid w:val="00FD1686"/>
    <w:rsid w:val="00FD1797"/>
    <w:rsid w:val="00FD1987"/>
    <w:rsid w:val="00FD1A40"/>
    <w:rsid w:val="00FD203C"/>
    <w:rsid w:val="00FD22AD"/>
    <w:rsid w:val="00FD2520"/>
    <w:rsid w:val="00FD257F"/>
    <w:rsid w:val="00FD2C56"/>
    <w:rsid w:val="00FD3482"/>
    <w:rsid w:val="00FD34E9"/>
    <w:rsid w:val="00FD386E"/>
    <w:rsid w:val="00FD397F"/>
    <w:rsid w:val="00FD39C3"/>
    <w:rsid w:val="00FD3DD3"/>
    <w:rsid w:val="00FD46B8"/>
    <w:rsid w:val="00FD473F"/>
    <w:rsid w:val="00FD47F4"/>
    <w:rsid w:val="00FD48C1"/>
    <w:rsid w:val="00FD4AE0"/>
    <w:rsid w:val="00FD511E"/>
    <w:rsid w:val="00FD5680"/>
    <w:rsid w:val="00FD58DF"/>
    <w:rsid w:val="00FD5A38"/>
    <w:rsid w:val="00FD5BB2"/>
    <w:rsid w:val="00FD5E17"/>
    <w:rsid w:val="00FD6193"/>
    <w:rsid w:val="00FD6656"/>
    <w:rsid w:val="00FD73E8"/>
    <w:rsid w:val="00FD74FF"/>
    <w:rsid w:val="00FD766A"/>
    <w:rsid w:val="00FD77B4"/>
    <w:rsid w:val="00FD7A1F"/>
    <w:rsid w:val="00FD7A92"/>
    <w:rsid w:val="00FD7AAF"/>
    <w:rsid w:val="00FE0CC8"/>
    <w:rsid w:val="00FE0DD3"/>
    <w:rsid w:val="00FE0F0E"/>
    <w:rsid w:val="00FE1011"/>
    <w:rsid w:val="00FE102F"/>
    <w:rsid w:val="00FE11EB"/>
    <w:rsid w:val="00FE1292"/>
    <w:rsid w:val="00FE1450"/>
    <w:rsid w:val="00FE1563"/>
    <w:rsid w:val="00FE187F"/>
    <w:rsid w:val="00FE19FF"/>
    <w:rsid w:val="00FE1AB1"/>
    <w:rsid w:val="00FE1CD9"/>
    <w:rsid w:val="00FE239D"/>
    <w:rsid w:val="00FE253B"/>
    <w:rsid w:val="00FE2928"/>
    <w:rsid w:val="00FE2AEF"/>
    <w:rsid w:val="00FE2D26"/>
    <w:rsid w:val="00FE3094"/>
    <w:rsid w:val="00FE3383"/>
    <w:rsid w:val="00FE35CC"/>
    <w:rsid w:val="00FE3FCA"/>
    <w:rsid w:val="00FE4185"/>
    <w:rsid w:val="00FE461E"/>
    <w:rsid w:val="00FE4A6C"/>
    <w:rsid w:val="00FE4DED"/>
    <w:rsid w:val="00FE583A"/>
    <w:rsid w:val="00FE5AEE"/>
    <w:rsid w:val="00FE5DD6"/>
    <w:rsid w:val="00FE68CB"/>
    <w:rsid w:val="00FE6ACB"/>
    <w:rsid w:val="00FE6B1B"/>
    <w:rsid w:val="00FE6E3B"/>
    <w:rsid w:val="00FE7146"/>
    <w:rsid w:val="00FE71D6"/>
    <w:rsid w:val="00FE7425"/>
    <w:rsid w:val="00FE7B9C"/>
    <w:rsid w:val="00FF02FD"/>
    <w:rsid w:val="00FF0C8F"/>
    <w:rsid w:val="00FF0E77"/>
    <w:rsid w:val="00FF0FFC"/>
    <w:rsid w:val="00FF1108"/>
    <w:rsid w:val="00FF1306"/>
    <w:rsid w:val="00FF243A"/>
    <w:rsid w:val="00FF27B6"/>
    <w:rsid w:val="00FF36E6"/>
    <w:rsid w:val="00FF3DF6"/>
    <w:rsid w:val="00FF4062"/>
    <w:rsid w:val="00FF4938"/>
    <w:rsid w:val="00FF4A02"/>
    <w:rsid w:val="00FF50C3"/>
    <w:rsid w:val="00FF53F1"/>
    <w:rsid w:val="00FF549F"/>
    <w:rsid w:val="00FF5571"/>
    <w:rsid w:val="00FF657F"/>
    <w:rsid w:val="00FF6AB1"/>
    <w:rsid w:val="00FF6CA7"/>
    <w:rsid w:val="00FF6EBD"/>
    <w:rsid w:val="00FF74FD"/>
    <w:rsid w:val="00FF790B"/>
    <w:rsid w:val="00FF7A0B"/>
    <w:rsid w:val="010DB771"/>
    <w:rsid w:val="01146201"/>
    <w:rsid w:val="01169E7D"/>
    <w:rsid w:val="01191480"/>
    <w:rsid w:val="0121391F"/>
    <w:rsid w:val="01221623"/>
    <w:rsid w:val="012318FE"/>
    <w:rsid w:val="01280B4F"/>
    <w:rsid w:val="01308DDC"/>
    <w:rsid w:val="01339E64"/>
    <w:rsid w:val="013645FB"/>
    <w:rsid w:val="013727D7"/>
    <w:rsid w:val="013E7CAB"/>
    <w:rsid w:val="013F3CEA"/>
    <w:rsid w:val="013FAAA0"/>
    <w:rsid w:val="0141ED7A"/>
    <w:rsid w:val="0142C21D"/>
    <w:rsid w:val="0158E09F"/>
    <w:rsid w:val="015A119A"/>
    <w:rsid w:val="01601E4F"/>
    <w:rsid w:val="0163E492"/>
    <w:rsid w:val="01683C08"/>
    <w:rsid w:val="0176F815"/>
    <w:rsid w:val="017737BE"/>
    <w:rsid w:val="017B08CD"/>
    <w:rsid w:val="0180CA09"/>
    <w:rsid w:val="01812A0D"/>
    <w:rsid w:val="018244AA"/>
    <w:rsid w:val="0182F7DE"/>
    <w:rsid w:val="018D30E8"/>
    <w:rsid w:val="018FBA69"/>
    <w:rsid w:val="0193901E"/>
    <w:rsid w:val="0196DA6F"/>
    <w:rsid w:val="019F20C1"/>
    <w:rsid w:val="01A13D7E"/>
    <w:rsid w:val="01A3CBE5"/>
    <w:rsid w:val="01A77162"/>
    <w:rsid w:val="01B19D86"/>
    <w:rsid w:val="01B6120F"/>
    <w:rsid w:val="01B91F44"/>
    <w:rsid w:val="01B99281"/>
    <w:rsid w:val="01BA6156"/>
    <w:rsid w:val="01BAFC71"/>
    <w:rsid w:val="01BC6EC2"/>
    <w:rsid w:val="01BE2C5F"/>
    <w:rsid w:val="01C87C5E"/>
    <w:rsid w:val="01CA405E"/>
    <w:rsid w:val="01CC506A"/>
    <w:rsid w:val="01CD60D2"/>
    <w:rsid w:val="01D37373"/>
    <w:rsid w:val="01E4937D"/>
    <w:rsid w:val="01E6D018"/>
    <w:rsid w:val="01EC1BDA"/>
    <w:rsid w:val="01ECA65A"/>
    <w:rsid w:val="01EEB08C"/>
    <w:rsid w:val="01F2C9C2"/>
    <w:rsid w:val="01F50AFB"/>
    <w:rsid w:val="01FED812"/>
    <w:rsid w:val="020BE2F4"/>
    <w:rsid w:val="020EA43C"/>
    <w:rsid w:val="020EE115"/>
    <w:rsid w:val="020FE59A"/>
    <w:rsid w:val="0213F592"/>
    <w:rsid w:val="0219FFE3"/>
    <w:rsid w:val="021AB189"/>
    <w:rsid w:val="021C45EB"/>
    <w:rsid w:val="021C91C5"/>
    <w:rsid w:val="021F7754"/>
    <w:rsid w:val="022D02E6"/>
    <w:rsid w:val="022E1348"/>
    <w:rsid w:val="0233BB5F"/>
    <w:rsid w:val="0234E3B7"/>
    <w:rsid w:val="023A6C79"/>
    <w:rsid w:val="024775E5"/>
    <w:rsid w:val="024BAF84"/>
    <w:rsid w:val="024BCC5E"/>
    <w:rsid w:val="024D8F98"/>
    <w:rsid w:val="024DCC26"/>
    <w:rsid w:val="024F05FF"/>
    <w:rsid w:val="02536D87"/>
    <w:rsid w:val="0258B59B"/>
    <w:rsid w:val="025A7FC9"/>
    <w:rsid w:val="025CD19F"/>
    <w:rsid w:val="0263CB71"/>
    <w:rsid w:val="0263CCD3"/>
    <w:rsid w:val="026609F6"/>
    <w:rsid w:val="0266C3B5"/>
    <w:rsid w:val="02716124"/>
    <w:rsid w:val="027D8195"/>
    <w:rsid w:val="027D8EE2"/>
    <w:rsid w:val="02835337"/>
    <w:rsid w:val="0285E10F"/>
    <w:rsid w:val="02869042"/>
    <w:rsid w:val="0288B93C"/>
    <w:rsid w:val="02915E7F"/>
    <w:rsid w:val="0293801E"/>
    <w:rsid w:val="02973780"/>
    <w:rsid w:val="02A00FC7"/>
    <w:rsid w:val="02A9B523"/>
    <w:rsid w:val="02ABA9E2"/>
    <w:rsid w:val="02AEE76C"/>
    <w:rsid w:val="02B467B9"/>
    <w:rsid w:val="02B6A6B9"/>
    <w:rsid w:val="02B703FD"/>
    <w:rsid w:val="02BA0EA9"/>
    <w:rsid w:val="02BD1DAC"/>
    <w:rsid w:val="02C1A88C"/>
    <w:rsid w:val="02C3EDA7"/>
    <w:rsid w:val="02C52E52"/>
    <w:rsid w:val="02C7C7E3"/>
    <w:rsid w:val="02CA4FC2"/>
    <w:rsid w:val="02CD1C49"/>
    <w:rsid w:val="02CF8B01"/>
    <w:rsid w:val="02D064D1"/>
    <w:rsid w:val="02D33098"/>
    <w:rsid w:val="02D3EE06"/>
    <w:rsid w:val="02E02E9D"/>
    <w:rsid w:val="02E36350"/>
    <w:rsid w:val="02E715BF"/>
    <w:rsid w:val="02E8656A"/>
    <w:rsid w:val="02E9E020"/>
    <w:rsid w:val="02F2A4BC"/>
    <w:rsid w:val="02F2B263"/>
    <w:rsid w:val="02F5092D"/>
    <w:rsid w:val="02F9497D"/>
    <w:rsid w:val="02FA7D7C"/>
    <w:rsid w:val="02FC53BF"/>
    <w:rsid w:val="03087AC1"/>
    <w:rsid w:val="030C174B"/>
    <w:rsid w:val="031133DE"/>
    <w:rsid w:val="03134E76"/>
    <w:rsid w:val="031724B2"/>
    <w:rsid w:val="0319E6E0"/>
    <w:rsid w:val="031DA2FF"/>
    <w:rsid w:val="03208F44"/>
    <w:rsid w:val="0323F7DC"/>
    <w:rsid w:val="032448CD"/>
    <w:rsid w:val="0324EBC6"/>
    <w:rsid w:val="0329319C"/>
    <w:rsid w:val="032E0A8A"/>
    <w:rsid w:val="03311D12"/>
    <w:rsid w:val="0331BC75"/>
    <w:rsid w:val="03327B30"/>
    <w:rsid w:val="03327B79"/>
    <w:rsid w:val="0337835A"/>
    <w:rsid w:val="033EA81A"/>
    <w:rsid w:val="034414FC"/>
    <w:rsid w:val="0348E1F9"/>
    <w:rsid w:val="034B827E"/>
    <w:rsid w:val="034C4F68"/>
    <w:rsid w:val="034D607D"/>
    <w:rsid w:val="03520A59"/>
    <w:rsid w:val="0353823A"/>
    <w:rsid w:val="03544820"/>
    <w:rsid w:val="0358BF9D"/>
    <w:rsid w:val="035B3DFE"/>
    <w:rsid w:val="035C5F10"/>
    <w:rsid w:val="035FB416"/>
    <w:rsid w:val="03662A5F"/>
    <w:rsid w:val="0367867D"/>
    <w:rsid w:val="036A301B"/>
    <w:rsid w:val="036BDDE5"/>
    <w:rsid w:val="036C9133"/>
    <w:rsid w:val="036CEE61"/>
    <w:rsid w:val="037BBBF7"/>
    <w:rsid w:val="037FFC78"/>
    <w:rsid w:val="03808F7C"/>
    <w:rsid w:val="03832922"/>
    <w:rsid w:val="03848778"/>
    <w:rsid w:val="0385B8D9"/>
    <w:rsid w:val="03889084"/>
    <w:rsid w:val="038FA16F"/>
    <w:rsid w:val="03911F6C"/>
    <w:rsid w:val="03943F99"/>
    <w:rsid w:val="03995D49"/>
    <w:rsid w:val="039A523A"/>
    <w:rsid w:val="039C0279"/>
    <w:rsid w:val="039E7D97"/>
    <w:rsid w:val="03A139DE"/>
    <w:rsid w:val="03A5E199"/>
    <w:rsid w:val="03A67D21"/>
    <w:rsid w:val="03A847D2"/>
    <w:rsid w:val="03AAECAE"/>
    <w:rsid w:val="03AE41AF"/>
    <w:rsid w:val="03B351DD"/>
    <w:rsid w:val="03B4CAAA"/>
    <w:rsid w:val="03BC8B65"/>
    <w:rsid w:val="03BECA7B"/>
    <w:rsid w:val="03C4E740"/>
    <w:rsid w:val="03C81C13"/>
    <w:rsid w:val="03D5C5B5"/>
    <w:rsid w:val="03D8FF34"/>
    <w:rsid w:val="03D94A2A"/>
    <w:rsid w:val="03DA6FA2"/>
    <w:rsid w:val="03DCC6C6"/>
    <w:rsid w:val="03E1F7D4"/>
    <w:rsid w:val="03E8377A"/>
    <w:rsid w:val="03EC8D66"/>
    <w:rsid w:val="03F30105"/>
    <w:rsid w:val="03F85013"/>
    <w:rsid w:val="03F86FF2"/>
    <w:rsid w:val="03F8E4F0"/>
    <w:rsid w:val="04016249"/>
    <w:rsid w:val="0402A873"/>
    <w:rsid w:val="0407BDC5"/>
    <w:rsid w:val="040825FE"/>
    <w:rsid w:val="040B00C3"/>
    <w:rsid w:val="041354B7"/>
    <w:rsid w:val="0416D8CB"/>
    <w:rsid w:val="04172A7E"/>
    <w:rsid w:val="042440CA"/>
    <w:rsid w:val="0425F057"/>
    <w:rsid w:val="042FC405"/>
    <w:rsid w:val="0439A661"/>
    <w:rsid w:val="044B7655"/>
    <w:rsid w:val="044CC478"/>
    <w:rsid w:val="044D8672"/>
    <w:rsid w:val="0450222F"/>
    <w:rsid w:val="04610892"/>
    <w:rsid w:val="046153CB"/>
    <w:rsid w:val="04647C16"/>
    <w:rsid w:val="046819B5"/>
    <w:rsid w:val="046B97B4"/>
    <w:rsid w:val="04710A04"/>
    <w:rsid w:val="04716403"/>
    <w:rsid w:val="0472DF9E"/>
    <w:rsid w:val="047F67D5"/>
    <w:rsid w:val="048EE458"/>
    <w:rsid w:val="04973C5E"/>
    <w:rsid w:val="049B9702"/>
    <w:rsid w:val="049D1CF4"/>
    <w:rsid w:val="049E4313"/>
    <w:rsid w:val="049E7AA9"/>
    <w:rsid w:val="04A0C589"/>
    <w:rsid w:val="04A35B6B"/>
    <w:rsid w:val="04A5416D"/>
    <w:rsid w:val="04A5A92B"/>
    <w:rsid w:val="04A80BD3"/>
    <w:rsid w:val="04AB3950"/>
    <w:rsid w:val="04ABD3A0"/>
    <w:rsid w:val="04AD363D"/>
    <w:rsid w:val="04ADA273"/>
    <w:rsid w:val="04AE98D7"/>
    <w:rsid w:val="04C19605"/>
    <w:rsid w:val="04C1A93F"/>
    <w:rsid w:val="04C2E3A5"/>
    <w:rsid w:val="04CD34E4"/>
    <w:rsid w:val="04CEAC14"/>
    <w:rsid w:val="04D0ADA4"/>
    <w:rsid w:val="04D11A12"/>
    <w:rsid w:val="04D2D054"/>
    <w:rsid w:val="04DFB3B7"/>
    <w:rsid w:val="04E0A057"/>
    <w:rsid w:val="04E31DED"/>
    <w:rsid w:val="04E79BF4"/>
    <w:rsid w:val="04EF9DD7"/>
    <w:rsid w:val="04F1D70C"/>
    <w:rsid w:val="04F5374D"/>
    <w:rsid w:val="04F573DD"/>
    <w:rsid w:val="04F5B4DC"/>
    <w:rsid w:val="04F67DE2"/>
    <w:rsid w:val="04FD37DC"/>
    <w:rsid w:val="04FFDF19"/>
    <w:rsid w:val="0500AB40"/>
    <w:rsid w:val="0511DB18"/>
    <w:rsid w:val="051605AD"/>
    <w:rsid w:val="051621DC"/>
    <w:rsid w:val="051C0EEE"/>
    <w:rsid w:val="051D2D11"/>
    <w:rsid w:val="051D845D"/>
    <w:rsid w:val="0525F45C"/>
    <w:rsid w:val="0527FA6C"/>
    <w:rsid w:val="05298AB2"/>
    <w:rsid w:val="052FEB61"/>
    <w:rsid w:val="05309AA5"/>
    <w:rsid w:val="0535E4E3"/>
    <w:rsid w:val="053B8356"/>
    <w:rsid w:val="054335F1"/>
    <w:rsid w:val="054528C8"/>
    <w:rsid w:val="0547598F"/>
    <w:rsid w:val="05516706"/>
    <w:rsid w:val="0553B59F"/>
    <w:rsid w:val="0557D1EB"/>
    <w:rsid w:val="0558CF52"/>
    <w:rsid w:val="055F72B5"/>
    <w:rsid w:val="05648D84"/>
    <w:rsid w:val="056DAF6E"/>
    <w:rsid w:val="058E3749"/>
    <w:rsid w:val="0591DA27"/>
    <w:rsid w:val="0593919F"/>
    <w:rsid w:val="0597146E"/>
    <w:rsid w:val="05973B7D"/>
    <w:rsid w:val="0597F112"/>
    <w:rsid w:val="059DA2DF"/>
    <w:rsid w:val="05A4F3A6"/>
    <w:rsid w:val="05A6AA33"/>
    <w:rsid w:val="05B06242"/>
    <w:rsid w:val="05B61570"/>
    <w:rsid w:val="05BBB1DF"/>
    <w:rsid w:val="05C69B5E"/>
    <w:rsid w:val="05CB05A7"/>
    <w:rsid w:val="05CD88D2"/>
    <w:rsid w:val="05CFE392"/>
    <w:rsid w:val="05D8A6B1"/>
    <w:rsid w:val="05D91192"/>
    <w:rsid w:val="05E15084"/>
    <w:rsid w:val="05E1E8B6"/>
    <w:rsid w:val="05E33142"/>
    <w:rsid w:val="05EA6BE4"/>
    <w:rsid w:val="05EB99CA"/>
    <w:rsid w:val="05ECD76C"/>
    <w:rsid w:val="05F08326"/>
    <w:rsid w:val="05FFEE7A"/>
    <w:rsid w:val="06001262"/>
    <w:rsid w:val="060361C5"/>
    <w:rsid w:val="0609B69C"/>
    <w:rsid w:val="060C5F88"/>
    <w:rsid w:val="060EFD5A"/>
    <w:rsid w:val="061109C3"/>
    <w:rsid w:val="06125802"/>
    <w:rsid w:val="0613228A"/>
    <w:rsid w:val="0618D28F"/>
    <w:rsid w:val="0625E9E3"/>
    <w:rsid w:val="06268CEC"/>
    <w:rsid w:val="063A978E"/>
    <w:rsid w:val="06414F1E"/>
    <w:rsid w:val="064A774C"/>
    <w:rsid w:val="064BCB23"/>
    <w:rsid w:val="064BF487"/>
    <w:rsid w:val="0652CB50"/>
    <w:rsid w:val="0657AB86"/>
    <w:rsid w:val="0658EADE"/>
    <w:rsid w:val="065DA011"/>
    <w:rsid w:val="06658017"/>
    <w:rsid w:val="0666BBBE"/>
    <w:rsid w:val="06707905"/>
    <w:rsid w:val="0674FD02"/>
    <w:rsid w:val="067697EF"/>
    <w:rsid w:val="067702A3"/>
    <w:rsid w:val="067A2EAD"/>
    <w:rsid w:val="067E8385"/>
    <w:rsid w:val="0681982C"/>
    <w:rsid w:val="068FBEAF"/>
    <w:rsid w:val="068FBF75"/>
    <w:rsid w:val="0694A59E"/>
    <w:rsid w:val="069F0A75"/>
    <w:rsid w:val="06A1697E"/>
    <w:rsid w:val="06A28BD7"/>
    <w:rsid w:val="06A68A94"/>
    <w:rsid w:val="06A72645"/>
    <w:rsid w:val="06AC44BE"/>
    <w:rsid w:val="06ACF9E3"/>
    <w:rsid w:val="06AD20A7"/>
    <w:rsid w:val="06B3D41E"/>
    <w:rsid w:val="06B8ACF6"/>
    <w:rsid w:val="06BADD84"/>
    <w:rsid w:val="06C252CD"/>
    <w:rsid w:val="06C25A92"/>
    <w:rsid w:val="06C50F6C"/>
    <w:rsid w:val="06CA3B50"/>
    <w:rsid w:val="06CB1A50"/>
    <w:rsid w:val="06D0A297"/>
    <w:rsid w:val="06D9A1AD"/>
    <w:rsid w:val="06DF9447"/>
    <w:rsid w:val="06EDDA6E"/>
    <w:rsid w:val="06F27899"/>
    <w:rsid w:val="06F2E5C4"/>
    <w:rsid w:val="07037CCC"/>
    <w:rsid w:val="0703D5E3"/>
    <w:rsid w:val="0704BD4C"/>
    <w:rsid w:val="0705FE00"/>
    <w:rsid w:val="0719D356"/>
    <w:rsid w:val="072DD4CD"/>
    <w:rsid w:val="07355381"/>
    <w:rsid w:val="07372F52"/>
    <w:rsid w:val="0737A374"/>
    <w:rsid w:val="0739ACA3"/>
    <w:rsid w:val="073A2647"/>
    <w:rsid w:val="0741FD76"/>
    <w:rsid w:val="0743CFA3"/>
    <w:rsid w:val="0744C39A"/>
    <w:rsid w:val="0747C068"/>
    <w:rsid w:val="074E999C"/>
    <w:rsid w:val="0751EFF9"/>
    <w:rsid w:val="07578848"/>
    <w:rsid w:val="0758F009"/>
    <w:rsid w:val="075B141E"/>
    <w:rsid w:val="075CDF3C"/>
    <w:rsid w:val="075F1AA4"/>
    <w:rsid w:val="07624171"/>
    <w:rsid w:val="07625A93"/>
    <w:rsid w:val="07643D31"/>
    <w:rsid w:val="0764C9E4"/>
    <w:rsid w:val="0769FF21"/>
    <w:rsid w:val="076D5415"/>
    <w:rsid w:val="07751EF6"/>
    <w:rsid w:val="07777CCB"/>
    <w:rsid w:val="077BD9C9"/>
    <w:rsid w:val="077F74B7"/>
    <w:rsid w:val="077F7C2E"/>
    <w:rsid w:val="07832718"/>
    <w:rsid w:val="079170D6"/>
    <w:rsid w:val="0791C722"/>
    <w:rsid w:val="0792AA54"/>
    <w:rsid w:val="07945F7F"/>
    <w:rsid w:val="0797A569"/>
    <w:rsid w:val="079BA980"/>
    <w:rsid w:val="079C406A"/>
    <w:rsid w:val="07A69246"/>
    <w:rsid w:val="07A7F6B0"/>
    <w:rsid w:val="07A95F0F"/>
    <w:rsid w:val="07AA6D9D"/>
    <w:rsid w:val="07AA90E9"/>
    <w:rsid w:val="07B54441"/>
    <w:rsid w:val="07B62499"/>
    <w:rsid w:val="07B85662"/>
    <w:rsid w:val="07BE4CA5"/>
    <w:rsid w:val="07BEE22B"/>
    <w:rsid w:val="07C2331F"/>
    <w:rsid w:val="07C59C07"/>
    <w:rsid w:val="07CC5425"/>
    <w:rsid w:val="07D481C0"/>
    <w:rsid w:val="07D76012"/>
    <w:rsid w:val="07DAF87B"/>
    <w:rsid w:val="07DC5E0E"/>
    <w:rsid w:val="07F0D0E6"/>
    <w:rsid w:val="07F595DF"/>
    <w:rsid w:val="07F6B642"/>
    <w:rsid w:val="07F779C4"/>
    <w:rsid w:val="07F7AC7D"/>
    <w:rsid w:val="0802DAF3"/>
    <w:rsid w:val="08046DA3"/>
    <w:rsid w:val="0804E03D"/>
    <w:rsid w:val="0805840F"/>
    <w:rsid w:val="0806A385"/>
    <w:rsid w:val="08088453"/>
    <w:rsid w:val="080D4117"/>
    <w:rsid w:val="0811CB48"/>
    <w:rsid w:val="0811D153"/>
    <w:rsid w:val="081B8C56"/>
    <w:rsid w:val="081C1E69"/>
    <w:rsid w:val="081F130C"/>
    <w:rsid w:val="081F92FD"/>
    <w:rsid w:val="082D062D"/>
    <w:rsid w:val="082D4E0B"/>
    <w:rsid w:val="082F93F3"/>
    <w:rsid w:val="082FF193"/>
    <w:rsid w:val="083663F5"/>
    <w:rsid w:val="08370267"/>
    <w:rsid w:val="084886CA"/>
    <w:rsid w:val="0848AD98"/>
    <w:rsid w:val="084CEB64"/>
    <w:rsid w:val="0855898B"/>
    <w:rsid w:val="085C1997"/>
    <w:rsid w:val="085F0CD5"/>
    <w:rsid w:val="0863E8E7"/>
    <w:rsid w:val="086B720E"/>
    <w:rsid w:val="086F807B"/>
    <w:rsid w:val="087283A6"/>
    <w:rsid w:val="087C70C5"/>
    <w:rsid w:val="08813B44"/>
    <w:rsid w:val="08813E05"/>
    <w:rsid w:val="0882CB87"/>
    <w:rsid w:val="0895D17D"/>
    <w:rsid w:val="08960545"/>
    <w:rsid w:val="089C2E46"/>
    <w:rsid w:val="08A3175F"/>
    <w:rsid w:val="08A3DA5C"/>
    <w:rsid w:val="08A8FBAC"/>
    <w:rsid w:val="08ABA33E"/>
    <w:rsid w:val="08ADE751"/>
    <w:rsid w:val="08B15B93"/>
    <w:rsid w:val="08B2DDCC"/>
    <w:rsid w:val="08BDEC60"/>
    <w:rsid w:val="08BE2C2D"/>
    <w:rsid w:val="08D0E271"/>
    <w:rsid w:val="08D1040C"/>
    <w:rsid w:val="08D17435"/>
    <w:rsid w:val="08D7A1DD"/>
    <w:rsid w:val="08E115DE"/>
    <w:rsid w:val="08E739B8"/>
    <w:rsid w:val="08E770BB"/>
    <w:rsid w:val="08E8F967"/>
    <w:rsid w:val="08EA44D5"/>
    <w:rsid w:val="08F84E9E"/>
    <w:rsid w:val="08FB677D"/>
    <w:rsid w:val="090AB3DF"/>
    <w:rsid w:val="090D34C5"/>
    <w:rsid w:val="090D48E8"/>
    <w:rsid w:val="0912D30C"/>
    <w:rsid w:val="0913AC19"/>
    <w:rsid w:val="09162D8C"/>
    <w:rsid w:val="091652C2"/>
    <w:rsid w:val="091BE1C0"/>
    <w:rsid w:val="092131A1"/>
    <w:rsid w:val="0923D043"/>
    <w:rsid w:val="0928816B"/>
    <w:rsid w:val="092AC9BC"/>
    <w:rsid w:val="092C04FE"/>
    <w:rsid w:val="092D8550"/>
    <w:rsid w:val="092EDB6A"/>
    <w:rsid w:val="0932ADB3"/>
    <w:rsid w:val="093DFCAE"/>
    <w:rsid w:val="093F42F3"/>
    <w:rsid w:val="09483B3E"/>
    <w:rsid w:val="094BFE1F"/>
    <w:rsid w:val="094C806F"/>
    <w:rsid w:val="094E23BD"/>
    <w:rsid w:val="0950DC2D"/>
    <w:rsid w:val="09515D8C"/>
    <w:rsid w:val="0952A4A1"/>
    <w:rsid w:val="09546F59"/>
    <w:rsid w:val="09594B65"/>
    <w:rsid w:val="095C2419"/>
    <w:rsid w:val="0961F832"/>
    <w:rsid w:val="096AF230"/>
    <w:rsid w:val="096D1EF2"/>
    <w:rsid w:val="096E7553"/>
    <w:rsid w:val="09703ED1"/>
    <w:rsid w:val="097D475F"/>
    <w:rsid w:val="0984CDD4"/>
    <w:rsid w:val="0988FBEB"/>
    <w:rsid w:val="098B1A88"/>
    <w:rsid w:val="0995065E"/>
    <w:rsid w:val="09955170"/>
    <w:rsid w:val="0997B6C9"/>
    <w:rsid w:val="099D4EAB"/>
    <w:rsid w:val="09A7357C"/>
    <w:rsid w:val="09AACA8D"/>
    <w:rsid w:val="09ACC4A2"/>
    <w:rsid w:val="09B40B6B"/>
    <w:rsid w:val="09B95320"/>
    <w:rsid w:val="09B970F2"/>
    <w:rsid w:val="09BBEE11"/>
    <w:rsid w:val="09BDF92B"/>
    <w:rsid w:val="09BE1045"/>
    <w:rsid w:val="09C04694"/>
    <w:rsid w:val="09C4161F"/>
    <w:rsid w:val="09C75F71"/>
    <w:rsid w:val="09CA67FC"/>
    <w:rsid w:val="09CBC752"/>
    <w:rsid w:val="09D0FC69"/>
    <w:rsid w:val="09D496B2"/>
    <w:rsid w:val="09D4C7A2"/>
    <w:rsid w:val="09D559A1"/>
    <w:rsid w:val="09D97B75"/>
    <w:rsid w:val="09DC2C9D"/>
    <w:rsid w:val="09DFCAF9"/>
    <w:rsid w:val="09E31A18"/>
    <w:rsid w:val="09E54FAF"/>
    <w:rsid w:val="09EA2F2F"/>
    <w:rsid w:val="09EAFD7B"/>
    <w:rsid w:val="09F020C7"/>
    <w:rsid w:val="09FBACC9"/>
    <w:rsid w:val="09FF5CB5"/>
    <w:rsid w:val="0A038BD4"/>
    <w:rsid w:val="0A088430"/>
    <w:rsid w:val="0A098E79"/>
    <w:rsid w:val="0A0A6DAA"/>
    <w:rsid w:val="0A0B0EBC"/>
    <w:rsid w:val="0A0E00B9"/>
    <w:rsid w:val="0A0FD2A3"/>
    <w:rsid w:val="0A18DF1F"/>
    <w:rsid w:val="0A1B42F9"/>
    <w:rsid w:val="0A1DA32C"/>
    <w:rsid w:val="0A20C7FC"/>
    <w:rsid w:val="0A263290"/>
    <w:rsid w:val="0A277EAE"/>
    <w:rsid w:val="0A27F834"/>
    <w:rsid w:val="0A2B279E"/>
    <w:rsid w:val="0A2EA311"/>
    <w:rsid w:val="0A35BBAB"/>
    <w:rsid w:val="0A3C3742"/>
    <w:rsid w:val="0A3D438F"/>
    <w:rsid w:val="0A3EFB52"/>
    <w:rsid w:val="0A457AB0"/>
    <w:rsid w:val="0A458F3D"/>
    <w:rsid w:val="0A47583C"/>
    <w:rsid w:val="0A535A4D"/>
    <w:rsid w:val="0A55D520"/>
    <w:rsid w:val="0A6C680F"/>
    <w:rsid w:val="0A6D70D1"/>
    <w:rsid w:val="0A729212"/>
    <w:rsid w:val="0A72A8B0"/>
    <w:rsid w:val="0A7E2D8A"/>
    <w:rsid w:val="0A80F69F"/>
    <w:rsid w:val="0A84CDD8"/>
    <w:rsid w:val="0A8817E8"/>
    <w:rsid w:val="0A8B6921"/>
    <w:rsid w:val="0A8D5F11"/>
    <w:rsid w:val="0A956812"/>
    <w:rsid w:val="0A97A135"/>
    <w:rsid w:val="0A9E64DE"/>
    <w:rsid w:val="0AA51D59"/>
    <w:rsid w:val="0AAB721B"/>
    <w:rsid w:val="0AB2AFF4"/>
    <w:rsid w:val="0AB60F21"/>
    <w:rsid w:val="0ABC8B25"/>
    <w:rsid w:val="0ABCC9ED"/>
    <w:rsid w:val="0ABD5A76"/>
    <w:rsid w:val="0AC5CE49"/>
    <w:rsid w:val="0AC6AA65"/>
    <w:rsid w:val="0ACC7174"/>
    <w:rsid w:val="0ACE2CEA"/>
    <w:rsid w:val="0ACEC1C0"/>
    <w:rsid w:val="0ACF9DE7"/>
    <w:rsid w:val="0AD0E8F7"/>
    <w:rsid w:val="0AD350A3"/>
    <w:rsid w:val="0AD4090D"/>
    <w:rsid w:val="0AD4241A"/>
    <w:rsid w:val="0AD58F6C"/>
    <w:rsid w:val="0ADD8EDF"/>
    <w:rsid w:val="0ADF81EB"/>
    <w:rsid w:val="0AE22FD6"/>
    <w:rsid w:val="0AEB250A"/>
    <w:rsid w:val="0AED1D8D"/>
    <w:rsid w:val="0AEF76A4"/>
    <w:rsid w:val="0AEFACF9"/>
    <w:rsid w:val="0AF02011"/>
    <w:rsid w:val="0AF0CF52"/>
    <w:rsid w:val="0AF38AF7"/>
    <w:rsid w:val="0AF85A2D"/>
    <w:rsid w:val="0AF8CB0A"/>
    <w:rsid w:val="0AFC7614"/>
    <w:rsid w:val="0B038734"/>
    <w:rsid w:val="0B0B58C0"/>
    <w:rsid w:val="0B0B9E39"/>
    <w:rsid w:val="0B0BF21E"/>
    <w:rsid w:val="0B104EDE"/>
    <w:rsid w:val="0B173E9A"/>
    <w:rsid w:val="0B1D9048"/>
    <w:rsid w:val="0B20EF9B"/>
    <w:rsid w:val="0B2762B2"/>
    <w:rsid w:val="0B2941B2"/>
    <w:rsid w:val="0B296E9A"/>
    <w:rsid w:val="0B2A6FF3"/>
    <w:rsid w:val="0B2C72B7"/>
    <w:rsid w:val="0B33B744"/>
    <w:rsid w:val="0B3E6598"/>
    <w:rsid w:val="0B4AF65B"/>
    <w:rsid w:val="0B532D84"/>
    <w:rsid w:val="0B53306A"/>
    <w:rsid w:val="0B56BB4B"/>
    <w:rsid w:val="0B5748A1"/>
    <w:rsid w:val="0B5CD554"/>
    <w:rsid w:val="0B5DDD9F"/>
    <w:rsid w:val="0B6570B4"/>
    <w:rsid w:val="0B687B85"/>
    <w:rsid w:val="0B6CBFD9"/>
    <w:rsid w:val="0B6DBBEE"/>
    <w:rsid w:val="0B6DCE50"/>
    <w:rsid w:val="0B70FC89"/>
    <w:rsid w:val="0B760951"/>
    <w:rsid w:val="0B7733C2"/>
    <w:rsid w:val="0B7C1882"/>
    <w:rsid w:val="0B7F2BF3"/>
    <w:rsid w:val="0B86CDDC"/>
    <w:rsid w:val="0B899D4B"/>
    <w:rsid w:val="0B941B07"/>
    <w:rsid w:val="0B951DA7"/>
    <w:rsid w:val="0B953530"/>
    <w:rsid w:val="0B9536D1"/>
    <w:rsid w:val="0B980F03"/>
    <w:rsid w:val="0BA81311"/>
    <w:rsid w:val="0BA98E6B"/>
    <w:rsid w:val="0BAB0D19"/>
    <w:rsid w:val="0BABC91E"/>
    <w:rsid w:val="0BAD6369"/>
    <w:rsid w:val="0BAE2388"/>
    <w:rsid w:val="0BB3BD13"/>
    <w:rsid w:val="0BB51DF6"/>
    <w:rsid w:val="0BB74F96"/>
    <w:rsid w:val="0BB9CD6A"/>
    <w:rsid w:val="0BBDF137"/>
    <w:rsid w:val="0BC09F73"/>
    <w:rsid w:val="0BC8776B"/>
    <w:rsid w:val="0BC8983D"/>
    <w:rsid w:val="0BCC076E"/>
    <w:rsid w:val="0BD00B46"/>
    <w:rsid w:val="0BD48489"/>
    <w:rsid w:val="0BD7C07F"/>
    <w:rsid w:val="0BDCADE0"/>
    <w:rsid w:val="0BED6F26"/>
    <w:rsid w:val="0BF00513"/>
    <w:rsid w:val="0BF28C1F"/>
    <w:rsid w:val="0BFCBFDD"/>
    <w:rsid w:val="0C1058D1"/>
    <w:rsid w:val="0C22C1B5"/>
    <w:rsid w:val="0C2988E0"/>
    <w:rsid w:val="0C2E55C4"/>
    <w:rsid w:val="0C316F78"/>
    <w:rsid w:val="0C340320"/>
    <w:rsid w:val="0C3686CE"/>
    <w:rsid w:val="0C374035"/>
    <w:rsid w:val="0C37D119"/>
    <w:rsid w:val="0C3B90A2"/>
    <w:rsid w:val="0C3DF043"/>
    <w:rsid w:val="0C3E24D1"/>
    <w:rsid w:val="0C3FDFE9"/>
    <w:rsid w:val="0C43141B"/>
    <w:rsid w:val="0C453DA1"/>
    <w:rsid w:val="0C45D1E8"/>
    <w:rsid w:val="0C47204A"/>
    <w:rsid w:val="0C47CC6D"/>
    <w:rsid w:val="0C4C610E"/>
    <w:rsid w:val="0C50A9FA"/>
    <w:rsid w:val="0C542FB5"/>
    <w:rsid w:val="0C552EA0"/>
    <w:rsid w:val="0C6462B8"/>
    <w:rsid w:val="0C660885"/>
    <w:rsid w:val="0C6B6496"/>
    <w:rsid w:val="0C6C92C9"/>
    <w:rsid w:val="0C6E02A2"/>
    <w:rsid w:val="0C701C92"/>
    <w:rsid w:val="0C77225F"/>
    <w:rsid w:val="0C7C6582"/>
    <w:rsid w:val="0C7F6EF8"/>
    <w:rsid w:val="0C8215EE"/>
    <w:rsid w:val="0C8BC72B"/>
    <w:rsid w:val="0C8C0D13"/>
    <w:rsid w:val="0C937840"/>
    <w:rsid w:val="0C95D699"/>
    <w:rsid w:val="0C9BAC87"/>
    <w:rsid w:val="0CA0FA27"/>
    <w:rsid w:val="0CA213CE"/>
    <w:rsid w:val="0CA39E69"/>
    <w:rsid w:val="0CA4E9B5"/>
    <w:rsid w:val="0CA7C8F3"/>
    <w:rsid w:val="0CA7F466"/>
    <w:rsid w:val="0CA9043E"/>
    <w:rsid w:val="0CA9F4E5"/>
    <w:rsid w:val="0CADCA30"/>
    <w:rsid w:val="0CAE2C35"/>
    <w:rsid w:val="0CB3E9C6"/>
    <w:rsid w:val="0CBB0C5E"/>
    <w:rsid w:val="0CC4B462"/>
    <w:rsid w:val="0CCBE7D8"/>
    <w:rsid w:val="0CCDE428"/>
    <w:rsid w:val="0CCED7E1"/>
    <w:rsid w:val="0CD242EC"/>
    <w:rsid w:val="0CD6A382"/>
    <w:rsid w:val="0CD8250A"/>
    <w:rsid w:val="0CE2F512"/>
    <w:rsid w:val="0CE39187"/>
    <w:rsid w:val="0CE4538D"/>
    <w:rsid w:val="0CE5AD3B"/>
    <w:rsid w:val="0CE93186"/>
    <w:rsid w:val="0CE96355"/>
    <w:rsid w:val="0CE9CC75"/>
    <w:rsid w:val="0CEE8AEB"/>
    <w:rsid w:val="0D028B33"/>
    <w:rsid w:val="0D03C6F8"/>
    <w:rsid w:val="0D0484F2"/>
    <w:rsid w:val="0D063B5F"/>
    <w:rsid w:val="0D07488F"/>
    <w:rsid w:val="0D07502F"/>
    <w:rsid w:val="0D0D684D"/>
    <w:rsid w:val="0D1AF4A9"/>
    <w:rsid w:val="0D1C1516"/>
    <w:rsid w:val="0D1D2763"/>
    <w:rsid w:val="0D1F3D66"/>
    <w:rsid w:val="0D249AD1"/>
    <w:rsid w:val="0D2874FC"/>
    <w:rsid w:val="0D2BD861"/>
    <w:rsid w:val="0D2F6559"/>
    <w:rsid w:val="0D3910CE"/>
    <w:rsid w:val="0D3B35A8"/>
    <w:rsid w:val="0D3DA97F"/>
    <w:rsid w:val="0D4E6B1F"/>
    <w:rsid w:val="0D4FDE32"/>
    <w:rsid w:val="0D50F49F"/>
    <w:rsid w:val="0D5E6492"/>
    <w:rsid w:val="0D5F98F6"/>
    <w:rsid w:val="0D5FEAE4"/>
    <w:rsid w:val="0D604C94"/>
    <w:rsid w:val="0D671FEC"/>
    <w:rsid w:val="0D7011D4"/>
    <w:rsid w:val="0D73D7A8"/>
    <w:rsid w:val="0D7745B8"/>
    <w:rsid w:val="0D7BAA7E"/>
    <w:rsid w:val="0D803D67"/>
    <w:rsid w:val="0D817AED"/>
    <w:rsid w:val="0D89FBD2"/>
    <w:rsid w:val="0D8B00FD"/>
    <w:rsid w:val="0D909F74"/>
    <w:rsid w:val="0D9E2967"/>
    <w:rsid w:val="0DA1B7A3"/>
    <w:rsid w:val="0DA223B9"/>
    <w:rsid w:val="0DA6FB96"/>
    <w:rsid w:val="0DACFCB0"/>
    <w:rsid w:val="0DAE6B61"/>
    <w:rsid w:val="0DB07F17"/>
    <w:rsid w:val="0DB7E1AF"/>
    <w:rsid w:val="0DB9B8B8"/>
    <w:rsid w:val="0DC19301"/>
    <w:rsid w:val="0DC57FF9"/>
    <w:rsid w:val="0DCA9329"/>
    <w:rsid w:val="0DCB1692"/>
    <w:rsid w:val="0DCF6C1F"/>
    <w:rsid w:val="0DD24DFC"/>
    <w:rsid w:val="0DD739F1"/>
    <w:rsid w:val="0DE23711"/>
    <w:rsid w:val="0DE4B6B5"/>
    <w:rsid w:val="0DE9CFC8"/>
    <w:rsid w:val="0DF2B35F"/>
    <w:rsid w:val="0E01488E"/>
    <w:rsid w:val="0E050EAE"/>
    <w:rsid w:val="0E0F0AD4"/>
    <w:rsid w:val="0E13B764"/>
    <w:rsid w:val="0E179D8D"/>
    <w:rsid w:val="0E272516"/>
    <w:rsid w:val="0E302099"/>
    <w:rsid w:val="0E3723E4"/>
    <w:rsid w:val="0E38D539"/>
    <w:rsid w:val="0E3BB840"/>
    <w:rsid w:val="0E418B9B"/>
    <w:rsid w:val="0E470353"/>
    <w:rsid w:val="0E4D0D88"/>
    <w:rsid w:val="0E4D445C"/>
    <w:rsid w:val="0E4EAD5A"/>
    <w:rsid w:val="0E52DCA4"/>
    <w:rsid w:val="0E56F3E0"/>
    <w:rsid w:val="0E59166D"/>
    <w:rsid w:val="0E64A9C0"/>
    <w:rsid w:val="0E661CBA"/>
    <w:rsid w:val="0E75EBC6"/>
    <w:rsid w:val="0E784A98"/>
    <w:rsid w:val="0E7877E8"/>
    <w:rsid w:val="0E7AF3E6"/>
    <w:rsid w:val="0E7D7D1E"/>
    <w:rsid w:val="0E7EE3A6"/>
    <w:rsid w:val="0E80D391"/>
    <w:rsid w:val="0E84CFA2"/>
    <w:rsid w:val="0E8B9396"/>
    <w:rsid w:val="0E9008ED"/>
    <w:rsid w:val="0E917432"/>
    <w:rsid w:val="0E9CA474"/>
    <w:rsid w:val="0EA20BC0"/>
    <w:rsid w:val="0EA2855E"/>
    <w:rsid w:val="0EA63A20"/>
    <w:rsid w:val="0EAD2EB8"/>
    <w:rsid w:val="0EB672DE"/>
    <w:rsid w:val="0EB968F6"/>
    <w:rsid w:val="0EBA9E15"/>
    <w:rsid w:val="0EBBFE29"/>
    <w:rsid w:val="0EBD9CE4"/>
    <w:rsid w:val="0EBEAC2A"/>
    <w:rsid w:val="0EC28589"/>
    <w:rsid w:val="0EC74169"/>
    <w:rsid w:val="0ECEBB81"/>
    <w:rsid w:val="0ED3A174"/>
    <w:rsid w:val="0ED4E51E"/>
    <w:rsid w:val="0ED82895"/>
    <w:rsid w:val="0EE17D13"/>
    <w:rsid w:val="0EE2306E"/>
    <w:rsid w:val="0EE2C430"/>
    <w:rsid w:val="0EE3A56B"/>
    <w:rsid w:val="0EE3EF90"/>
    <w:rsid w:val="0EE47037"/>
    <w:rsid w:val="0EE66158"/>
    <w:rsid w:val="0EE6802F"/>
    <w:rsid w:val="0EECFB9A"/>
    <w:rsid w:val="0EEFE9C8"/>
    <w:rsid w:val="0EF06277"/>
    <w:rsid w:val="0EF22EF6"/>
    <w:rsid w:val="0EF9F263"/>
    <w:rsid w:val="0EFB680E"/>
    <w:rsid w:val="0EFBA25B"/>
    <w:rsid w:val="0EFCFF6F"/>
    <w:rsid w:val="0F023C77"/>
    <w:rsid w:val="0F03FBDD"/>
    <w:rsid w:val="0F04DF95"/>
    <w:rsid w:val="0F125A7A"/>
    <w:rsid w:val="0F15E57F"/>
    <w:rsid w:val="0F16A0C2"/>
    <w:rsid w:val="0F1D4743"/>
    <w:rsid w:val="0F212145"/>
    <w:rsid w:val="0F23634A"/>
    <w:rsid w:val="0F32BD59"/>
    <w:rsid w:val="0F367510"/>
    <w:rsid w:val="0F3918BB"/>
    <w:rsid w:val="0F3C279D"/>
    <w:rsid w:val="0F3C88CD"/>
    <w:rsid w:val="0F3E6D6F"/>
    <w:rsid w:val="0F3FE542"/>
    <w:rsid w:val="0F4C71FD"/>
    <w:rsid w:val="0F4E4AAE"/>
    <w:rsid w:val="0F503006"/>
    <w:rsid w:val="0F5C6350"/>
    <w:rsid w:val="0F5CBC5B"/>
    <w:rsid w:val="0F5D0A35"/>
    <w:rsid w:val="0F61910F"/>
    <w:rsid w:val="0F62E6D3"/>
    <w:rsid w:val="0F6453F5"/>
    <w:rsid w:val="0F72D831"/>
    <w:rsid w:val="0F764D80"/>
    <w:rsid w:val="0F7970B8"/>
    <w:rsid w:val="0F802680"/>
    <w:rsid w:val="0F8B0BB6"/>
    <w:rsid w:val="0F929B62"/>
    <w:rsid w:val="0F9BE20F"/>
    <w:rsid w:val="0FA254CD"/>
    <w:rsid w:val="0FAB926C"/>
    <w:rsid w:val="0FB3507A"/>
    <w:rsid w:val="0FB68223"/>
    <w:rsid w:val="0FB70FBA"/>
    <w:rsid w:val="0FC32DE1"/>
    <w:rsid w:val="0FCDB254"/>
    <w:rsid w:val="0FCF1ABB"/>
    <w:rsid w:val="0FD76E65"/>
    <w:rsid w:val="0FDA8A13"/>
    <w:rsid w:val="0FDB2ED9"/>
    <w:rsid w:val="0FE07589"/>
    <w:rsid w:val="0FE5FFC8"/>
    <w:rsid w:val="0FF46429"/>
    <w:rsid w:val="0FF6C11B"/>
    <w:rsid w:val="0FFD0A4F"/>
    <w:rsid w:val="0FFE597C"/>
    <w:rsid w:val="10046399"/>
    <w:rsid w:val="10067A15"/>
    <w:rsid w:val="100CD9C1"/>
    <w:rsid w:val="101575C9"/>
    <w:rsid w:val="101644C4"/>
    <w:rsid w:val="10171A18"/>
    <w:rsid w:val="101FB8F9"/>
    <w:rsid w:val="1029403B"/>
    <w:rsid w:val="102F8977"/>
    <w:rsid w:val="1030D4B0"/>
    <w:rsid w:val="1035E3E8"/>
    <w:rsid w:val="10387D04"/>
    <w:rsid w:val="103CA7A4"/>
    <w:rsid w:val="103EC501"/>
    <w:rsid w:val="10423D3A"/>
    <w:rsid w:val="1045F4CB"/>
    <w:rsid w:val="1050CE22"/>
    <w:rsid w:val="1051F56B"/>
    <w:rsid w:val="1054CD27"/>
    <w:rsid w:val="105EC29B"/>
    <w:rsid w:val="1060F7E9"/>
    <w:rsid w:val="1065C79B"/>
    <w:rsid w:val="1079A8D3"/>
    <w:rsid w:val="1079CCC5"/>
    <w:rsid w:val="107A1A29"/>
    <w:rsid w:val="10847F7D"/>
    <w:rsid w:val="108683F8"/>
    <w:rsid w:val="108898F6"/>
    <w:rsid w:val="108E5417"/>
    <w:rsid w:val="108FFAFD"/>
    <w:rsid w:val="1092EDA5"/>
    <w:rsid w:val="109510F4"/>
    <w:rsid w:val="1097846C"/>
    <w:rsid w:val="1097CCE0"/>
    <w:rsid w:val="109C67B6"/>
    <w:rsid w:val="109C85DB"/>
    <w:rsid w:val="10A2684A"/>
    <w:rsid w:val="10ACC3D2"/>
    <w:rsid w:val="10AD5D9D"/>
    <w:rsid w:val="10B4CFBA"/>
    <w:rsid w:val="10B68AC1"/>
    <w:rsid w:val="10BB29B1"/>
    <w:rsid w:val="10BD2285"/>
    <w:rsid w:val="10BD48FE"/>
    <w:rsid w:val="10C03661"/>
    <w:rsid w:val="10C3A869"/>
    <w:rsid w:val="10C9FF74"/>
    <w:rsid w:val="10D3AC4C"/>
    <w:rsid w:val="10D479A7"/>
    <w:rsid w:val="10D5A3B8"/>
    <w:rsid w:val="10D8EDE6"/>
    <w:rsid w:val="10DB1FD6"/>
    <w:rsid w:val="10E3742F"/>
    <w:rsid w:val="10EAFE69"/>
    <w:rsid w:val="10EE3B0E"/>
    <w:rsid w:val="10EEAE3A"/>
    <w:rsid w:val="10EEE5FE"/>
    <w:rsid w:val="10F7717E"/>
    <w:rsid w:val="10F8F2DB"/>
    <w:rsid w:val="10F91EF3"/>
    <w:rsid w:val="10F97681"/>
    <w:rsid w:val="1103939D"/>
    <w:rsid w:val="110BB27D"/>
    <w:rsid w:val="110BE535"/>
    <w:rsid w:val="110CB8E1"/>
    <w:rsid w:val="110DF085"/>
    <w:rsid w:val="110FF55E"/>
    <w:rsid w:val="1111046A"/>
    <w:rsid w:val="1113B397"/>
    <w:rsid w:val="111525C0"/>
    <w:rsid w:val="1116466A"/>
    <w:rsid w:val="1125CE0C"/>
    <w:rsid w:val="112D5A7A"/>
    <w:rsid w:val="11345CE9"/>
    <w:rsid w:val="11458B83"/>
    <w:rsid w:val="1146DD8D"/>
    <w:rsid w:val="11477C8C"/>
    <w:rsid w:val="114EE776"/>
    <w:rsid w:val="1152E01B"/>
    <w:rsid w:val="1156123C"/>
    <w:rsid w:val="1156536E"/>
    <w:rsid w:val="116CE5BB"/>
    <w:rsid w:val="116E8819"/>
    <w:rsid w:val="11704AA3"/>
    <w:rsid w:val="1172D42A"/>
    <w:rsid w:val="117ECA74"/>
    <w:rsid w:val="11821233"/>
    <w:rsid w:val="1182A067"/>
    <w:rsid w:val="1186A953"/>
    <w:rsid w:val="118D6F99"/>
    <w:rsid w:val="118D731D"/>
    <w:rsid w:val="118E7F8C"/>
    <w:rsid w:val="118E9C32"/>
    <w:rsid w:val="118FD86E"/>
    <w:rsid w:val="119D79E7"/>
    <w:rsid w:val="119DCBAD"/>
    <w:rsid w:val="119EBE9C"/>
    <w:rsid w:val="11A2028B"/>
    <w:rsid w:val="11A2249B"/>
    <w:rsid w:val="11A7D444"/>
    <w:rsid w:val="11AD20DF"/>
    <w:rsid w:val="11AFBE25"/>
    <w:rsid w:val="11B1AD42"/>
    <w:rsid w:val="11B2940C"/>
    <w:rsid w:val="11B7AA5E"/>
    <w:rsid w:val="11BBFB92"/>
    <w:rsid w:val="11C83361"/>
    <w:rsid w:val="11C8F0FF"/>
    <w:rsid w:val="11CBD39C"/>
    <w:rsid w:val="11CEE985"/>
    <w:rsid w:val="11D0E508"/>
    <w:rsid w:val="11D10076"/>
    <w:rsid w:val="11D2D6FB"/>
    <w:rsid w:val="11D5AA2D"/>
    <w:rsid w:val="11D7E211"/>
    <w:rsid w:val="11D9D527"/>
    <w:rsid w:val="11DD7A5E"/>
    <w:rsid w:val="11E1C52C"/>
    <w:rsid w:val="11E30912"/>
    <w:rsid w:val="11E54AF3"/>
    <w:rsid w:val="11E8B085"/>
    <w:rsid w:val="11EBCFD1"/>
    <w:rsid w:val="11EDD611"/>
    <w:rsid w:val="11EE2A8B"/>
    <w:rsid w:val="11F0EB87"/>
    <w:rsid w:val="11F14466"/>
    <w:rsid w:val="11F7FA8C"/>
    <w:rsid w:val="11FF6012"/>
    <w:rsid w:val="1203FE6C"/>
    <w:rsid w:val="12055AD6"/>
    <w:rsid w:val="1205D8A4"/>
    <w:rsid w:val="120AF8B3"/>
    <w:rsid w:val="12152F8F"/>
    <w:rsid w:val="12163955"/>
    <w:rsid w:val="1220CD05"/>
    <w:rsid w:val="12235D58"/>
    <w:rsid w:val="122E9A8E"/>
    <w:rsid w:val="122F6F18"/>
    <w:rsid w:val="12366CB9"/>
    <w:rsid w:val="12375502"/>
    <w:rsid w:val="123C96EF"/>
    <w:rsid w:val="123CACCD"/>
    <w:rsid w:val="123E7865"/>
    <w:rsid w:val="12412883"/>
    <w:rsid w:val="1243D3E7"/>
    <w:rsid w:val="124B603E"/>
    <w:rsid w:val="1252392B"/>
    <w:rsid w:val="12564075"/>
    <w:rsid w:val="125745A4"/>
    <w:rsid w:val="1257B9A8"/>
    <w:rsid w:val="1257BC12"/>
    <w:rsid w:val="12587FB7"/>
    <w:rsid w:val="1259FB95"/>
    <w:rsid w:val="125A65C8"/>
    <w:rsid w:val="126423F9"/>
    <w:rsid w:val="12686FDB"/>
    <w:rsid w:val="1268EE4C"/>
    <w:rsid w:val="126CE1D0"/>
    <w:rsid w:val="127069B1"/>
    <w:rsid w:val="1276045C"/>
    <w:rsid w:val="127864C9"/>
    <w:rsid w:val="127EFC07"/>
    <w:rsid w:val="12821BB0"/>
    <w:rsid w:val="128550F9"/>
    <w:rsid w:val="12859D3F"/>
    <w:rsid w:val="128683EB"/>
    <w:rsid w:val="1286EFF6"/>
    <w:rsid w:val="128A281B"/>
    <w:rsid w:val="1290FA5D"/>
    <w:rsid w:val="12971C2C"/>
    <w:rsid w:val="12A534A8"/>
    <w:rsid w:val="12A6D3C2"/>
    <w:rsid w:val="12AB19C9"/>
    <w:rsid w:val="12B251E4"/>
    <w:rsid w:val="12B5EB26"/>
    <w:rsid w:val="12B8F0C3"/>
    <w:rsid w:val="12BCC42F"/>
    <w:rsid w:val="12C6413B"/>
    <w:rsid w:val="12C72182"/>
    <w:rsid w:val="12C95D56"/>
    <w:rsid w:val="12CA01D7"/>
    <w:rsid w:val="12CB0187"/>
    <w:rsid w:val="12CEDB2F"/>
    <w:rsid w:val="12E62B3A"/>
    <w:rsid w:val="12E8A7D3"/>
    <w:rsid w:val="12F0E903"/>
    <w:rsid w:val="12F159EE"/>
    <w:rsid w:val="12F53055"/>
    <w:rsid w:val="12F683ED"/>
    <w:rsid w:val="12FC7B8A"/>
    <w:rsid w:val="1304E6EB"/>
    <w:rsid w:val="13071DB1"/>
    <w:rsid w:val="130C67C0"/>
    <w:rsid w:val="13169018"/>
    <w:rsid w:val="132912EB"/>
    <w:rsid w:val="132BF28E"/>
    <w:rsid w:val="133591F7"/>
    <w:rsid w:val="133D4078"/>
    <w:rsid w:val="134B6644"/>
    <w:rsid w:val="134FD5B2"/>
    <w:rsid w:val="1352FB26"/>
    <w:rsid w:val="13593CBC"/>
    <w:rsid w:val="1359CDC5"/>
    <w:rsid w:val="135B6EC1"/>
    <w:rsid w:val="135DA291"/>
    <w:rsid w:val="13605446"/>
    <w:rsid w:val="13621A49"/>
    <w:rsid w:val="136BF7B1"/>
    <w:rsid w:val="136E63AB"/>
    <w:rsid w:val="1371213D"/>
    <w:rsid w:val="1374095E"/>
    <w:rsid w:val="1377276E"/>
    <w:rsid w:val="13779B49"/>
    <w:rsid w:val="1377BA8A"/>
    <w:rsid w:val="1382DCCB"/>
    <w:rsid w:val="1385884A"/>
    <w:rsid w:val="138A9E1C"/>
    <w:rsid w:val="138D8919"/>
    <w:rsid w:val="139E81CD"/>
    <w:rsid w:val="13A31CC9"/>
    <w:rsid w:val="13AA57D1"/>
    <w:rsid w:val="13B07C3E"/>
    <w:rsid w:val="13B1A139"/>
    <w:rsid w:val="13BC33C2"/>
    <w:rsid w:val="13C22513"/>
    <w:rsid w:val="13CAA88C"/>
    <w:rsid w:val="13D62427"/>
    <w:rsid w:val="13DBA96E"/>
    <w:rsid w:val="13DC5865"/>
    <w:rsid w:val="13E0CE66"/>
    <w:rsid w:val="13E113ED"/>
    <w:rsid w:val="13E54FDC"/>
    <w:rsid w:val="13E85043"/>
    <w:rsid w:val="13ECF8EF"/>
    <w:rsid w:val="13EF339C"/>
    <w:rsid w:val="13F0883D"/>
    <w:rsid w:val="13F5C372"/>
    <w:rsid w:val="1402E6B1"/>
    <w:rsid w:val="140A1EB5"/>
    <w:rsid w:val="14169E76"/>
    <w:rsid w:val="1417CB64"/>
    <w:rsid w:val="14186539"/>
    <w:rsid w:val="1420B8EA"/>
    <w:rsid w:val="142641FD"/>
    <w:rsid w:val="1428E706"/>
    <w:rsid w:val="142C3E2B"/>
    <w:rsid w:val="1430C07A"/>
    <w:rsid w:val="1433480B"/>
    <w:rsid w:val="14353324"/>
    <w:rsid w:val="14382B3C"/>
    <w:rsid w:val="143CF2BE"/>
    <w:rsid w:val="14423C98"/>
    <w:rsid w:val="1444771A"/>
    <w:rsid w:val="1445F923"/>
    <w:rsid w:val="1447DC3B"/>
    <w:rsid w:val="1448024A"/>
    <w:rsid w:val="14484F57"/>
    <w:rsid w:val="1448DC4D"/>
    <w:rsid w:val="14497654"/>
    <w:rsid w:val="1451CA0B"/>
    <w:rsid w:val="1454648C"/>
    <w:rsid w:val="145B4E97"/>
    <w:rsid w:val="145CD02F"/>
    <w:rsid w:val="145DA540"/>
    <w:rsid w:val="1460AB49"/>
    <w:rsid w:val="1463027C"/>
    <w:rsid w:val="146F84D8"/>
    <w:rsid w:val="14719917"/>
    <w:rsid w:val="14772C83"/>
    <w:rsid w:val="14788B3E"/>
    <w:rsid w:val="147B0660"/>
    <w:rsid w:val="147B1F23"/>
    <w:rsid w:val="147B51DB"/>
    <w:rsid w:val="147B917F"/>
    <w:rsid w:val="147CA384"/>
    <w:rsid w:val="14867DF4"/>
    <w:rsid w:val="148A01AE"/>
    <w:rsid w:val="148D25A1"/>
    <w:rsid w:val="149B1F6E"/>
    <w:rsid w:val="149EEB8F"/>
    <w:rsid w:val="14A0C032"/>
    <w:rsid w:val="14A5EC14"/>
    <w:rsid w:val="14AFA7D7"/>
    <w:rsid w:val="14C8500C"/>
    <w:rsid w:val="14CC900C"/>
    <w:rsid w:val="14CE3B60"/>
    <w:rsid w:val="14D61F68"/>
    <w:rsid w:val="14D7B6C6"/>
    <w:rsid w:val="14D8FBE5"/>
    <w:rsid w:val="14DD7A2D"/>
    <w:rsid w:val="14E0FF59"/>
    <w:rsid w:val="14E9B04D"/>
    <w:rsid w:val="14EEF52A"/>
    <w:rsid w:val="14F12767"/>
    <w:rsid w:val="14F7B2A4"/>
    <w:rsid w:val="14FB1B14"/>
    <w:rsid w:val="14FDD864"/>
    <w:rsid w:val="1500DCC4"/>
    <w:rsid w:val="15107951"/>
    <w:rsid w:val="15152778"/>
    <w:rsid w:val="151E89B4"/>
    <w:rsid w:val="151EB4D9"/>
    <w:rsid w:val="15255EF4"/>
    <w:rsid w:val="152835F2"/>
    <w:rsid w:val="1528C2E6"/>
    <w:rsid w:val="152A3926"/>
    <w:rsid w:val="152A6C0F"/>
    <w:rsid w:val="1540493B"/>
    <w:rsid w:val="154325BF"/>
    <w:rsid w:val="15457958"/>
    <w:rsid w:val="1555EB38"/>
    <w:rsid w:val="15564291"/>
    <w:rsid w:val="1557D1AA"/>
    <w:rsid w:val="155903C7"/>
    <w:rsid w:val="155B90C3"/>
    <w:rsid w:val="15664670"/>
    <w:rsid w:val="156B24DF"/>
    <w:rsid w:val="156DC76D"/>
    <w:rsid w:val="1572803B"/>
    <w:rsid w:val="1572E49B"/>
    <w:rsid w:val="157B824A"/>
    <w:rsid w:val="157D042F"/>
    <w:rsid w:val="157F3242"/>
    <w:rsid w:val="158096DC"/>
    <w:rsid w:val="15833FAD"/>
    <w:rsid w:val="1584E19B"/>
    <w:rsid w:val="15923E4A"/>
    <w:rsid w:val="15988121"/>
    <w:rsid w:val="159B97B7"/>
    <w:rsid w:val="159CE54D"/>
    <w:rsid w:val="15A381E7"/>
    <w:rsid w:val="15A5406B"/>
    <w:rsid w:val="15A8A939"/>
    <w:rsid w:val="15AD4F2A"/>
    <w:rsid w:val="15ADA1A1"/>
    <w:rsid w:val="15B29A88"/>
    <w:rsid w:val="15B53420"/>
    <w:rsid w:val="15B86D93"/>
    <w:rsid w:val="15C74A06"/>
    <w:rsid w:val="15C9FB29"/>
    <w:rsid w:val="15CC79FD"/>
    <w:rsid w:val="15D4F20E"/>
    <w:rsid w:val="15D63473"/>
    <w:rsid w:val="15D7D99A"/>
    <w:rsid w:val="15DD20EF"/>
    <w:rsid w:val="15DFBC2B"/>
    <w:rsid w:val="15E1DB02"/>
    <w:rsid w:val="15E8282D"/>
    <w:rsid w:val="15EC443A"/>
    <w:rsid w:val="15F1D6CF"/>
    <w:rsid w:val="15F63B8E"/>
    <w:rsid w:val="15F66FAE"/>
    <w:rsid w:val="15F69B5D"/>
    <w:rsid w:val="15F75273"/>
    <w:rsid w:val="15FFEC47"/>
    <w:rsid w:val="161A1027"/>
    <w:rsid w:val="161A57B8"/>
    <w:rsid w:val="161B60D4"/>
    <w:rsid w:val="161D0537"/>
    <w:rsid w:val="161D2E1E"/>
    <w:rsid w:val="161D975C"/>
    <w:rsid w:val="16208093"/>
    <w:rsid w:val="1624C302"/>
    <w:rsid w:val="1627B150"/>
    <w:rsid w:val="1634CBC7"/>
    <w:rsid w:val="1636C52F"/>
    <w:rsid w:val="16384BE7"/>
    <w:rsid w:val="163AA95A"/>
    <w:rsid w:val="163DC9FD"/>
    <w:rsid w:val="163FB959"/>
    <w:rsid w:val="164654CC"/>
    <w:rsid w:val="164B9C73"/>
    <w:rsid w:val="164BAC8E"/>
    <w:rsid w:val="164EE4B7"/>
    <w:rsid w:val="16518234"/>
    <w:rsid w:val="16519FFF"/>
    <w:rsid w:val="16548572"/>
    <w:rsid w:val="16555AD8"/>
    <w:rsid w:val="165A05F9"/>
    <w:rsid w:val="165E71DA"/>
    <w:rsid w:val="16605635"/>
    <w:rsid w:val="1661D207"/>
    <w:rsid w:val="16653BE2"/>
    <w:rsid w:val="166C3145"/>
    <w:rsid w:val="167098A9"/>
    <w:rsid w:val="167410B4"/>
    <w:rsid w:val="167AA498"/>
    <w:rsid w:val="167FF1D8"/>
    <w:rsid w:val="16803A1C"/>
    <w:rsid w:val="168A0927"/>
    <w:rsid w:val="168EFC2C"/>
    <w:rsid w:val="168F5BA3"/>
    <w:rsid w:val="16921D34"/>
    <w:rsid w:val="169844FE"/>
    <w:rsid w:val="16992FAC"/>
    <w:rsid w:val="16A01EAD"/>
    <w:rsid w:val="16A23C5C"/>
    <w:rsid w:val="16A757FF"/>
    <w:rsid w:val="16A7FAB3"/>
    <w:rsid w:val="16B2C3F4"/>
    <w:rsid w:val="16B4F7FF"/>
    <w:rsid w:val="16B806C8"/>
    <w:rsid w:val="16C30A46"/>
    <w:rsid w:val="16C3BD71"/>
    <w:rsid w:val="16C5B216"/>
    <w:rsid w:val="16C60987"/>
    <w:rsid w:val="16CFC3D0"/>
    <w:rsid w:val="16D38116"/>
    <w:rsid w:val="16D6DC91"/>
    <w:rsid w:val="16D76F8F"/>
    <w:rsid w:val="16D78C7F"/>
    <w:rsid w:val="16DAF627"/>
    <w:rsid w:val="16E2E0FE"/>
    <w:rsid w:val="16E325CB"/>
    <w:rsid w:val="16E98BD9"/>
    <w:rsid w:val="16EBE3CC"/>
    <w:rsid w:val="16ED6D23"/>
    <w:rsid w:val="16EF71D8"/>
    <w:rsid w:val="16F9600D"/>
    <w:rsid w:val="16FD1353"/>
    <w:rsid w:val="1709DC08"/>
    <w:rsid w:val="17192C80"/>
    <w:rsid w:val="17215A62"/>
    <w:rsid w:val="172185AD"/>
    <w:rsid w:val="1721C2E9"/>
    <w:rsid w:val="17244CE2"/>
    <w:rsid w:val="172D4409"/>
    <w:rsid w:val="17360572"/>
    <w:rsid w:val="173CB50F"/>
    <w:rsid w:val="174276BC"/>
    <w:rsid w:val="17472D8D"/>
    <w:rsid w:val="174C4B94"/>
    <w:rsid w:val="1751ED66"/>
    <w:rsid w:val="175499D2"/>
    <w:rsid w:val="1757EF90"/>
    <w:rsid w:val="175A850A"/>
    <w:rsid w:val="175A93F3"/>
    <w:rsid w:val="175E5B28"/>
    <w:rsid w:val="175F9D8F"/>
    <w:rsid w:val="176754B2"/>
    <w:rsid w:val="176A7886"/>
    <w:rsid w:val="176F677F"/>
    <w:rsid w:val="17727E3E"/>
    <w:rsid w:val="177B67CB"/>
    <w:rsid w:val="178302F3"/>
    <w:rsid w:val="17839A6B"/>
    <w:rsid w:val="178588F8"/>
    <w:rsid w:val="1787623C"/>
    <w:rsid w:val="17886F9B"/>
    <w:rsid w:val="17926A9B"/>
    <w:rsid w:val="17941C6B"/>
    <w:rsid w:val="17993BD7"/>
    <w:rsid w:val="179B57F3"/>
    <w:rsid w:val="179CB91A"/>
    <w:rsid w:val="179D5415"/>
    <w:rsid w:val="17A41A49"/>
    <w:rsid w:val="17A441EA"/>
    <w:rsid w:val="17A5EC2D"/>
    <w:rsid w:val="17A8DC4D"/>
    <w:rsid w:val="17AB2B0B"/>
    <w:rsid w:val="17AD2B60"/>
    <w:rsid w:val="17AD6548"/>
    <w:rsid w:val="17B4FA58"/>
    <w:rsid w:val="17B541CC"/>
    <w:rsid w:val="17C1A1CE"/>
    <w:rsid w:val="17C53AC8"/>
    <w:rsid w:val="17C760BF"/>
    <w:rsid w:val="17C7DD69"/>
    <w:rsid w:val="17D05B15"/>
    <w:rsid w:val="17D9D9C9"/>
    <w:rsid w:val="17E09A02"/>
    <w:rsid w:val="17E12254"/>
    <w:rsid w:val="17E7B271"/>
    <w:rsid w:val="17EBD433"/>
    <w:rsid w:val="17F5C6C1"/>
    <w:rsid w:val="17FA46F7"/>
    <w:rsid w:val="17FDD02B"/>
    <w:rsid w:val="18002727"/>
    <w:rsid w:val="18007A03"/>
    <w:rsid w:val="18072C8C"/>
    <w:rsid w:val="18075C12"/>
    <w:rsid w:val="180A4AAF"/>
    <w:rsid w:val="180D8DD1"/>
    <w:rsid w:val="18105106"/>
    <w:rsid w:val="181131D0"/>
    <w:rsid w:val="18140769"/>
    <w:rsid w:val="18163991"/>
    <w:rsid w:val="181C6B1F"/>
    <w:rsid w:val="181EA220"/>
    <w:rsid w:val="181EF0A9"/>
    <w:rsid w:val="18218708"/>
    <w:rsid w:val="1822B316"/>
    <w:rsid w:val="1824AC5F"/>
    <w:rsid w:val="182A2A9A"/>
    <w:rsid w:val="182D3FA0"/>
    <w:rsid w:val="18306371"/>
    <w:rsid w:val="18315425"/>
    <w:rsid w:val="183496C1"/>
    <w:rsid w:val="18381322"/>
    <w:rsid w:val="183A68EF"/>
    <w:rsid w:val="183DE4E5"/>
    <w:rsid w:val="183E5582"/>
    <w:rsid w:val="183E8801"/>
    <w:rsid w:val="1840D1A7"/>
    <w:rsid w:val="184A677E"/>
    <w:rsid w:val="185247E0"/>
    <w:rsid w:val="18524D42"/>
    <w:rsid w:val="1852B8F5"/>
    <w:rsid w:val="18555AA0"/>
    <w:rsid w:val="18575F65"/>
    <w:rsid w:val="1858EC26"/>
    <w:rsid w:val="185FD67A"/>
    <w:rsid w:val="185FFB3B"/>
    <w:rsid w:val="186A0A88"/>
    <w:rsid w:val="186A1C4A"/>
    <w:rsid w:val="186B790E"/>
    <w:rsid w:val="186CC434"/>
    <w:rsid w:val="186E19BA"/>
    <w:rsid w:val="187452AC"/>
    <w:rsid w:val="1875A9C1"/>
    <w:rsid w:val="1888955D"/>
    <w:rsid w:val="188EED63"/>
    <w:rsid w:val="189169AB"/>
    <w:rsid w:val="1894F86D"/>
    <w:rsid w:val="18985BD5"/>
    <w:rsid w:val="18991C00"/>
    <w:rsid w:val="189A6F6A"/>
    <w:rsid w:val="18A42088"/>
    <w:rsid w:val="18A50A6F"/>
    <w:rsid w:val="18AD773B"/>
    <w:rsid w:val="18ADF162"/>
    <w:rsid w:val="18B26312"/>
    <w:rsid w:val="18BA1C57"/>
    <w:rsid w:val="18C2241D"/>
    <w:rsid w:val="18C46AD8"/>
    <w:rsid w:val="18C79F52"/>
    <w:rsid w:val="18C9E3B0"/>
    <w:rsid w:val="18DD675B"/>
    <w:rsid w:val="18E3B67E"/>
    <w:rsid w:val="18E6E878"/>
    <w:rsid w:val="18EE3D42"/>
    <w:rsid w:val="18F20EE5"/>
    <w:rsid w:val="18FA9302"/>
    <w:rsid w:val="18FAB034"/>
    <w:rsid w:val="18FEAB80"/>
    <w:rsid w:val="19032513"/>
    <w:rsid w:val="190A19DC"/>
    <w:rsid w:val="190CA052"/>
    <w:rsid w:val="190E8117"/>
    <w:rsid w:val="190FF60B"/>
    <w:rsid w:val="19172AF8"/>
    <w:rsid w:val="19177913"/>
    <w:rsid w:val="1919AB6F"/>
    <w:rsid w:val="191D6E4D"/>
    <w:rsid w:val="191E7D1A"/>
    <w:rsid w:val="191EFCD7"/>
    <w:rsid w:val="191F8040"/>
    <w:rsid w:val="19292A27"/>
    <w:rsid w:val="19318281"/>
    <w:rsid w:val="1937599C"/>
    <w:rsid w:val="193C0D18"/>
    <w:rsid w:val="19400E88"/>
    <w:rsid w:val="1944DE48"/>
    <w:rsid w:val="1946463F"/>
    <w:rsid w:val="194E1A5B"/>
    <w:rsid w:val="194FE903"/>
    <w:rsid w:val="19506CED"/>
    <w:rsid w:val="19514215"/>
    <w:rsid w:val="1954374A"/>
    <w:rsid w:val="195FD83C"/>
    <w:rsid w:val="19610A83"/>
    <w:rsid w:val="19633120"/>
    <w:rsid w:val="1969C61A"/>
    <w:rsid w:val="196B99A5"/>
    <w:rsid w:val="196D809E"/>
    <w:rsid w:val="19704DF0"/>
    <w:rsid w:val="197099A8"/>
    <w:rsid w:val="19710FE8"/>
    <w:rsid w:val="19778DC4"/>
    <w:rsid w:val="197A91D1"/>
    <w:rsid w:val="197D42DC"/>
    <w:rsid w:val="197EEB3A"/>
    <w:rsid w:val="19832A9F"/>
    <w:rsid w:val="1985A79A"/>
    <w:rsid w:val="198D7FF3"/>
    <w:rsid w:val="198E27C4"/>
    <w:rsid w:val="199E5D61"/>
    <w:rsid w:val="19A23129"/>
    <w:rsid w:val="19A709AF"/>
    <w:rsid w:val="19AA6B2D"/>
    <w:rsid w:val="19AAC10F"/>
    <w:rsid w:val="19AC2167"/>
    <w:rsid w:val="19ADBD25"/>
    <w:rsid w:val="19B0A3B1"/>
    <w:rsid w:val="19B246B7"/>
    <w:rsid w:val="19C69447"/>
    <w:rsid w:val="19C9B8C8"/>
    <w:rsid w:val="19D68394"/>
    <w:rsid w:val="19DA596B"/>
    <w:rsid w:val="19DB1975"/>
    <w:rsid w:val="19DD5CBA"/>
    <w:rsid w:val="19DF17A5"/>
    <w:rsid w:val="19E0F92E"/>
    <w:rsid w:val="19E1F3C7"/>
    <w:rsid w:val="19E2E013"/>
    <w:rsid w:val="19EC5BCD"/>
    <w:rsid w:val="19F2FA3C"/>
    <w:rsid w:val="19F3AB3A"/>
    <w:rsid w:val="19F81BC3"/>
    <w:rsid w:val="19F90B39"/>
    <w:rsid w:val="1A0AF5D4"/>
    <w:rsid w:val="1A0C90D3"/>
    <w:rsid w:val="1A0D5B3A"/>
    <w:rsid w:val="1A13A33E"/>
    <w:rsid w:val="1A1C6DE0"/>
    <w:rsid w:val="1A1EA131"/>
    <w:rsid w:val="1A1FB78E"/>
    <w:rsid w:val="1A20624B"/>
    <w:rsid w:val="1A212493"/>
    <w:rsid w:val="1A2380FA"/>
    <w:rsid w:val="1A285EE0"/>
    <w:rsid w:val="1A28B136"/>
    <w:rsid w:val="1A3591DF"/>
    <w:rsid w:val="1A3A8BFA"/>
    <w:rsid w:val="1A3AB41A"/>
    <w:rsid w:val="1A3F4080"/>
    <w:rsid w:val="1A47FE0D"/>
    <w:rsid w:val="1A48F3EB"/>
    <w:rsid w:val="1A4E6CD1"/>
    <w:rsid w:val="1A5987AA"/>
    <w:rsid w:val="1A5FD87B"/>
    <w:rsid w:val="1A60B57E"/>
    <w:rsid w:val="1A6BB766"/>
    <w:rsid w:val="1A72BD01"/>
    <w:rsid w:val="1A75701D"/>
    <w:rsid w:val="1A7AC72C"/>
    <w:rsid w:val="1A7BDAB7"/>
    <w:rsid w:val="1A81FC0B"/>
    <w:rsid w:val="1A854BA3"/>
    <w:rsid w:val="1A86067D"/>
    <w:rsid w:val="1A8CC84F"/>
    <w:rsid w:val="1A8DE31B"/>
    <w:rsid w:val="1A8E539C"/>
    <w:rsid w:val="1A9AE3DF"/>
    <w:rsid w:val="1A9EF574"/>
    <w:rsid w:val="1AA0915E"/>
    <w:rsid w:val="1AA270B7"/>
    <w:rsid w:val="1AB91C4C"/>
    <w:rsid w:val="1ABC7F2A"/>
    <w:rsid w:val="1AC49E6B"/>
    <w:rsid w:val="1AD5F475"/>
    <w:rsid w:val="1AD75B74"/>
    <w:rsid w:val="1AD81FF6"/>
    <w:rsid w:val="1ADCA15F"/>
    <w:rsid w:val="1AE2A00F"/>
    <w:rsid w:val="1AE44000"/>
    <w:rsid w:val="1AE8E4A4"/>
    <w:rsid w:val="1AE8F5F0"/>
    <w:rsid w:val="1AE9929F"/>
    <w:rsid w:val="1AF177BE"/>
    <w:rsid w:val="1AF5602E"/>
    <w:rsid w:val="1AFC4F70"/>
    <w:rsid w:val="1B044CE5"/>
    <w:rsid w:val="1B0CD3FF"/>
    <w:rsid w:val="1B0D4447"/>
    <w:rsid w:val="1B0F8876"/>
    <w:rsid w:val="1B127FB8"/>
    <w:rsid w:val="1B13AD52"/>
    <w:rsid w:val="1B1AEA25"/>
    <w:rsid w:val="1B2167B0"/>
    <w:rsid w:val="1B21B2B1"/>
    <w:rsid w:val="1B2F7983"/>
    <w:rsid w:val="1B3999BA"/>
    <w:rsid w:val="1B3E1312"/>
    <w:rsid w:val="1B3ED034"/>
    <w:rsid w:val="1B3F49F4"/>
    <w:rsid w:val="1B449C87"/>
    <w:rsid w:val="1B4B6588"/>
    <w:rsid w:val="1B4D12FD"/>
    <w:rsid w:val="1B4EBC01"/>
    <w:rsid w:val="1B502BAF"/>
    <w:rsid w:val="1B53D1B3"/>
    <w:rsid w:val="1B621816"/>
    <w:rsid w:val="1B652A21"/>
    <w:rsid w:val="1B6E2059"/>
    <w:rsid w:val="1B75AAE7"/>
    <w:rsid w:val="1B79D77D"/>
    <w:rsid w:val="1B8AEADB"/>
    <w:rsid w:val="1B8C74D3"/>
    <w:rsid w:val="1B8D6B78"/>
    <w:rsid w:val="1B8ED4CA"/>
    <w:rsid w:val="1B95B5BB"/>
    <w:rsid w:val="1B98DFDA"/>
    <w:rsid w:val="1BA6481B"/>
    <w:rsid w:val="1BA7F73B"/>
    <w:rsid w:val="1BACC953"/>
    <w:rsid w:val="1BAE2E24"/>
    <w:rsid w:val="1BB1AC25"/>
    <w:rsid w:val="1BB4260C"/>
    <w:rsid w:val="1BBDD8F5"/>
    <w:rsid w:val="1BC26C5B"/>
    <w:rsid w:val="1BC643A5"/>
    <w:rsid w:val="1BC8894A"/>
    <w:rsid w:val="1BCB122E"/>
    <w:rsid w:val="1BCBDCE3"/>
    <w:rsid w:val="1BDB66BB"/>
    <w:rsid w:val="1BE1FC5B"/>
    <w:rsid w:val="1BE51241"/>
    <w:rsid w:val="1BE67A82"/>
    <w:rsid w:val="1BEB2012"/>
    <w:rsid w:val="1BED1FB2"/>
    <w:rsid w:val="1BEFA76E"/>
    <w:rsid w:val="1BF9F398"/>
    <w:rsid w:val="1BFD1581"/>
    <w:rsid w:val="1BFDDFC7"/>
    <w:rsid w:val="1BFE6CD1"/>
    <w:rsid w:val="1C032673"/>
    <w:rsid w:val="1C042791"/>
    <w:rsid w:val="1C06FD1D"/>
    <w:rsid w:val="1C0EEC5A"/>
    <w:rsid w:val="1C135E3D"/>
    <w:rsid w:val="1C1E4CA8"/>
    <w:rsid w:val="1C281878"/>
    <w:rsid w:val="1C2D07A7"/>
    <w:rsid w:val="1C3BFED0"/>
    <w:rsid w:val="1C3CE2D6"/>
    <w:rsid w:val="1C446828"/>
    <w:rsid w:val="1C5174C9"/>
    <w:rsid w:val="1C52345C"/>
    <w:rsid w:val="1C5CAF87"/>
    <w:rsid w:val="1C684D84"/>
    <w:rsid w:val="1C6A3B96"/>
    <w:rsid w:val="1C6B3CC3"/>
    <w:rsid w:val="1C78C2A8"/>
    <w:rsid w:val="1C7CA5C1"/>
    <w:rsid w:val="1C7FEC27"/>
    <w:rsid w:val="1C88F56A"/>
    <w:rsid w:val="1C9010B0"/>
    <w:rsid w:val="1C92CC1F"/>
    <w:rsid w:val="1C97D852"/>
    <w:rsid w:val="1C9B5646"/>
    <w:rsid w:val="1C9F49E7"/>
    <w:rsid w:val="1CA76BB6"/>
    <w:rsid w:val="1CA87740"/>
    <w:rsid w:val="1CA890A6"/>
    <w:rsid w:val="1CAD7516"/>
    <w:rsid w:val="1CB3F4E4"/>
    <w:rsid w:val="1CD4089C"/>
    <w:rsid w:val="1CD688C2"/>
    <w:rsid w:val="1CD79028"/>
    <w:rsid w:val="1CD9639D"/>
    <w:rsid w:val="1CE2B484"/>
    <w:rsid w:val="1CEAB415"/>
    <w:rsid w:val="1CEB41D8"/>
    <w:rsid w:val="1CEB99B0"/>
    <w:rsid w:val="1CEBEFC4"/>
    <w:rsid w:val="1CED89D7"/>
    <w:rsid w:val="1CF2A11A"/>
    <w:rsid w:val="1CF40B27"/>
    <w:rsid w:val="1CF77126"/>
    <w:rsid w:val="1D0154B6"/>
    <w:rsid w:val="1D02423C"/>
    <w:rsid w:val="1D044E93"/>
    <w:rsid w:val="1D059AFD"/>
    <w:rsid w:val="1D09DE3B"/>
    <w:rsid w:val="1D0ADF53"/>
    <w:rsid w:val="1D1B8C4C"/>
    <w:rsid w:val="1D22973C"/>
    <w:rsid w:val="1D246E5E"/>
    <w:rsid w:val="1D297E66"/>
    <w:rsid w:val="1D2C6559"/>
    <w:rsid w:val="1D3445D9"/>
    <w:rsid w:val="1D346B7C"/>
    <w:rsid w:val="1D3BBE32"/>
    <w:rsid w:val="1D4126F2"/>
    <w:rsid w:val="1D425169"/>
    <w:rsid w:val="1D43FCF4"/>
    <w:rsid w:val="1D44DDCE"/>
    <w:rsid w:val="1D4D08B9"/>
    <w:rsid w:val="1D4F545F"/>
    <w:rsid w:val="1D553D3A"/>
    <w:rsid w:val="1D55642B"/>
    <w:rsid w:val="1D556793"/>
    <w:rsid w:val="1D57BA93"/>
    <w:rsid w:val="1D6C32D5"/>
    <w:rsid w:val="1D6CDE0D"/>
    <w:rsid w:val="1D73FE19"/>
    <w:rsid w:val="1D77BA6C"/>
    <w:rsid w:val="1D7B3667"/>
    <w:rsid w:val="1D807DD6"/>
    <w:rsid w:val="1D826D59"/>
    <w:rsid w:val="1D82E1AD"/>
    <w:rsid w:val="1D83CF81"/>
    <w:rsid w:val="1D88F013"/>
    <w:rsid w:val="1D8ACC23"/>
    <w:rsid w:val="1D8D789A"/>
    <w:rsid w:val="1D8D96EF"/>
    <w:rsid w:val="1D8D9BD3"/>
    <w:rsid w:val="1D8EBA4F"/>
    <w:rsid w:val="1D91AC7C"/>
    <w:rsid w:val="1D992C59"/>
    <w:rsid w:val="1DA186D0"/>
    <w:rsid w:val="1DA4BB68"/>
    <w:rsid w:val="1DA54D78"/>
    <w:rsid w:val="1DA65565"/>
    <w:rsid w:val="1DAF1A52"/>
    <w:rsid w:val="1DB8983F"/>
    <w:rsid w:val="1DB96AE6"/>
    <w:rsid w:val="1DBA5F0B"/>
    <w:rsid w:val="1DBD12A2"/>
    <w:rsid w:val="1DBE744D"/>
    <w:rsid w:val="1DBE7B1E"/>
    <w:rsid w:val="1DBF61E3"/>
    <w:rsid w:val="1DCB62FF"/>
    <w:rsid w:val="1DCF83CA"/>
    <w:rsid w:val="1DE0654F"/>
    <w:rsid w:val="1DEC133A"/>
    <w:rsid w:val="1DEC9928"/>
    <w:rsid w:val="1DF499AB"/>
    <w:rsid w:val="1DFB8ADA"/>
    <w:rsid w:val="1DFF5890"/>
    <w:rsid w:val="1E08A113"/>
    <w:rsid w:val="1E0B3AE2"/>
    <w:rsid w:val="1E0BB074"/>
    <w:rsid w:val="1E0F5DD9"/>
    <w:rsid w:val="1E131849"/>
    <w:rsid w:val="1E1385B7"/>
    <w:rsid w:val="1E14337A"/>
    <w:rsid w:val="1E147498"/>
    <w:rsid w:val="1E197788"/>
    <w:rsid w:val="1E1AC955"/>
    <w:rsid w:val="1E1EF179"/>
    <w:rsid w:val="1E1F7DCD"/>
    <w:rsid w:val="1E2044F1"/>
    <w:rsid w:val="1E2095F9"/>
    <w:rsid w:val="1E21B868"/>
    <w:rsid w:val="1E24558D"/>
    <w:rsid w:val="1E278201"/>
    <w:rsid w:val="1E28D69E"/>
    <w:rsid w:val="1E2C4C9F"/>
    <w:rsid w:val="1E2ECC10"/>
    <w:rsid w:val="1E2F2BEC"/>
    <w:rsid w:val="1E32B5CB"/>
    <w:rsid w:val="1E34B648"/>
    <w:rsid w:val="1E35B803"/>
    <w:rsid w:val="1E37918F"/>
    <w:rsid w:val="1E3C243B"/>
    <w:rsid w:val="1E454992"/>
    <w:rsid w:val="1E46DE0F"/>
    <w:rsid w:val="1E46F2B3"/>
    <w:rsid w:val="1E483FAE"/>
    <w:rsid w:val="1E499F76"/>
    <w:rsid w:val="1E4FC545"/>
    <w:rsid w:val="1E53493D"/>
    <w:rsid w:val="1E535741"/>
    <w:rsid w:val="1E6241E2"/>
    <w:rsid w:val="1E682DE0"/>
    <w:rsid w:val="1E6877EE"/>
    <w:rsid w:val="1E6C3474"/>
    <w:rsid w:val="1E6C6487"/>
    <w:rsid w:val="1E709B26"/>
    <w:rsid w:val="1E7618E7"/>
    <w:rsid w:val="1E778B7C"/>
    <w:rsid w:val="1E80355C"/>
    <w:rsid w:val="1E88C257"/>
    <w:rsid w:val="1E8E006E"/>
    <w:rsid w:val="1E8F81F1"/>
    <w:rsid w:val="1E907A0D"/>
    <w:rsid w:val="1E96BF3C"/>
    <w:rsid w:val="1E976820"/>
    <w:rsid w:val="1E9F3E86"/>
    <w:rsid w:val="1EAD2669"/>
    <w:rsid w:val="1EAD5142"/>
    <w:rsid w:val="1EB3618D"/>
    <w:rsid w:val="1EB46609"/>
    <w:rsid w:val="1EB5F425"/>
    <w:rsid w:val="1EB62CA7"/>
    <w:rsid w:val="1EB72272"/>
    <w:rsid w:val="1EBC0745"/>
    <w:rsid w:val="1EBC7AB2"/>
    <w:rsid w:val="1EC26DB5"/>
    <w:rsid w:val="1EC3643B"/>
    <w:rsid w:val="1EC3D539"/>
    <w:rsid w:val="1EC84C00"/>
    <w:rsid w:val="1EC86388"/>
    <w:rsid w:val="1ECBB40B"/>
    <w:rsid w:val="1ED3A92A"/>
    <w:rsid w:val="1EE2279F"/>
    <w:rsid w:val="1EE246D3"/>
    <w:rsid w:val="1EE731B0"/>
    <w:rsid w:val="1EE7CBF8"/>
    <w:rsid w:val="1EE85B6F"/>
    <w:rsid w:val="1EE89FF3"/>
    <w:rsid w:val="1EED6D78"/>
    <w:rsid w:val="1EEE73EF"/>
    <w:rsid w:val="1EEEFFBF"/>
    <w:rsid w:val="1EF14863"/>
    <w:rsid w:val="1EFC9A92"/>
    <w:rsid w:val="1F00944F"/>
    <w:rsid w:val="1F052A09"/>
    <w:rsid w:val="1F068227"/>
    <w:rsid w:val="1F06D70E"/>
    <w:rsid w:val="1F127633"/>
    <w:rsid w:val="1F13E613"/>
    <w:rsid w:val="1F19CD95"/>
    <w:rsid w:val="1F1B9BB5"/>
    <w:rsid w:val="1F1EA524"/>
    <w:rsid w:val="1F20AB6C"/>
    <w:rsid w:val="1F26349E"/>
    <w:rsid w:val="1F2DE3F7"/>
    <w:rsid w:val="1F3DFCC8"/>
    <w:rsid w:val="1F42464C"/>
    <w:rsid w:val="1F468A20"/>
    <w:rsid w:val="1F475A1D"/>
    <w:rsid w:val="1F4C6F3C"/>
    <w:rsid w:val="1F519C82"/>
    <w:rsid w:val="1F51F84E"/>
    <w:rsid w:val="1F52B54D"/>
    <w:rsid w:val="1F532778"/>
    <w:rsid w:val="1F56598A"/>
    <w:rsid w:val="1F56F325"/>
    <w:rsid w:val="1F5D42A6"/>
    <w:rsid w:val="1F5F1612"/>
    <w:rsid w:val="1F6B20AB"/>
    <w:rsid w:val="1F6FC908"/>
    <w:rsid w:val="1F706320"/>
    <w:rsid w:val="1F712E8F"/>
    <w:rsid w:val="1F739B7F"/>
    <w:rsid w:val="1F7BE4B9"/>
    <w:rsid w:val="1F801CA6"/>
    <w:rsid w:val="1F82B782"/>
    <w:rsid w:val="1F840F16"/>
    <w:rsid w:val="1F8F1A6F"/>
    <w:rsid w:val="1F97DDD0"/>
    <w:rsid w:val="1F991D8A"/>
    <w:rsid w:val="1F997C95"/>
    <w:rsid w:val="1F9E7098"/>
    <w:rsid w:val="1F9EAEFB"/>
    <w:rsid w:val="1FAFEA1F"/>
    <w:rsid w:val="1FB35802"/>
    <w:rsid w:val="1FB3F708"/>
    <w:rsid w:val="1FB43F2B"/>
    <w:rsid w:val="1FB5C08D"/>
    <w:rsid w:val="1FB7E494"/>
    <w:rsid w:val="1FBB8DFB"/>
    <w:rsid w:val="1FC3EEFB"/>
    <w:rsid w:val="1FD0F710"/>
    <w:rsid w:val="1FD23B73"/>
    <w:rsid w:val="1FDB6731"/>
    <w:rsid w:val="1FDC86AA"/>
    <w:rsid w:val="1FE441BC"/>
    <w:rsid w:val="1FE5920A"/>
    <w:rsid w:val="1FE885F5"/>
    <w:rsid w:val="1FF56B21"/>
    <w:rsid w:val="1FF73CDC"/>
    <w:rsid w:val="1FF8781D"/>
    <w:rsid w:val="1FFA5D2A"/>
    <w:rsid w:val="1FFF0B00"/>
    <w:rsid w:val="200527AD"/>
    <w:rsid w:val="200DA5FD"/>
    <w:rsid w:val="200F05A9"/>
    <w:rsid w:val="2013119C"/>
    <w:rsid w:val="20160654"/>
    <w:rsid w:val="201E232C"/>
    <w:rsid w:val="2020E101"/>
    <w:rsid w:val="2026E1DF"/>
    <w:rsid w:val="2027C887"/>
    <w:rsid w:val="20285888"/>
    <w:rsid w:val="202AFD05"/>
    <w:rsid w:val="202BBCAB"/>
    <w:rsid w:val="202FA489"/>
    <w:rsid w:val="2030B3EF"/>
    <w:rsid w:val="2036E268"/>
    <w:rsid w:val="203A6DD2"/>
    <w:rsid w:val="203B19B4"/>
    <w:rsid w:val="2041D441"/>
    <w:rsid w:val="204389F7"/>
    <w:rsid w:val="204510E0"/>
    <w:rsid w:val="20474B0C"/>
    <w:rsid w:val="204E1731"/>
    <w:rsid w:val="204E2113"/>
    <w:rsid w:val="204E65DE"/>
    <w:rsid w:val="205594FC"/>
    <w:rsid w:val="2056F33A"/>
    <w:rsid w:val="2059A8BE"/>
    <w:rsid w:val="2061F589"/>
    <w:rsid w:val="206499A0"/>
    <w:rsid w:val="20653CB0"/>
    <w:rsid w:val="206D0099"/>
    <w:rsid w:val="20748A5B"/>
    <w:rsid w:val="2077E386"/>
    <w:rsid w:val="207A0456"/>
    <w:rsid w:val="20801A07"/>
    <w:rsid w:val="208410D5"/>
    <w:rsid w:val="20847A95"/>
    <w:rsid w:val="2086302A"/>
    <w:rsid w:val="20893ECC"/>
    <w:rsid w:val="208C7A20"/>
    <w:rsid w:val="208CBEB5"/>
    <w:rsid w:val="208F3D41"/>
    <w:rsid w:val="20979E3C"/>
    <w:rsid w:val="20A6A151"/>
    <w:rsid w:val="20B08595"/>
    <w:rsid w:val="20C1692F"/>
    <w:rsid w:val="20C26EDC"/>
    <w:rsid w:val="20C73EA6"/>
    <w:rsid w:val="20C9AEC4"/>
    <w:rsid w:val="20CA728F"/>
    <w:rsid w:val="20CA993A"/>
    <w:rsid w:val="20CDBF80"/>
    <w:rsid w:val="20CFCDBC"/>
    <w:rsid w:val="20D079A6"/>
    <w:rsid w:val="20D3CE62"/>
    <w:rsid w:val="20D49269"/>
    <w:rsid w:val="20D60DF5"/>
    <w:rsid w:val="20DB9EC9"/>
    <w:rsid w:val="20DEDDB4"/>
    <w:rsid w:val="20E101A8"/>
    <w:rsid w:val="20E6BC64"/>
    <w:rsid w:val="20EAF868"/>
    <w:rsid w:val="20F2AE17"/>
    <w:rsid w:val="20F30E9E"/>
    <w:rsid w:val="20F5EEAF"/>
    <w:rsid w:val="20F89C02"/>
    <w:rsid w:val="20F91202"/>
    <w:rsid w:val="20FACB4C"/>
    <w:rsid w:val="20FC97BD"/>
    <w:rsid w:val="20FDD6E9"/>
    <w:rsid w:val="20FDE5C6"/>
    <w:rsid w:val="20FFAF96"/>
    <w:rsid w:val="2100D984"/>
    <w:rsid w:val="210D5EB7"/>
    <w:rsid w:val="21145630"/>
    <w:rsid w:val="211C3015"/>
    <w:rsid w:val="211D057C"/>
    <w:rsid w:val="211DCB39"/>
    <w:rsid w:val="21220078"/>
    <w:rsid w:val="2122A6B0"/>
    <w:rsid w:val="212D8C06"/>
    <w:rsid w:val="212EB9AE"/>
    <w:rsid w:val="212FD805"/>
    <w:rsid w:val="2131FBD3"/>
    <w:rsid w:val="2143E7C2"/>
    <w:rsid w:val="2144DEC6"/>
    <w:rsid w:val="2148DC8C"/>
    <w:rsid w:val="214A62DF"/>
    <w:rsid w:val="214BD9F8"/>
    <w:rsid w:val="214FB37E"/>
    <w:rsid w:val="2150B0B3"/>
    <w:rsid w:val="215283CE"/>
    <w:rsid w:val="2153C2A2"/>
    <w:rsid w:val="215677C5"/>
    <w:rsid w:val="215692C1"/>
    <w:rsid w:val="215C6712"/>
    <w:rsid w:val="216AEB42"/>
    <w:rsid w:val="21701C4A"/>
    <w:rsid w:val="217AAA48"/>
    <w:rsid w:val="217D6781"/>
    <w:rsid w:val="218A202E"/>
    <w:rsid w:val="218A21BE"/>
    <w:rsid w:val="218AD5F1"/>
    <w:rsid w:val="218EDD88"/>
    <w:rsid w:val="2198570E"/>
    <w:rsid w:val="219F9DA4"/>
    <w:rsid w:val="21A57C45"/>
    <w:rsid w:val="21AA8304"/>
    <w:rsid w:val="21AB459F"/>
    <w:rsid w:val="21AE4711"/>
    <w:rsid w:val="21AF14BF"/>
    <w:rsid w:val="21B2D483"/>
    <w:rsid w:val="21BF1193"/>
    <w:rsid w:val="21BF8328"/>
    <w:rsid w:val="21CBDA08"/>
    <w:rsid w:val="21CE3212"/>
    <w:rsid w:val="21D8E839"/>
    <w:rsid w:val="21DF2E15"/>
    <w:rsid w:val="21E17A59"/>
    <w:rsid w:val="21EA8751"/>
    <w:rsid w:val="21EC5497"/>
    <w:rsid w:val="21EFDA0C"/>
    <w:rsid w:val="21F2BB68"/>
    <w:rsid w:val="21F357A6"/>
    <w:rsid w:val="21F5C4B4"/>
    <w:rsid w:val="21F9400B"/>
    <w:rsid w:val="2200F851"/>
    <w:rsid w:val="220C16BC"/>
    <w:rsid w:val="2216585F"/>
    <w:rsid w:val="221C8402"/>
    <w:rsid w:val="2222B0B6"/>
    <w:rsid w:val="2228DA6E"/>
    <w:rsid w:val="2229D036"/>
    <w:rsid w:val="2237F85A"/>
    <w:rsid w:val="2237FCB3"/>
    <w:rsid w:val="223A93A3"/>
    <w:rsid w:val="223DAE50"/>
    <w:rsid w:val="223F85BC"/>
    <w:rsid w:val="22400A92"/>
    <w:rsid w:val="22444951"/>
    <w:rsid w:val="224CDACF"/>
    <w:rsid w:val="224DC08B"/>
    <w:rsid w:val="22591DFE"/>
    <w:rsid w:val="22599BC8"/>
    <w:rsid w:val="225D1F20"/>
    <w:rsid w:val="226AFB42"/>
    <w:rsid w:val="226F91B0"/>
    <w:rsid w:val="2270F298"/>
    <w:rsid w:val="22738602"/>
    <w:rsid w:val="227E7892"/>
    <w:rsid w:val="227EF845"/>
    <w:rsid w:val="22889D80"/>
    <w:rsid w:val="228960D4"/>
    <w:rsid w:val="228A815D"/>
    <w:rsid w:val="228CB45C"/>
    <w:rsid w:val="228DC148"/>
    <w:rsid w:val="229051CF"/>
    <w:rsid w:val="22949417"/>
    <w:rsid w:val="22954986"/>
    <w:rsid w:val="229584D1"/>
    <w:rsid w:val="2295B17E"/>
    <w:rsid w:val="2296FA0C"/>
    <w:rsid w:val="229E426D"/>
    <w:rsid w:val="229EB295"/>
    <w:rsid w:val="22A19938"/>
    <w:rsid w:val="22AD41BC"/>
    <w:rsid w:val="22B0F4CD"/>
    <w:rsid w:val="22B472AE"/>
    <w:rsid w:val="22B96ED2"/>
    <w:rsid w:val="22BD6CED"/>
    <w:rsid w:val="22BF053B"/>
    <w:rsid w:val="22C06BEA"/>
    <w:rsid w:val="22C1E590"/>
    <w:rsid w:val="22C64AE4"/>
    <w:rsid w:val="22C6DAE1"/>
    <w:rsid w:val="22CB97B4"/>
    <w:rsid w:val="22CFE2F9"/>
    <w:rsid w:val="22D4C301"/>
    <w:rsid w:val="22D4C724"/>
    <w:rsid w:val="22D6FAE2"/>
    <w:rsid w:val="22D7F934"/>
    <w:rsid w:val="22D8D042"/>
    <w:rsid w:val="22D90F61"/>
    <w:rsid w:val="22DF74FF"/>
    <w:rsid w:val="22E156E6"/>
    <w:rsid w:val="22E1ED30"/>
    <w:rsid w:val="22E43C62"/>
    <w:rsid w:val="22E491E2"/>
    <w:rsid w:val="22F2C650"/>
    <w:rsid w:val="22F3A9BE"/>
    <w:rsid w:val="22F4C102"/>
    <w:rsid w:val="22F89518"/>
    <w:rsid w:val="22FC016D"/>
    <w:rsid w:val="22FD89B0"/>
    <w:rsid w:val="22FEC87C"/>
    <w:rsid w:val="2303B0F1"/>
    <w:rsid w:val="230477B4"/>
    <w:rsid w:val="2309C2B1"/>
    <w:rsid w:val="2309DC35"/>
    <w:rsid w:val="230BFE77"/>
    <w:rsid w:val="230C439E"/>
    <w:rsid w:val="23168C3B"/>
    <w:rsid w:val="23217CF6"/>
    <w:rsid w:val="2327357E"/>
    <w:rsid w:val="232BB6F7"/>
    <w:rsid w:val="23340560"/>
    <w:rsid w:val="2334C186"/>
    <w:rsid w:val="2337C5C0"/>
    <w:rsid w:val="233AE221"/>
    <w:rsid w:val="233FCE6D"/>
    <w:rsid w:val="23413321"/>
    <w:rsid w:val="23502429"/>
    <w:rsid w:val="235A2A99"/>
    <w:rsid w:val="235E409D"/>
    <w:rsid w:val="2365740E"/>
    <w:rsid w:val="2368002E"/>
    <w:rsid w:val="2368A957"/>
    <w:rsid w:val="237DF238"/>
    <w:rsid w:val="237E1A67"/>
    <w:rsid w:val="237F0245"/>
    <w:rsid w:val="2380F70E"/>
    <w:rsid w:val="2383BFC0"/>
    <w:rsid w:val="2387FE1F"/>
    <w:rsid w:val="239AA6CB"/>
    <w:rsid w:val="239DCA4C"/>
    <w:rsid w:val="23A09987"/>
    <w:rsid w:val="23A2E273"/>
    <w:rsid w:val="23A6DE57"/>
    <w:rsid w:val="23AA9314"/>
    <w:rsid w:val="23AB3842"/>
    <w:rsid w:val="23B7BCF6"/>
    <w:rsid w:val="23BD996D"/>
    <w:rsid w:val="23C61B9C"/>
    <w:rsid w:val="23CC7CCD"/>
    <w:rsid w:val="23CC7D4A"/>
    <w:rsid w:val="23CF5F02"/>
    <w:rsid w:val="23D20816"/>
    <w:rsid w:val="23D20963"/>
    <w:rsid w:val="23D7DEC8"/>
    <w:rsid w:val="23D87518"/>
    <w:rsid w:val="23DA3853"/>
    <w:rsid w:val="23DB66CC"/>
    <w:rsid w:val="23E50BD7"/>
    <w:rsid w:val="23E5ABC6"/>
    <w:rsid w:val="23E61BEE"/>
    <w:rsid w:val="23E83749"/>
    <w:rsid w:val="23F3EB40"/>
    <w:rsid w:val="23F5C9BE"/>
    <w:rsid w:val="2403C08C"/>
    <w:rsid w:val="240BEAD8"/>
    <w:rsid w:val="241EED8A"/>
    <w:rsid w:val="2420B668"/>
    <w:rsid w:val="2425B2BF"/>
    <w:rsid w:val="2427BE41"/>
    <w:rsid w:val="24287B3D"/>
    <w:rsid w:val="242B5794"/>
    <w:rsid w:val="242B5E13"/>
    <w:rsid w:val="243805D9"/>
    <w:rsid w:val="2440FB58"/>
    <w:rsid w:val="24473DB2"/>
    <w:rsid w:val="24519C3B"/>
    <w:rsid w:val="2455A664"/>
    <w:rsid w:val="24570E26"/>
    <w:rsid w:val="24597E99"/>
    <w:rsid w:val="2460A446"/>
    <w:rsid w:val="246395A7"/>
    <w:rsid w:val="246520B1"/>
    <w:rsid w:val="24688746"/>
    <w:rsid w:val="246DA8D1"/>
    <w:rsid w:val="24711D75"/>
    <w:rsid w:val="247ADF4F"/>
    <w:rsid w:val="247BAF8B"/>
    <w:rsid w:val="247D2747"/>
    <w:rsid w:val="248F4D2A"/>
    <w:rsid w:val="248FECCD"/>
    <w:rsid w:val="2491B382"/>
    <w:rsid w:val="2495612A"/>
    <w:rsid w:val="249A4DF8"/>
    <w:rsid w:val="249D9951"/>
    <w:rsid w:val="24A57DFD"/>
    <w:rsid w:val="24ABCFAB"/>
    <w:rsid w:val="24B32529"/>
    <w:rsid w:val="24B61D63"/>
    <w:rsid w:val="24BFF632"/>
    <w:rsid w:val="24C1942D"/>
    <w:rsid w:val="24C3C7DF"/>
    <w:rsid w:val="24C9AD9C"/>
    <w:rsid w:val="24C9CC3A"/>
    <w:rsid w:val="24D1DB5E"/>
    <w:rsid w:val="24D25034"/>
    <w:rsid w:val="24D292A7"/>
    <w:rsid w:val="24D79246"/>
    <w:rsid w:val="24DA5BA0"/>
    <w:rsid w:val="24EB4831"/>
    <w:rsid w:val="24EBF48A"/>
    <w:rsid w:val="24F6381B"/>
    <w:rsid w:val="251E852E"/>
    <w:rsid w:val="251F7A4B"/>
    <w:rsid w:val="25278DD8"/>
    <w:rsid w:val="25288867"/>
    <w:rsid w:val="252D5D9F"/>
    <w:rsid w:val="253124A8"/>
    <w:rsid w:val="253A828F"/>
    <w:rsid w:val="25410B77"/>
    <w:rsid w:val="25476C29"/>
    <w:rsid w:val="254C0D90"/>
    <w:rsid w:val="2565E5DE"/>
    <w:rsid w:val="2569A286"/>
    <w:rsid w:val="256DEA61"/>
    <w:rsid w:val="257077F6"/>
    <w:rsid w:val="25723CC5"/>
    <w:rsid w:val="257D3C2D"/>
    <w:rsid w:val="2581BCCD"/>
    <w:rsid w:val="2584F7C4"/>
    <w:rsid w:val="25899C4D"/>
    <w:rsid w:val="258B0332"/>
    <w:rsid w:val="2590D18C"/>
    <w:rsid w:val="25964C8B"/>
    <w:rsid w:val="25975358"/>
    <w:rsid w:val="259BEB8B"/>
    <w:rsid w:val="259D1730"/>
    <w:rsid w:val="259DCF28"/>
    <w:rsid w:val="25A13637"/>
    <w:rsid w:val="25A46985"/>
    <w:rsid w:val="25A49A59"/>
    <w:rsid w:val="25A9EC4B"/>
    <w:rsid w:val="25AE2752"/>
    <w:rsid w:val="25AF8867"/>
    <w:rsid w:val="25B030B6"/>
    <w:rsid w:val="25B7F204"/>
    <w:rsid w:val="25BE968F"/>
    <w:rsid w:val="25C139D2"/>
    <w:rsid w:val="25CC87E0"/>
    <w:rsid w:val="25D26C20"/>
    <w:rsid w:val="25D2C30A"/>
    <w:rsid w:val="25D71B45"/>
    <w:rsid w:val="25D72BB9"/>
    <w:rsid w:val="25DCAA9D"/>
    <w:rsid w:val="25E86A15"/>
    <w:rsid w:val="25E8BAD0"/>
    <w:rsid w:val="25EFA7AF"/>
    <w:rsid w:val="25F05B0D"/>
    <w:rsid w:val="25F1D63B"/>
    <w:rsid w:val="25F4AA18"/>
    <w:rsid w:val="25F92798"/>
    <w:rsid w:val="25FDB3AD"/>
    <w:rsid w:val="26021958"/>
    <w:rsid w:val="26076CF4"/>
    <w:rsid w:val="2607D048"/>
    <w:rsid w:val="2608A085"/>
    <w:rsid w:val="260A161E"/>
    <w:rsid w:val="260A9740"/>
    <w:rsid w:val="260B3980"/>
    <w:rsid w:val="260EDBD4"/>
    <w:rsid w:val="260F2800"/>
    <w:rsid w:val="2613D4D2"/>
    <w:rsid w:val="2614A77B"/>
    <w:rsid w:val="2616BC7E"/>
    <w:rsid w:val="261B1CD6"/>
    <w:rsid w:val="261EE5E7"/>
    <w:rsid w:val="261EE742"/>
    <w:rsid w:val="262147B9"/>
    <w:rsid w:val="2622E9C2"/>
    <w:rsid w:val="262DDB1D"/>
    <w:rsid w:val="262EEF60"/>
    <w:rsid w:val="2635F904"/>
    <w:rsid w:val="2638D7C1"/>
    <w:rsid w:val="263CDA0B"/>
    <w:rsid w:val="26408B82"/>
    <w:rsid w:val="264806AD"/>
    <w:rsid w:val="2654DCD5"/>
    <w:rsid w:val="2657E0E0"/>
    <w:rsid w:val="265A4FBB"/>
    <w:rsid w:val="265C71BF"/>
    <w:rsid w:val="265DF5F4"/>
    <w:rsid w:val="26628259"/>
    <w:rsid w:val="26691997"/>
    <w:rsid w:val="2670C28A"/>
    <w:rsid w:val="2671E8CE"/>
    <w:rsid w:val="2672EE3E"/>
    <w:rsid w:val="2674C79F"/>
    <w:rsid w:val="2676EAC8"/>
    <w:rsid w:val="2677C59B"/>
    <w:rsid w:val="267A6304"/>
    <w:rsid w:val="2691BF36"/>
    <w:rsid w:val="26A49DBE"/>
    <w:rsid w:val="26A5D963"/>
    <w:rsid w:val="26A6459C"/>
    <w:rsid w:val="26A96C06"/>
    <w:rsid w:val="26B3DCD6"/>
    <w:rsid w:val="26B56096"/>
    <w:rsid w:val="26B6045E"/>
    <w:rsid w:val="26BD7D4E"/>
    <w:rsid w:val="26C23451"/>
    <w:rsid w:val="26C2D75E"/>
    <w:rsid w:val="26C7DAF5"/>
    <w:rsid w:val="26C8048E"/>
    <w:rsid w:val="26C83946"/>
    <w:rsid w:val="26E230A4"/>
    <w:rsid w:val="26E46716"/>
    <w:rsid w:val="26F0C169"/>
    <w:rsid w:val="26F2BBAD"/>
    <w:rsid w:val="26F5D31C"/>
    <w:rsid w:val="26F8B18C"/>
    <w:rsid w:val="26FC135C"/>
    <w:rsid w:val="2706ED17"/>
    <w:rsid w:val="270A0A46"/>
    <w:rsid w:val="270AA253"/>
    <w:rsid w:val="2711A5B5"/>
    <w:rsid w:val="2711FA87"/>
    <w:rsid w:val="2714731B"/>
    <w:rsid w:val="27147E53"/>
    <w:rsid w:val="271DED24"/>
    <w:rsid w:val="27265F41"/>
    <w:rsid w:val="2727A82B"/>
    <w:rsid w:val="272B877A"/>
    <w:rsid w:val="27361BAE"/>
    <w:rsid w:val="27377B89"/>
    <w:rsid w:val="273AD562"/>
    <w:rsid w:val="273EAA19"/>
    <w:rsid w:val="2740FA35"/>
    <w:rsid w:val="27417662"/>
    <w:rsid w:val="27437784"/>
    <w:rsid w:val="27471F2A"/>
    <w:rsid w:val="274C3932"/>
    <w:rsid w:val="274DCB31"/>
    <w:rsid w:val="27502EC5"/>
    <w:rsid w:val="27510E36"/>
    <w:rsid w:val="2752D00B"/>
    <w:rsid w:val="2756B3EE"/>
    <w:rsid w:val="2768C771"/>
    <w:rsid w:val="276D45E0"/>
    <w:rsid w:val="277D787C"/>
    <w:rsid w:val="277EE871"/>
    <w:rsid w:val="2785D738"/>
    <w:rsid w:val="278B5EB4"/>
    <w:rsid w:val="278C178E"/>
    <w:rsid w:val="278E32E9"/>
    <w:rsid w:val="279218D3"/>
    <w:rsid w:val="27A47D95"/>
    <w:rsid w:val="27A6EBE6"/>
    <w:rsid w:val="27ADD1C1"/>
    <w:rsid w:val="27BAFFA6"/>
    <w:rsid w:val="27C0591B"/>
    <w:rsid w:val="27C15BAE"/>
    <w:rsid w:val="27C4EFE0"/>
    <w:rsid w:val="27CA707B"/>
    <w:rsid w:val="27D6CBA5"/>
    <w:rsid w:val="27DBDE40"/>
    <w:rsid w:val="27DCC05D"/>
    <w:rsid w:val="27DEC3F9"/>
    <w:rsid w:val="27E00504"/>
    <w:rsid w:val="27E10DD4"/>
    <w:rsid w:val="27E39913"/>
    <w:rsid w:val="27E63F11"/>
    <w:rsid w:val="27E67E9B"/>
    <w:rsid w:val="27E8A176"/>
    <w:rsid w:val="27E8C14B"/>
    <w:rsid w:val="27F40EAD"/>
    <w:rsid w:val="27F5B1D2"/>
    <w:rsid w:val="27F5D6E4"/>
    <w:rsid w:val="27F7A47C"/>
    <w:rsid w:val="27F7CD77"/>
    <w:rsid w:val="27F904BB"/>
    <w:rsid w:val="27FDBE53"/>
    <w:rsid w:val="27FDC294"/>
    <w:rsid w:val="28093102"/>
    <w:rsid w:val="28104532"/>
    <w:rsid w:val="28130206"/>
    <w:rsid w:val="28178BD1"/>
    <w:rsid w:val="2817A5D8"/>
    <w:rsid w:val="281BB2D9"/>
    <w:rsid w:val="281BCD4A"/>
    <w:rsid w:val="2820F91F"/>
    <w:rsid w:val="282CF76D"/>
    <w:rsid w:val="28365E19"/>
    <w:rsid w:val="283D4328"/>
    <w:rsid w:val="283F3BF0"/>
    <w:rsid w:val="28422014"/>
    <w:rsid w:val="2842A35D"/>
    <w:rsid w:val="28446933"/>
    <w:rsid w:val="2844E925"/>
    <w:rsid w:val="28524FC8"/>
    <w:rsid w:val="28587602"/>
    <w:rsid w:val="285941FA"/>
    <w:rsid w:val="285BFF1B"/>
    <w:rsid w:val="285D8FF3"/>
    <w:rsid w:val="28605534"/>
    <w:rsid w:val="286139B0"/>
    <w:rsid w:val="28662B50"/>
    <w:rsid w:val="286B4777"/>
    <w:rsid w:val="286ED947"/>
    <w:rsid w:val="28718ACD"/>
    <w:rsid w:val="2874048D"/>
    <w:rsid w:val="2875A83E"/>
    <w:rsid w:val="2877E273"/>
    <w:rsid w:val="2884A3E3"/>
    <w:rsid w:val="288B9D33"/>
    <w:rsid w:val="288CE08D"/>
    <w:rsid w:val="28903BD2"/>
    <w:rsid w:val="2892C343"/>
    <w:rsid w:val="2892CF5A"/>
    <w:rsid w:val="2893C9C9"/>
    <w:rsid w:val="2895F8BD"/>
    <w:rsid w:val="28963460"/>
    <w:rsid w:val="28964CDC"/>
    <w:rsid w:val="2899833F"/>
    <w:rsid w:val="289BCE75"/>
    <w:rsid w:val="28A23746"/>
    <w:rsid w:val="28A6D626"/>
    <w:rsid w:val="28A81C15"/>
    <w:rsid w:val="28A977DF"/>
    <w:rsid w:val="28B01677"/>
    <w:rsid w:val="28B0C545"/>
    <w:rsid w:val="28B2735E"/>
    <w:rsid w:val="28B3604A"/>
    <w:rsid w:val="28BBA86C"/>
    <w:rsid w:val="28BC695C"/>
    <w:rsid w:val="28C15943"/>
    <w:rsid w:val="28C784F6"/>
    <w:rsid w:val="28CFAD2E"/>
    <w:rsid w:val="28D09474"/>
    <w:rsid w:val="28D2D3D5"/>
    <w:rsid w:val="28D37CAC"/>
    <w:rsid w:val="28DAA777"/>
    <w:rsid w:val="28DAAFE5"/>
    <w:rsid w:val="28DAD515"/>
    <w:rsid w:val="28DEE7B5"/>
    <w:rsid w:val="28E516A6"/>
    <w:rsid w:val="28E6B110"/>
    <w:rsid w:val="28E97E9D"/>
    <w:rsid w:val="28EC91E3"/>
    <w:rsid w:val="28ED67CB"/>
    <w:rsid w:val="28ED714E"/>
    <w:rsid w:val="28EF0356"/>
    <w:rsid w:val="28F0EBEF"/>
    <w:rsid w:val="28F833F5"/>
    <w:rsid w:val="28F89DBA"/>
    <w:rsid w:val="29049F9D"/>
    <w:rsid w:val="2907AC26"/>
    <w:rsid w:val="29113514"/>
    <w:rsid w:val="2919E162"/>
    <w:rsid w:val="291AAC30"/>
    <w:rsid w:val="291EA7A0"/>
    <w:rsid w:val="29237AEA"/>
    <w:rsid w:val="2926707E"/>
    <w:rsid w:val="292B6161"/>
    <w:rsid w:val="292CF85F"/>
    <w:rsid w:val="292DC496"/>
    <w:rsid w:val="292FD77A"/>
    <w:rsid w:val="29347301"/>
    <w:rsid w:val="2937D564"/>
    <w:rsid w:val="294041A1"/>
    <w:rsid w:val="29445393"/>
    <w:rsid w:val="294C27F7"/>
    <w:rsid w:val="294F2587"/>
    <w:rsid w:val="29531D88"/>
    <w:rsid w:val="2956F993"/>
    <w:rsid w:val="29595007"/>
    <w:rsid w:val="295BCCA3"/>
    <w:rsid w:val="2962D0D7"/>
    <w:rsid w:val="29679EAF"/>
    <w:rsid w:val="2967B6F7"/>
    <w:rsid w:val="29698B84"/>
    <w:rsid w:val="296C529B"/>
    <w:rsid w:val="2978DC3C"/>
    <w:rsid w:val="2979CF4D"/>
    <w:rsid w:val="297ADFE5"/>
    <w:rsid w:val="297F8C76"/>
    <w:rsid w:val="298014EB"/>
    <w:rsid w:val="298CB140"/>
    <w:rsid w:val="298DDE01"/>
    <w:rsid w:val="29904E8E"/>
    <w:rsid w:val="299551F0"/>
    <w:rsid w:val="299AC151"/>
    <w:rsid w:val="29A70C7F"/>
    <w:rsid w:val="29A80139"/>
    <w:rsid w:val="29BAA300"/>
    <w:rsid w:val="29BE93CC"/>
    <w:rsid w:val="29D24588"/>
    <w:rsid w:val="29DEA117"/>
    <w:rsid w:val="29E190DA"/>
    <w:rsid w:val="29EA6394"/>
    <w:rsid w:val="29EDFF12"/>
    <w:rsid w:val="29EE501B"/>
    <w:rsid w:val="29F35B49"/>
    <w:rsid w:val="29F62EB0"/>
    <w:rsid w:val="29F8DB95"/>
    <w:rsid w:val="2A033ABF"/>
    <w:rsid w:val="2A0C8BB9"/>
    <w:rsid w:val="2A13272D"/>
    <w:rsid w:val="2A1AA6C6"/>
    <w:rsid w:val="2A1C10D8"/>
    <w:rsid w:val="2A1C6EB8"/>
    <w:rsid w:val="2A1D94BA"/>
    <w:rsid w:val="2A20709E"/>
    <w:rsid w:val="2A230E91"/>
    <w:rsid w:val="2A2D0ACF"/>
    <w:rsid w:val="2A2D1B52"/>
    <w:rsid w:val="2A2FEB0A"/>
    <w:rsid w:val="2A3005E4"/>
    <w:rsid w:val="2A328F8E"/>
    <w:rsid w:val="2A36338F"/>
    <w:rsid w:val="2A3CF171"/>
    <w:rsid w:val="2A422A1A"/>
    <w:rsid w:val="2A445B5D"/>
    <w:rsid w:val="2A491ACF"/>
    <w:rsid w:val="2A4E1914"/>
    <w:rsid w:val="2A580C36"/>
    <w:rsid w:val="2A61A7E5"/>
    <w:rsid w:val="2A62FA55"/>
    <w:rsid w:val="2A699589"/>
    <w:rsid w:val="2A69CE21"/>
    <w:rsid w:val="2A69F4FF"/>
    <w:rsid w:val="2A6C2068"/>
    <w:rsid w:val="2A6C9B7D"/>
    <w:rsid w:val="2A6F955F"/>
    <w:rsid w:val="2A749D87"/>
    <w:rsid w:val="2A79F888"/>
    <w:rsid w:val="2A7C1A04"/>
    <w:rsid w:val="2A81BB3B"/>
    <w:rsid w:val="2A834DDA"/>
    <w:rsid w:val="2A86B9BE"/>
    <w:rsid w:val="2A898365"/>
    <w:rsid w:val="2A8B2666"/>
    <w:rsid w:val="2A8B5E48"/>
    <w:rsid w:val="2A8B6327"/>
    <w:rsid w:val="2A8FF455"/>
    <w:rsid w:val="2A90132F"/>
    <w:rsid w:val="2A937BE1"/>
    <w:rsid w:val="2A98B6F0"/>
    <w:rsid w:val="2A995B29"/>
    <w:rsid w:val="2A9B29DB"/>
    <w:rsid w:val="2A9D5446"/>
    <w:rsid w:val="2A9E2230"/>
    <w:rsid w:val="2AA3372D"/>
    <w:rsid w:val="2AA3618C"/>
    <w:rsid w:val="2AA6206A"/>
    <w:rsid w:val="2AA85942"/>
    <w:rsid w:val="2AA899A3"/>
    <w:rsid w:val="2AAC16FC"/>
    <w:rsid w:val="2AAFFE00"/>
    <w:rsid w:val="2AB15D5A"/>
    <w:rsid w:val="2AB74A6D"/>
    <w:rsid w:val="2ABACB58"/>
    <w:rsid w:val="2AC6619B"/>
    <w:rsid w:val="2AC8A322"/>
    <w:rsid w:val="2ACBCC65"/>
    <w:rsid w:val="2ADA2BF4"/>
    <w:rsid w:val="2AE1BDDF"/>
    <w:rsid w:val="2AE72786"/>
    <w:rsid w:val="2AEA7B51"/>
    <w:rsid w:val="2B0031E5"/>
    <w:rsid w:val="2B007516"/>
    <w:rsid w:val="2B03E9F6"/>
    <w:rsid w:val="2B0608EB"/>
    <w:rsid w:val="2B0A460C"/>
    <w:rsid w:val="2B0B19F4"/>
    <w:rsid w:val="2B1F6E43"/>
    <w:rsid w:val="2B1FDD71"/>
    <w:rsid w:val="2B2C7EFE"/>
    <w:rsid w:val="2B32074A"/>
    <w:rsid w:val="2B34D63F"/>
    <w:rsid w:val="2B377BF1"/>
    <w:rsid w:val="2B379EF2"/>
    <w:rsid w:val="2B38A1FE"/>
    <w:rsid w:val="2B45113C"/>
    <w:rsid w:val="2B482D2B"/>
    <w:rsid w:val="2B4BC272"/>
    <w:rsid w:val="2B4D5820"/>
    <w:rsid w:val="2B523F32"/>
    <w:rsid w:val="2B54151C"/>
    <w:rsid w:val="2B59D0F6"/>
    <w:rsid w:val="2B67EDE1"/>
    <w:rsid w:val="2B69CD5D"/>
    <w:rsid w:val="2B6AE7DD"/>
    <w:rsid w:val="2B7079B2"/>
    <w:rsid w:val="2B7436F4"/>
    <w:rsid w:val="2B7ABE7C"/>
    <w:rsid w:val="2B7E2CC7"/>
    <w:rsid w:val="2B7E4AD4"/>
    <w:rsid w:val="2B871731"/>
    <w:rsid w:val="2B8B8DCA"/>
    <w:rsid w:val="2B8ED5CA"/>
    <w:rsid w:val="2B8F3217"/>
    <w:rsid w:val="2B92443B"/>
    <w:rsid w:val="2B930E99"/>
    <w:rsid w:val="2BA0FDEA"/>
    <w:rsid w:val="2BA7783E"/>
    <w:rsid w:val="2BA8BCF5"/>
    <w:rsid w:val="2BB3D22C"/>
    <w:rsid w:val="2BB5E19C"/>
    <w:rsid w:val="2BB950AE"/>
    <w:rsid w:val="2BB9D1D2"/>
    <w:rsid w:val="2BBAB6B7"/>
    <w:rsid w:val="2BBDC415"/>
    <w:rsid w:val="2BC4C709"/>
    <w:rsid w:val="2BCFE6D9"/>
    <w:rsid w:val="2BD3C78E"/>
    <w:rsid w:val="2BD3F22C"/>
    <w:rsid w:val="2BD4B53C"/>
    <w:rsid w:val="2BD8B8D4"/>
    <w:rsid w:val="2BD8C5BC"/>
    <w:rsid w:val="2BDA4099"/>
    <w:rsid w:val="2BDD6496"/>
    <w:rsid w:val="2BE327F7"/>
    <w:rsid w:val="2BE84B81"/>
    <w:rsid w:val="2BEDC253"/>
    <w:rsid w:val="2BFA69EE"/>
    <w:rsid w:val="2BFBAD55"/>
    <w:rsid w:val="2BFF425A"/>
    <w:rsid w:val="2C043668"/>
    <w:rsid w:val="2C0BFFC2"/>
    <w:rsid w:val="2C1014AF"/>
    <w:rsid w:val="2C102A1E"/>
    <w:rsid w:val="2C140E9F"/>
    <w:rsid w:val="2C147221"/>
    <w:rsid w:val="2C1E49F9"/>
    <w:rsid w:val="2C1EFB8F"/>
    <w:rsid w:val="2C2008CE"/>
    <w:rsid w:val="2C21C1F8"/>
    <w:rsid w:val="2C21CBD0"/>
    <w:rsid w:val="2C250F9B"/>
    <w:rsid w:val="2C29ED65"/>
    <w:rsid w:val="2C2D3455"/>
    <w:rsid w:val="2C307B56"/>
    <w:rsid w:val="2C31EF25"/>
    <w:rsid w:val="2C343C03"/>
    <w:rsid w:val="2C37B6AA"/>
    <w:rsid w:val="2C39F88A"/>
    <w:rsid w:val="2C3AF0AF"/>
    <w:rsid w:val="2C3F11D0"/>
    <w:rsid w:val="2C3FD935"/>
    <w:rsid w:val="2C400CAB"/>
    <w:rsid w:val="2C404FA2"/>
    <w:rsid w:val="2C430B19"/>
    <w:rsid w:val="2C4387D2"/>
    <w:rsid w:val="2C4736B7"/>
    <w:rsid w:val="2C49A3B3"/>
    <w:rsid w:val="2C547A29"/>
    <w:rsid w:val="2C5770D0"/>
    <w:rsid w:val="2C59B852"/>
    <w:rsid w:val="2C5C1B25"/>
    <w:rsid w:val="2C620F9C"/>
    <w:rsid w:val="2C62CB2E"/>
    <w:rsid w:val="2C63F26E"/>
    <w:rsid w:val="2C6A6DCE"/>
    <w:rsid w:val="2C6B3604"/>
    <w:rsid w:val="2C6F26B7"/>
    <w:rsid w:val="2C6F3D1C"/>
    <w:rsid w:val="2C6FA454"/>
    <w:rsid w:val="2C709E2E"/>
    <w:rsid w:val="2C78585D"/>
    <w:rsid w:val="2C7878AB"/>
    <w:rsid w:val="2C78AF6A"/>
    <w:rsid w:val="2C79B893"/>
    <w:rsid w:val="2C7F2BCC"/>
    <w:rsid w:val="2C848509"/>
    <w:rsid w:val="2C88B927"/>
    <w:rsid w:val="2C8CAAEB"/>
    <w:rsid w:val="2C920E5E"/>
    <w:rsid w:val="2C954079"/>
    <w:rsid w:val="2C962F6F"/>
    <w:rsid w:val="2C984D8C"/>
    <w:rsid w:val="2C9A73A5"/>
    <w:rsid w:val="2C9AAD57"/>
    <w:rsid w:val="2CA57A98"/>
    <w:rsid w:val="2CA74B0C"/>
    <w:rsid w:val="2CAB482A"/>
    <w:rsid w:val="2CBAF429"/>
    <w:rsid w:val="2CBCFD97"/>
    <w:rsid w:val="2CBDB0C4"/>
    <w:rsid w:val="2CC16A23"/>
    <w:rsid w:val="2CC59C03"/>
    <w:rsid w:val="2CC65862"/>
    <w:rsid w:val="2CC8B6EB"/>
    <w:rsid w:val="2CCC04B0"/>
    <w:rsid w:val="2CCC3F82"/>
    <w:rsid w:val="2CCE151F"/>
    <w:rsid w:val="2CD1008E"/>
    <w:rsid w:val="2CD23180"/>
    <w:rsid w:val="2CD2D479"/>
    <w:rsid w:val="2CD48616"/>
    <w:rsid w:val="2CDA3D94"/>
    <w:rsid w:val="2CDBDA39"/>
    <w:rsid w:val="2CDF9BB1"/>
    <w:rsid w:val="2CE6AA41"/>
    <w:rsid w:val="2CED72B9"/>
    <w:rsid w:val="2CF44602"/>
    <w:rsid w:val="2CF45AAC"/>
    <w:rsid w:val="2CF5E58A"/>
    <w:rsid w:val="2CFECCC5"/>
    <w:rsid w:val="2D069565"/>
    <w:rsid w:val="2D0E06AA"/>
    <w:rsid w:val="2D0E1BD0"/>
    <w:rsid w:val="2D198062"/>
    <w:rsid w:val="2D1B6703"/>
    <w:rsid w:val="2D1F0BC3"/>
    <w:rsid w:val="2D30FB3D"/>
    <w:rsid w:val="2D3316F9"/>
    <w:rsid w:val="2D33F493"/>
    <w:rsid w:val="2D3513C3"/>
    <w:rsid w:val="2D3538E1"/>
    <w:rsid w:val="2D3C7278"/>
    <w:rsid w:val="2D3D730D"/>
    <w:rsid w:val="2D3F5A04"/>
    <w:rsid w:val="2D3FDCA9"/>
    <w:rsid w:val="2D408634"/>
    <w:rsid w:val="2D49FFE7"/>
    <w:rsid w:val="2D543EC2"/>
    <w:rsid w:val="2D54B0FB"/>
    <w:rsid w:val="2D54D1BF"/>
    <w:rsid w:val="2D5D9D52"/>
    <w:rsid w:val="2D603974"/>
    <w:rsid w:val="2D634AB5"/>
    <w:rsid w:val="2D649538"/>
    <w:rsid w:val="2D6A1FE8"/>
    <w:rsid w:val="2D6A7538"/>
    <w:rsid w:val="2D783B99"/>
    <w:rsid w:val="2D79301F"/>
    <w:rsid w:val="2D811178"/>
    <w:rsid w:val="2D854F9F"/>
    <w:rsid w:val="2D8695CA"/>
    <w:rsid w:val="2D86AB9B"/>
    <w:rsid w:val="2D8AC58E"/>
    <w:rsid w:val="2D8BFB3C"/>
    <w:rsid w:val="2D90D2AD"/>
    <w:rsid w:val="2D916691"/>
    <w:rsid w:val="2D9764CD"/>
    <w:rsid w:val="2D9A1F67"/>
    <w:rsid w:val="2D9CDF99"/>
    <w:rsid w:val="2D9D6250"/>
    <w:rsid w:val="2DA12203"/>
    <w:rsid w:val="2DA53549"/>
    <w:rsid w:val="2DA9B229"/>
    <w:rsid w:val="2DB40538"/>
    <w:rsid w:val="2DBD317E"/>
    <w:rsid w:val="2DBFDA06"/>
    <w:rsid w:val="2DC41DF1"/>
    <w:rsid w:val="2DC7A598"/>
    <w:rsid w:val="2DC8CF6F"/>
    <w:rsid w:val="2DCA65F0"/>
    <w:rsid w:val="2DCB7D57"/>
    <w:rsid w:val="2DD45D7E"/>
    <w:rsid w:val="2DDE348F"/>
    <w:rsid w:val="2DDEDF54"/>
    <w:rsid w:val="2DE5BE10"/>
    <w:rsid w:val="2DE63E44"/>
    <w:rsid w:val="2DEC6E47"/>
    <w:rsid w:val="2DF10EC8"/>
    <w:rsid w:val="2DF28DD5"/>
    <w:rsid w:val="2DF81493"/>
    <w:rsid w:val="2DFC50A8"/>
    <w:rsid w:val="2E01CD08"/>
    <w:rsid w:val="2E021468"/>
    <w:rsid w:val="2E0B9D5E"/>
    <w:rsid w:val="2E0EC9D6"/>
    <w:rsid w:val="2E0EDB24"/>
    <w:rsid w:val="2E129DE8"/>
    <w:rsid w:val="2E136D38"/>
    <w:rsid w:val="2E137446"/>
    <w:rsid w:val="2E195FF6"/>
    <w:rsid w:val="2E1BFF77"/>
    <w:rsid w:val="2E1E059E"/>
    <w:rsid w:val="2E2D0514"/>
    <w:rsid w:val="2E35D822"/>
    <w:rsid w:val="2E377CCA"/>
    <w:rsid w:val="2E3ACD79"/>
    <w:rsid w:val="2E3EAB63"/>
    <w:rsid w:val="2E40835D"/>
    <w:rsid w:val="2E49FC85"/>
    <w:rsid w:val="2E4B85B5"/>
    <w:rsid w:val="2E4C8EDC"/>
    <w:rsid w:val="2E4F4C4C"/>
    <w:rsid w:val="2E5ACC60"/>
    <w:rsid w:val="2E5BB2B2"/>
    <w:rsid w:val="2E68BA24"/>
    <w:rsid w:val="2E6C4E19"/>
    <w:rsid w:val="2E710CF0"/>
    <w:rsid w:val="2E733A06"/>
    <w:rsid w:val="2E7347E2"/>
    <w:rsid w:val="2E7FEEAD"/>
    <w:rsid w:val="2E8D79FB"/>
    <w:rsid w:val="2E996BF1"/>
    <w:rsid w:val="2EA27692"/>
    <w:rsid w:val="2EA556D3"/>
    <w:rsid w:val="2EA728CD"/>
    <w:rsid w:val="2EA72A62"/>
    <w:rsid w:val="2EA9CE7D"/>
    <w:rsid w:val="2EAD0104"/>
    <w:rsid w:val="2EAEC859"/>
    <w:rsid w:val="2EB3DAA7"/>
    <w:rsid w:val="2EB53E5B"/>
    <w:rsid w:val="2EB82124"/>
    <w:rsid w:val="2EB93E5E"/>
    <w:rsid w:val="2EBAE148"/>
    <w:rsid w:val="2EC155D2"/>
    <w:rsid w:val="2EC40EC1"/>
    <w:rsid w:val="2EC665AC"/>
    <w:rsid w:val="2EC9BA0F"/>
    <w:rsid w:val="2ED69ECF"/>
    <w:rsid w:val="2ED8E57B"/>
    <w:rsid w:val="2EDF9D61"/>
    <w:rsid w:val="2EE07CF3"/>
    <w:rsid w:val="2EE1D51D"/>
    <w:rsid w:val="2EE3D821"/>
    <w:rsid w:val="2EE5759F"/>
    <w:rsid w:val="2EE8CEB3"/>
    <w:rsid w:val="2EEB4EEE"/>
    <w:rsid w:val="2EEDE42F"/>
    <w:rsid w:val="2EF32309"/>
    <w:rsid w:val="2EFB17E3"/>
    <w:rsid w:val="2F014C4D"/>
    <w:rsid w:val="2F0162CF"/>
    <w:rsid w:val="2F01E256"/>
    <w:rsid w:val="2F0BAE68"/>
    <w:rsid w:val="2F0CED2D"/>
    <w:rsid w:val="2F1BF0F5"/>
    <w:rsid w:val="2F1D9BFD"/>
    <w:rsid w:val="2F2B9AEE"/>
    <w:rsid w:val="2F3311CC"/>
    <w:rsid w:val="2F335623"/>
    <w:rsid w:val="2F33CB63"/>
    <w:rsid w:val="2F37A95C"/>
    <w:rsid w:val="2F3898F2"/>
    <w:rsid w:val="2F3E7B3B"/>
    <w:rsid w:val="2F43150A"/>
    <w:rsid w:val="2F454439"/>
    <w:rsid w:val="2F47DF61"/>
    <w:rsid w:val="2F569C51"/>
    <w:rsid w:val="2F59AC02"/>
    <w:rsid w:val="2F5ECC71"/>
    <w:rsid w:val="2F62C2FA"/>
    <w:rsid w:val="2F64DAA9"/>
    <w:rsid w:val="2F6AA950"/>
    <w:rsid w:val="2F7DAF09"/>
    <w:rsid w:val="2F81F656"/>
    <w:rsid w:val="2F8259BB"/>
    <w:rsid w:val="2F8A0C61"/>
    <w:rsid w:val="2F8AF9EC"/>
    <w:rsid w:val="2F8B2622"/>
    <w:rsid w:val="2F8C03E0"/>
    <w:rsid w:val="2F8D0E70"/>
    <w:rsid w:val="2F8F8FAE"/>
    <w:rsid w:val="2F9CA7C0"/>
    <w:rsid w:val="2FA204E7"/>
    <w:rsid w:val="2FA6BEDD"/>
    <w:rsid w:val="2FAA0D23"/>
    <w:rsid w:val="2FABFEBD"/>
    <w:rsid w:val="2FC0A594"/>
    <w:rsid w:val="2FC57F95"/>
    <w:rsid w:val="2FC9AF20"/>
    <w:rsid w:val="2FD14CAC"/>
    <w:rsid w:val="2FDDFDFF"/>
    <w:rsid w:val="2FE45A12"/>
    <w:rsid w:val="2FE58B4E"/>
    <w:rsid w:val="2FE809A4"/>
    <w:rsid w:val="2FE83533"/>
    <w:rsid w:val="2FEA355A"/>
    <w:rsid w:val="2FEFCE8F"/>
    <w:rsid w:val="2FF03D34"/>
    <w:rsid w:val="2FF7A231"/>
    <w:rsid w:val="2FF83FBB"/>
    <w:rsid w:val="2FFB9879"/>
    <w:rsid w:val="2FFE7C73"/>
    <w:rsid w:val="300127E2"/>
    <w:rsid w:val="300494BC"/>
    <w:rsid w:val="3010DE32"/>
    <w:rsid w:val="3015C374"/>
    <w:rsid w:val="3017FC7E"/>
    <w:rsid w:val="301CFCC1"/>
    <w:rsid w:val="3028FAA2"/>
    <w:rsid w:val="302BAE9F"/>
    <w:rsid w:val="302EA2FF"/>
    <w:rsid w:val="30381C35"/>
    <w:rsid w:val="303B9771"/>
    <w:rsid w:val="303F88B6"/>
    <w:rsid w:val="304C6385"/>
    <w:rsid w:val="304C7462"/>
    <w:rsid w:val="30503986"/>
    <w:rsid w:val="3062C251"/>
    <w:rsid w:val="3064DA00"/>
    <w:rsid w:val="30666A6D"/>
    <w:rsid w:val="3066F121"/>
    <w:rsid w:val="3070484F"/>
    <w:rsid w:val="3073F8EC"/>
    <w:rsid w:val="307FB1BD"/>
    <w:rsid w:val="3080B06D"/>
    <w:rsid w:val="3081ED61"/>
    <w:rsid w:val="30840BA6"/>
    <w:rsid w:val="30870862"/>
    <w:rsid w:val="3089AFDF"/>
    <w:rsid w:val="308B9E95"/>
    <w:rsid w:val="308C3B55"/>
    <w:rsid w:val="308F6EF6"/>
    <w:rsid w:val="308F7BBF"/>
    <w:rsid w:val="30904D92"/>
    <w:rsid w:val="3091A595"/>
    <w:rsid w:val="30968015"/>
    <w:rsid w:val="3097178B"/>
    <w:rsid w:val="30993AAF"/>
    <w:rsid w:val="309BC629"/>
    <w:rsid w:val="309FF5E6"/>
    <w:rsid w:val="30A083DE"/>
    <w:rsid w:val="30A27738"/>
    <w:rsid w:val="30A354CB"/>
    <w:rsid w:val="30A44041"/>
    <w:rsid w:val="30A62F4B"/>
    <w:rsid w:val="30A8F131"/>
    <w:rsid w:val="30AB5D7C"/>
    <w:rsid w:val="30B1C8BA"/>
    <w:rsid w:val="30B1CADE"/>
    <w:rsid w:val="30B53CBB"/>
    <w:rsid w:val="30B59832"/>
    <w:rsid w:val="30B6A83D"/>
    <w:rsid w:val="30BE1704"/>
    <w:rsid w:val="30C0275A"/>
    <w:rsid w:val="30C9C5FE"/>
    <w:rsid w:val="30CE69F5"/>
    <w:rsid w:val="30D05DED"/>
    <w:rsid w:val="30D263E8"/>
    <w:rsid w:val="30D799D2"/>
    <w:rsid w:val="30DB2263"/>
    <w:rsid w:val="30DDD4AA"/>
    <w:rsid w:val="30DE442C"/>
    <w:rsid w:val="30E540AD"/>
    <w:rsid w:val="30E573C8"/>
    <w:rsid w:val="30E7FC40"/>
    <w:rsid w:val="30EFE550"/>
    <w:rsid w:val="30F616BB"/>
    <w:rsid w:val="31029BA5"/>
    <w:rsid w:val="31034957"/>
    <w:rsid w:val="3103A1D6"/>
    <w:rsid w:val="31072E5F"/>
    <w:rsid w:val="310C1491"/>
    <w:rsid w:val="310FF526"/>
    <w:rsid w:val="311235C6"/>
    <w:rsid w:val="31137EE9"/>
    <w:rsid w:val="3114EA28"/>
    <w:rsid w:val="3116E985"/>
    <w:rsid w:val="3118071B"/>
    <w:rsid w:val="311AB6EE"/>
    <w:rsid w:val="311EA8B2"/>
    <w:rsid w:val="3124BA17"/>
    <w:rsid w:val="3126D37C"/>
    <w:rsid w:val="312A3344"/>
    <w:rsid w:val="312D0247"/>
    <w:rsid w:val="312D27C1"/>
    <w:rsid w:val="3132FD41"/>
    <w:rsid w:val="313C80FF"/>
    <w:rsid w:val="3146FDE5"/>
    <w:rsid w:val="314B271A"/>
    <w:rsid w:val="3153387D"/>
    <w:rsid w:val="315FD6A4"/>
    <w:rsid w:val="3161F562"/>
    <w:rsid w:val="31634F7D"/>
    <w:rsid w:val="3169F769"/>
    <w:rsid w:val="317AA6A1"/>
    <w:rsid w:val="317B665A"/>
    <w:rsid w:val="317FE329"/>
    <w:rsid w:val="31825C7F"/>
    <w:rsid w:val="3185EE2D"/>
    <w:rsid w:val="31887488"/>
    <w:rsid w:val="318D8D71"/>
    <w:rsid w:val="318DE932"/>
    <w:rsid w:val="318FBC46"/>
    <w:rsid w:val="31918527"/>
    <w:rsid w:val="319F238F"/>
    <w:rsid w:val="319F471D"/>
    <w:rsid w:val="31A3A85F"/>
    <w:rsid w:val="31BA11CC"/>
    <w:rsid w:val="31BB22C1"/>
    <w:rsid w:val="31BD733B"/>
    <w:rsid w:val="31C1875F"/>
    <w:rsid w:val="31C30DC6"/>
    <w:rsid w:val="31CCBB60"/>
    <w:rsid w:val="31CE420D"/>
    <w:rsid w:val="31D43AA2"/>
    <w:rsid w:val="31D6D47E"/>
    <w:rsid w:val="31DE0EAF"/>
    <w:rsid w:val="31DEFF47"/>
    <w:rsid w:val="31E1C588"/>
    <w:rsid w:val="31E88EB0"/>
    <w:rsid w:val="31EBEF65"/>
    <w:rsid w:val="31EC9DEE"/>
    <w:rsid w:val="31F2BC93"/>
    <w:rsid w:val="31F789C8"/>
    <w:rsid w:val="31FD7C2C"/>
    <w:rsid w:val="3205D4B5"/>
    <w:rsid w:val="320B6070"/>
    <w:rsid w:val="32117CF5"/>
    <w:rsid w:val="321B7AAA"/>
    <w:rsid w:val="321BD96B"/>
    <w:rsid w:val="3225E9E8"/>
    <w:rsid w:val="322BFDBA"/>
    <w:rsid w:val="322DBE41"/>
    <w:rsid w:val="322F24B3"/>
    <w:rsid w:val="323124FA"/>
    <w:rsid w:val="32362296"/>
    <w:rsid w:val="323A4C8C"/>
    <w:rsid w:val="323C38AD"/>
    <w:rsid w:val="323E9550"/>
    <w:rsid w:val="32421BB6"/>
    <w:rsid w:val="324602B2"/>
    <w:rsid w:val="3248E4D4"/>
    <w:rsid w:val="324A47C8"/>
    <w:rsid w:val="324FC863"/>
    <w:rsid w:val="3256B453"/>
    <w:rsid w:val="325D9288"/>
    <w:rsid w:val="326216D3"/>
    <w:rsid w:val="32643876"/>
    <w:rsid w:val="326995FD"/>
    <w:rsid w:val="326ADCD2"/>
    <w:rsid w:val="326C6806"/>
    <w:rsid w:val="326F8510"/>
    <w:rsid w:val="3274A300"/>
    <w:rsid w:val="327AEBE1"/>
    <w:rsid w:val="327E5D23"/>
    <w:rsid w:val="327E8F38"/>
    <w:rsid w:val="327EE1A1"/>
    <w:rsid w:val="32827919"/>
    <w:rsid w:val="3285B1C9"/>
    <w:rsid w:val="328AA332"/>
    <w:rsid w:val="32913AB5"/>
    <w:rsid w:val="329550D2"/>
    <w:rsid w:val="329F99F7"/>
    <w:rsid w:val="32A834CE"/>
    <w:rsid w:val="32AA0D54"/>
    <w:rsid w:val="32AAC8A6"/>
    <w:rsid w:val="32AE970C"/>
    <w:rsid w:val="32B0A16B"/>
    <w:rsid w:val="32B11A2B"/>
    <w:rsid w:val="32B5E30C"/>
    <w:rsid w:val="32BB7A43"/>
    <w:rsid w:val="32BC49F1"/>
    <w:rsid w:val="32BE15F0"/>
    <w:rsid w:val="32BE58B2"/>
    <w:rsid w:val="32C18E76"/>
    <w:rsid w:val="32C1E1C1"/>
    <w:rsid w:val="32C71897"/>
    <w:rsid w:val="32C8F59C"/>
    <w:rsid w:val="32D28675"/>
    <w:rsid w:val="32D54D30"/>
    <w:rsid w:val="32E403A1"/>
    <w:rsid w:val="32E7ABD9"/>
    <w:rsid w:val="32F2B6FE"/>
    <w:rsid w:val="32F5082F"/>
    <w:rsid w:val="32FDA147"/>
    <w:rsid w:val="33016805"/>
    <w:rsid w:val="3304A3DC"/>
    <w:rsid w:val="3304DF10"/>
    <w:rsid w:val="330667B3"/>
    <w:rsid w:val="330B6A0E"/>
    <w:rsid w:val="330BAA83"/>
    <w:rsid w:val="330FED35"/>
    <w:rsid w:val="3318ECCB"/>
    <w:rsid w:val="331EC393"/>
    <w:rsid w:val="33207E81"/>
    <w:rsid w:val="3324DB0B"/>
    <w:rsid w:val="33276311"/>
    <w:rsid w:val="332D582C"/>
    <w:rsid w:val="332F3CC2"/>
    <w:rsid w:val="33300189"/>
    <w:rsid w:val="3330666A"/>
    <w:rsid w:val="3337A066"/>
    <w:rsid w:val="333A170B"/>
    <w:rsid w:val="333A65FA"/>
    <w:rsid w:val="333E0422"/>
    <w:rsid w:val="3344ECEE"/>
    <w:rsid w:val="3347522C"/>
    <w:rsid w:val="33491096"/>
    <w:rsid w:val="334DE42D"/>
    <w:rsid w:val="334DFE40"/>
    <w:rsid w:val="3350F306"/>
    <w:rsid w:val="3353308B"/>
    <w:rsid w:val="33540FF0"/>
    <w:rsid w:val="335878DC"/>
    <w:rsid w:val="335BD8D2"/>
    <w:rsid w:val="336B629E"/>
    <w:rsid w:val="336C576E"/>
    <w:rsid w:val="336DDFD7"/>
    <w:rsid w:val="337340F3"/>
    <w:rsid w:val="337E45F0"/>
    <w:rsid w:val="337E53BD"/>
    <w:rsid w:val="3380E501"/>
    <w:rsid w:val="3388F9E3"/>
    <w:rsid w:val="33895CB9"/>
    <w:rsid w:val="338E40E0"/>
    <w:rsid w:val="33924790"/>
    <w:rsid w:val="3393C8F4"/>
    <w:rsid w:val="33952F69"/>
    <w:rsid w:val="339CAC71"/>
    <w:rsid w:val="339F3294"/>
    <w:rsid w:val="33ADBC30"/>
    <w:rsid w:val="33B1F016"/>
    <w:rsid w:val="33C4A61F"/>
    <w:rsid w:val="33CCEFCC"/>
    <w:rsid w:val="33D10EE2"/>
    <w:rsid w:val="33D21C34"/>
    <w:rsid w:val="33D4FA98"/>
    <w:rsid w:val="33D7FDE4"/>
    <w:rsid w:val="33D9D371"/>
    <w:rsid w:val="33E071C0"/>
    <w:rsid w:val="33E0EE76"/>
    <w:rsid w:val="33E30C44"/>
    <w:rsid w:val="33E8B2D3"/>
    <w:rsid w:val="33EBA6C0"/>
    <w:rsid w:val="33F3EF6B"/>
    <w:rsid w:val="33F5D71D"/>
    <w:rsid w:val="3400269C"/>
    <w:rsid w:val="340791D7"/>
    <w:rsid w:val="340A0BDC"/>
    <w:rsid w:val="340AF423"/>
    <w:rsid w:val="340C0F57"/>
    <w:rsid w:val="340D841D"/>
    <w:rsid w:val="341014E7"/>
    <w:rsid w:val="3419826C"/>
    <w:rsid w:val="342A69EE"/>
    <w:rsid w:val="342E72F9"/>
    <w:rsid w:val="342ED4C9"/>
    <w:rsid w:val="343750F5"/>
    <w:rsid w:val="343A88F6"/>
    <w:rsid w:val="343ACE6F"/>
    <w:rsid w:val="3440E887"/>
    <w:rsid w:val="34498183"/>
    <w:rsid w:val="344C13B0"/>
    <w:rsid w:val="3456BA9D"/>
    <w:rsid w:val="3456ED29"/>
    <w:rsid w:val="345C0702"/>
    <w:rsid w:val="345F3997"/>
    <w:rsid w:val="3468E8EA"/>
    <w:rsid w:val="3469DF25"/>
    <w:rsid w:val="346C4848"/>
    <w:rsid w:val="34752268"/>
    <w:rsid w:val="3478A608"/>
    <w:rsid w:val="348A3DB1"/>
    <w:rsid w:val="348D7731"/>
    <w:rsid w:val="34923A80"/>
    <w:rsid w:val="3494EEAE"/>
    <w:rsid w:val="3498DDB2"/>
    <w:rsid w:val="349AD365"/>
    <w:rsid w:val="34A01D85"/>
    <w:rsid w:val="34A0AF71"/>
    <w:rsid w:val="34A1BD82"/>
    <w:rsid w:val="34A84306"/>
    <w:rsid w:val="34AE8A3D"/>
    <w:rsid w:val="34B6EA3F"/>
    <w:rsid w:val="34C296A2"/>
    <w:rsid w:val="34CDF002"/>
    <w:rsid w:val="34CF4F9C"/>
    <w:rsid w:val="34D77D07"/>
    <w:rsid w:val="34DA897F"/>
    <w:rsid w:val="34DC46FA"/>
    <w:rsid w:val="34DDA0B4"/>
    <w:rsid w:val="34DED0D2"/>
    <w:rsid w:val="34E50D56"/>
    <w:rsid w:val="34E80318"/>
    <w:rsid w:val="34E88581"/>
    <w:rsid w:val="34EAB65D"/>
    <w:rsid w:val="34EDB09D"/>
    <w:rsid w:val="34EF8B23"/>
    <w:rsid w:val="34F0BE2A"/>
    <w:rsid w:val="34F591FA"/>
    <w:rsid w:val="34FA2D8D"/>
    <w:rsid w:val="34FA9925"/>
    <w:rsid w:val="35010210"/>
    <w:rsid w:val="3508354C"/>
    <w:rsid w:val="35098B83"/>
    <w:rsid w:val="350EE40B"/>
    <w:rsid w:val="3510A869"/>
    <w:rsid w:val="3512D03E"/>
    <w:rsid w:val="35163EF3"/>
    <w:rsid w:val="351B8602"/>
    <w:rsid w:val="3528A3D9"/>
    <w:rsid w:val="352C0033"/>
    <w:rsid w:val="3532DA9D"/>
    <w:rsid w:val="353E7515"/>
    <w:rsid w:val="3545AE0A"/>
    <w:rsid w:val="354D8CAD"/>
    <w:rsid w:val="3550064C"/>
    <w:rsid w:val="35502C47"/>
    <w:rsid w:val="35510DE4"/>
    <w:rsid w:val="35587F73"/>
    <w:rsid w:val="3559C766"/>
    <w:rsid w:val="355CEAC1"/>
    <w:rsid w:val="355DE46E"/>
    <w:rsid w:val="3561E757"/>
    <w:rsid w:val="35737877"/>
    <w:rsid w:val="35738352"/>
    <w:rsid w:val="3578329A"/>
    <w:rsid w:val="358339E1"/>
    <w:rsid w:val="358D5E78"/>
    <w:rsid w:val="358F1424"/>
    <w:rsid w:val="35925F8B"/>
    <w:rsid w:val="359A2CDC"/>
    <w:rsid w:val="359C6E2F"/>
    <w:rsid w:val="359D5802"/>
    <w:rsid w:val="35B12053"/>
    <w:rsid w:val="35B385D4"/>
    <w:rsid w:val="35C0089D"/>
    <w:rsid w:val="35C164CD"/>
    <w:rsid w:val="35C720D0"/>
    <w:rsid w:val="35C9E089"/>
    <w:rsid w:val="35CDA4D1"/>
    <w:rsid w:val="35CF5BDD"/>
    <w:rsid w:val="35D2BA85"/>
    <w:rsid w:val="35D4C403"/>
    <w:rsid w:val="35D65957"/>
    <w:rsid w:val="35D75D67"/>
    <w:rsid w:val="35D76532"/>
    <w:rsid w:val="35D83865"/>
    <w:rsid w:val="35DA8CE3"/>
    <w:rsid w:val="35DCAEF7"/>
    <w:rsid w:val="35DE82F8"/>
    <w:rsid w:val="35E3D7B6"/>
    <w:rsid w:val="35E76257"/>
    <w:rsid w:val="35EA28E3"/>
    <w:rsid w:val="35F2C6E8"/>
    <w:rsid w:val="35F81A46"/>
    <w:rsid w:val="35FB9661"/>
    <w:rsid w:val="35FD5766"/>
    <w:rsid w:val="35FEE998"/>
    <w:rsid w:val="3608EC64"/>
    <w:rsid w:val="360CE095"/>
    <w:rsid w:val="360DCBBA"/>
    <w:rsid w:val="360E98AD"/>
    <w:rsid w:val="360EA65C"/>
    <w:rsid w:val="36239121"/>
    <w:rsid w:val="36282D8E"/>
    <w:rsid w:val="3628C22B"/>
    <w:rsid w:val="362C1715"/>
    <w:rsid w:val="363083CA"/>
    <w:rsid w:val="363284BF"/>
    <w:rsid w:val="363C1FA6"/>
    <w:rsid w:val="3649BF11"/>
    <w:rsid w:val="364E8128"/>
    <w:rsid w:val="36505262"/>
    <w:rsid w:val="36508D8D"/>
    <w:rsid w:val="36577460"/>
    <w:rsid w:val="365AB5DE"/>
    <w:rsid w:val="365F8E47"/>
    <w:rsid w:val="36636B7F"/>
    <w:rsid w:val="366F9F5A"/>
    <w:rsid w:val="3670606B"/>
    <w:rsid w:val="3671C1DB"/>
    <w:rsid w:val="36725F25"/>
    <w:rsid w:val="3677E566"/>
    <w:rsid w:val="368884EB"/>
    <w:rsid w:val="3689211D"/>
    <w:rsid w:val="36977CEE"/>
    <w:rsid w:val="369E0D30"/>
    <w:rsid w:val="36A38481"/>
    <w:rsid w:val="36ACFBF2"/>
    <w:rsid w:val="36AEFC10"/>
    <w:rsid w:val="36B19A75"/>
    <w:rsid w:val="36B1E118"/>
    <w:rsid w:val="36BBC730"/>
    <w:rsid w:val="36BD0B19"/>
    <w:rsid w:val="36C0C68D"/>
    <w:rsid w:val="36C6E03B"/>
    <w:rsid w:val="36C77ECA"/>
    <w:rsid w:val="36CD275D"/>
    <w:rsid w:val="36D3712E"/>
    <w:rsid w:val="36E0C1C1"/>
    <w:rsid w:val="36E2E5DA"/>
    <w:rsid w:val="36E51387"/>
    <w:rsid w:val="36E8F453"/>
    <w:rsid w:val="36EB1338"/>
    <w:rsid w:val="36EC2B02"/>
    <w:rsid w:val="36F432EF"/>
    <w:rsid w:val="36F50648"/>
    <w:rsid w:val="36F804D4"/>
    <w:rsid w:val="36F8BB22"/>
    <w:rsid w:val="36FBFB1C"/>
    <w:rsid w:val="36FC6574"/>
    <w:rsid w:val="36FDA23D"/>
    <w:rsid w:val="36FFC190"/>
    <w:rsid w:val="37027AAD"/>
    <w:rsid w:val="3705BDD2"/>
    <w:rsid w:val="37072B38"/>
    <w:rsid w:val="370EC910"/>
    <w:rsid w:val="371249F4"/>
    <w:rsid w:val="37143D6F"/>
    <w:rsid w:val="3718DD77"/>
    <w:rsid w:val="37195B26"/>
    <w:rsid w:val="3725826C"/>
    <w:rsid w:val="372B44B7"/>
    <w:rsid w:val="372CC508"/>
    <w:rsid w:val="3732FBD8"/>
    <w:rsid w:val="37331CCF"/>
    <w:rsid w:val="373453C3"/>
    <w:rsid w:val="3736F5A9"/>
    <w:rsid w:val="3738464B"/>
    <w:rsid w:val="373DA015"/>
    <w:rsid w:val="373F654B"/>
    <w:rsid w:val="3740BB62"/>
    <w:rsid w:val="3741640C"/>
    <w:rsid w:val="3751AF6F"/>
    <w:rsid w:val="37543C97"/>
    <w:rsid w:val="3755A0A3"/>
    <w:rsid w:val="3759BFC0"/>
    <w:rsid w:val="375B73DE"/>
    <w:rsid w:val="375BB15B"/>
    <w:rsid w:val="3765A53F"/>
    <w:rsid w:val="376DA902"/>
    <w:rsid w:val="376FC929"/>
    <w:rsid w:val="377EB865"/>
    <w:rsid w:val="37824AA9"/>
    <w:rsid w:val="3788075C"/>
    <w:rsid w:val="37889EFA"/>
    <w:rsid w:val="37902C22"/>
    <w:rsid w:val="3794B5ED"/>
    <w:rsid w:val="37961EBA"/>
    <w:rsid w:val="37A27351"/>
    <w:rsid w:val="37A739BD"/>
    <w:rsid w:val="37AADCFE"/>
    <w:rsid w:val="37B01B94"/>
    <w:rsid w:val="37B2FAA7"/>
    <w:rsid w:val="37B324B1"/>
    <w:rsid w:val="37B41D38"/>
    <w:rsid w:val="37C0CE87"/>
    <w:rsid w:val="37C3ABC9"/>
    <w:rsid w:val="37C88821"/>
    <w:rsid w:val="37C99FA7"/>
    <w:rsid w:val="37CBB67C"/>
    <w:rsid w:val="37CD4418"/>
    <w:rsid w:val="37CFAE5E"/>
    <w:rsid w:val="37CFD9DB"/>
    <w:rsid w:val="37D39392"/>
    <w:rsid w:val="37D7FA40"/>
    <w:rsid w:val="37DB75D4"/>
    <w:rsid w:val="37DE93BF"/>
    <w:rsid w:val="37E02040"/>
    <w:rsid w:val="37E69112"/>
    <w:rsid w:val="37E70FAE"/>
    <w:rsid w:val="37F35534"/>
    <w:rsid w:val="37F50C9F"/>
    <w:rsid w:val="37F7E5E7"/>
    <w:rsid w:val="37F91DAD"/>
    <w:rsid w:val="37FEB45A"/>
    <w:rsid w:val="3808803D"/>
    <w:rsid w:val="38187B60"/>
    <w:rsid w:val="381BBB50"/>
    <w:rsid w:val="3824D6DE"/>
    <w:rsid w:val="3825515F"/>
    <w:rsid w:val="382AD9B7"/>
    <w:rsid w:val="382E147F"/>
    <w:rsid w:val="38301BBB"/>
    <w:rsid w:val="383428B1"/>
    <w:rsid w:val="3834913C"/>
    <w:rsid w:val="3836C8A8"/>
    <w:rsid w:val="3838421C"/>
    <w:rsid w:val="383879A5"/>
    <w:rsid w:val="3838ACEC"/>
    <w:rsid w:val="383D6F0E"/>
    <w:rsid w:val="383DEBE5"/>
    <w:rsid w:val="38454136"/>
    <w:rsid w:val="385069E2"/>
    <w:rsid w:val="3851F0F8"/>
    <w:rsid w:val="38588D57"/>
    <w:rsid w:val="385E742E"/>
    <w:rsid w:val="385F84B0"/>
    <w:rsid w:val="38671F8B"/>
    <w:rsid w:val="386A99CA"/>
    <w:rsid w:val="386DE0A5"/>
    <w:rsid w:val="386E7AA3"/>
    <w:rsid w:val="386F02B7"/>
    <w:rsid w:val="38705760"/>
    <w:rsid w:val="387713B1"/>
    <w:rsid w:val="387BD8EF"/>
    <w:rsid w:val="3881AF19"/>
    <w:rsid w:val="38883F76"/>
    <w:rsid w:val="38886C8B"/>
    <w:rsid w:val="38889C6E"/>
    <w:rsid w:val="388F97A0"/>
    <w:rsid w:val="3895B8DC"/>
    <w:rsid w:val="389A3F82"/>
    <w:rsid w:val="38A1FD1C"/>
    <w:rsid w:val="38A55D94"/>
    <w:rsid w:val="38A91DD0"/>
    <w:rsid w:val="38AC37B8"/>
    <w:rsid w:val="38AD7305"/>
    <w:rsid w:val="38B42DD1"/>
    <w:rsid w:val="38B53D63"/>
    <w:rsid w:val="38B67281"/>
    <w:rsid w:val="38B7F0EC"/>
    <w:rsid w:val="38BC33FD"/>
    <w:rsid w:val="38BEC5C6"/>
    <w:rsid w:val="38C50197"/>
    <w:rsid w:val="38C7B352"/>
    <w:rsid w:val="38DEC589"/>
    <w:rsid w:val="38DF38AE"/>
    <w:rsid w:val="38E54E29"/>
    <w:rsid w:val="38E59E23"/>
    <w:rsid w:val="38EA06BB"/>
    <w:rsid w:val="38ED23EA"/>
    <w:rsid w:val="38EDF509"/>
    <w:rsid w:val="38F63EC4"/>
    <w:rsid w:val="38F7F9FE"/>
    <w:rsid w:val="38FAB0CD"/>
    <w:rsid w:val="39002203"/>
    <w:rsid w:val="39076140"/>
    <w:rsid w:val="39087BCE"/>
    <w:rsid w:val="39116DAE"/>
    <w:rsid w:val="3918614E"/>
    <w:rsid w:val="391F05FE"/>
    <w:rsid w:val="3925D882"/>
    <w:rsid w:val="392B2AB8"/>
    <w:rsid w:val="3934E061"/>
    <w:rsid w:val="39371710"/>
    <w:rsid w:val="39375A2D"/>
    <w:rsid w:val="39387D35"/>
    <w:rsid w:val="393A4FB6"/>
    <w:rsid w:val="3945F031"/>
    <w:rsid w:val="3946EC24"/>
    <w:rsid w:val="3949967D"/>
    <w:rsid w:val="394AD2DE"/>
    <w:rsid w:val="394F0982"/>
    <w:rsid w:val="39519696"/>
    <w:rsid w:val="3957BDB6"/>
    <w:rsid w:val="395F3B5F"/>
    <w:rsid w:val="395FD660"/>
    <w:rsid w:val="3964A963"/>
    <w:rsid w:val="39698D77"/>
    <w:rsid w:val="39727A71"/>
    <w:rsid w:val="39784242"/>
    <w:rsid w:val="39801AA5"/>
    <w:rsid w:val="3989F9E3"/>
    <w:rsid w:val="398AB70F"/>
    <w:rsid w:val="398DC7B7"/>
    <w:rsid w:val="398FA2C7"/>
    <w:rsid w:val="39949B77"/>
    <w:rsid w:val="39949D87"/>
    <w:rsid w:val="39955FFD"/>
    <w:rsid w:val="39965398"/>
    <w:rsid w:val="399F947C"/>
    <w:rsid w:val="399FBF29"/>
    <w:rsid w:val="39AC2C31"/>
    <w:rsid w:val="39AFEF71"/>
    <w:rsid w:val="39B0A60E"/>
    <w:rsid w:val="39B71ED0"/>
    <w:rsid w:val="39BEEAED"/>
    <w:rsid w:val="39C1FDD2"/>
    <w:rsid w:val="39C1FEC5"/>
    <w:rsid w:val="39C74277"/>
    <w:rsid w:val="39C8636C"/>
    <w:rsid w:val="39CDD0EA"/>
    <w:rsid w:val="39D07B55"/>
    <w:rsid w:val="39D1174F"/>
    <w:rsid w:val="39D4180C"/>
    <w:rsid w:val="39D4DA57"/>
    <w:rsid w:val="39D7C35C"/>
    <w:rsid w:val="39DA17C1"/>
    <w:rsid w:val="39DFA36A"/>
    <w:rsid w:val="39E94A70"/>
    <w:rsid w:val="39EBBC54"/>
    <w:rsid w:val="39EFEAF3"/>
    <w:rsid w:val="39F021FC"/>
    <w:rsid w:val="39F22EA5"/>
    <w:rsid w:val="39F35C46"/>
    <w:rsid w:val="39FAEA25"/>
    <w:rsid w:val="39FEE8B2"/>
    <w:rsid w:val="39FF5FD1"/>
    <w:rsid w:val="3A02BC0F"/>
    <w:rsid w:val="3A0454F9"/>
    <w:rsid w:val="3A07A665"/>
    <w:rsid w:val="3A0D349D"/>
    <w:rsid w:val="3A1B30F7"/>
    <w:rsid w:val="3A1BF154"/>
    <w:rsid w:val="3A1C5EA0"/>
    <w:rsid w:val="3A1F242C"/>
    <w:rsid w:val="3A26B864"/>
    <w:rsid w:val="3A26C58B"/>
    <w:rsid w:val="3A27A541"/>
    <w:rsid w:val="3A2A4D94"/>
    <w:rsid w:val="3A2A90B5"/>
    <w:rsid w:val="3A2AB295"/>
    <w:rsid w:val="3A3B16E7"/>
    <w:rsid w:val="3A3BAE01"/>
    <w:rsid w:val="3A3C0F81"/>
    <w:rsid w:val="3A4156CA"/>
    <w:rsid w:val="3A556200"/>
    <w:rsid w:val="3A5F497B"/>
    <w:rsid w:val="3A5F9CD2"/>
    <w:rsid w:val="3A6897B6"/>
    <w:rsid w:val="3A69F724"/>
    <w:rsid w:val="3A700AD0"/>
    <w:rsid w:val="3A749E41"/>
    <w:rsid w:val="3A76FE7E"/>
    <w:rsid w:val="3A830914"/>
    <w:rsid w:val="3A8545B0"/>
    <w:rsid w:val="3A85890E"/>
    <w:rsid w:val="3A8599B1"/>
    <w:rsid w:val="3A89FE51"/>
    <w:rsid w:val="3A98376B"/>
    <w:rsid w:val="3A994BCB"/>
    <w:rsid w:val="3AA1B9B0"/>
    <w:rsid w:val="3AA34DCA"/>
    <w:rsid w:val="3AAA078C"/>
    <w:rsid w:val="3AB0201A"/>
    <w:rsid w:val="3AB1DA51"/>
    <w:rsid w:val="3AB53D9A"/>
    <w:rsid w:val="3ABCC385"/>
    <w:rsid w:val="3ABCFFC8"/>
    <w:rsid w:val="3ABDF4CF"/>
    <w:rsid w:val="3AC43753"/>
    <w:rsid w:val="3AC854E9"/>
    <w:rsid w:val="3AD0F2BB"/>
    <w:rsid w:val="3ADD8E39"/>
    <w:rsid w:val="3AEB8890"/>
    <w:rsid w:val="3AF30992"/>
    <w:rsid w:val="3AF59477"/>
    <w:rsid w:val="3AF6EF69"/>
    <w:rsid w:val="3AF8DFA8"/>
    <w:rsid w:val="3AFB2CCD"/>
    <w:rsid w:val="3AFCC980"/>
    <w:rsid w:val="3B0B2A70"/>
    <w:rsid w:val="3B1A21B8"/>
    <w:rsid w:val="3B1BC655"/>
    <w:rsid w:val="3B1C492E"/>
    <w:rsid w:val="3B1C6A88"/>
    <w:rsid w:val="3B1D4367"/>
    <w:rsid w:val="3B1FEF86"/>
    <w:rsid w:val="3B22CCB5"/>
    <w:rsid w:val="3B2936CB"/>
    <w:rsid w:val="3B299852"/>
    <w:rsid w:val="3B29EF0A"/>
    <w:rsid w:val="3B2DD6D2"/>
    <w:rsid w:val="3B33F81C"/>
    <w:rsid w:val="3B356439"/>
    <w:rsid w:val="3B3B723D"/>
    <w:rsid w:val="3B4C72A9"/>
    <w:rsid w:val="3B57B127"/>
    <w:rsid w:val="3B5ACDCE"/>
    <w:rsid w:val="3B5CF221"/>
    <w:rsid w:val="3B5F16CA"/>
    <w:rsid w:val="3B6D26C5"/>
    <w:rsid w:val="3B727B2F"/>
    <w:rsid w:val="3B7342D6"/>
    <w:rsid w:val="3B8995B8"/>
    <w:rsid w:val="3B8E2FB9"/>
    <w:rsid w:val="3B905999"/>
    <w:rsid w:val="3B9898DC"/>
    <w:rsid w:val="3B9D802D"/>
    <w:rsid w:val="3BA3FE30"/>
    <w:rsid w:val="3BA4D52E"/>
    <w:rsid w:val="3BA52EBD"/>
    <w:rsid w:val="3BA7DC1E"/>
    <w:rsid w:val="3BA9C1A4"/>
    <w:rsid w:val="3BB21331"/>
    <w:rsid w:val="3BB5B62E"/>
    <w:rsid w:val="3BBC24B5"/>
    <w:rsid w:val="3BBCBDAA"/>
    <w:rsid w:val="3BC4597B"/>
    <w:rsid w:val="3BC77CCA"/>
    <w:rsid w:val="3BCF98AE"/>
    <w:rsid w:val="3BD1F2F2"/>
    <w:rsid w:val="3BD8ACA9"/>
    <w:rsid w:val="3BE7223C"/>
    <w:rsid w:val="3BE73EC5"/>
    <w:rsid w:val="3BF0DAFE"/>
    <w:rsid w:val="3BF2E092"/>
    <w:rsid w:val="3BFB7A2A"/>
    <w:rsid w:val="3C07D3BD"/>
    <w:rsid w:val="3C0890A6"/>
    <w:rsid w:val="3C093869"/>
    <w:rsid w:val="3C0BB627"/>
    <w:rsid w:val="3C0E4DDB"/>
    <w:rsid w:val="3C0F7602"/>
    <w:rsid w:val="3C185958"/>
    <w:rsid w:val="3C2094B5"/>
    <w:rsid w:val="3C2888B6"/>
    <w:rsid w:val="3C292CAA"/>
    <w:rsid w:val="3C2AF820"/>
    <w:rsid w:val="3C2D4B12"/>
    <w:rsid w:val="3C3034C5"/>
    <w:rsid w:val="3C304254"/>
    <w:rsid w:val="3C3103B6"/>
    <w:rsid w:val="3C3190E3"/>
    <w:rsid w:val="3C327093"/>
    <w:rsid w:val="3C328A26"/>
    <w:rsid w:val="3C353368"/>
    <w:rsid w:val="3C38F588"/>
    <w:rsid w:val="3C3AF246"/>
    <w:rsid w:val="3C3D875C"/>
    <w:rsid w:val="3C442FE9"/>
    <w:rsid w:val="3C448FE4"/>
    <w:rsid w:val="3C46A7FB"/>
    <w:rsid w:val="3C4EED5A"/>
    <w:rsid w:val="3C5441DE"/>
    <w:rsid w:val="3C551B97"/>
    <w:rsid w:val="3C590DA5"/>
    <w:rsid w:val="3C5F3D6A"/>
    <w:rsid w:val="3C653F81"/>
    <w:rsid w:val="3C673651"/>
    <w:rsid w:val="3C6B96C0"/>
    <w:rsid w:val="3C72B8FE"/>
    <w:rsid w:val="3C7896C1"/>
    <w:rsid w:val="3C7E974D"/>
    <w:rsid w:val="3C823072"/>
    <w:rsid w:val="3C9254A5"/>
    <w:rsid w:val="3C9A7FF1"/>
    <w:rsid w:val="3CA01546"/>
    <w:rsid w:val="3CA28FD5"/>
    <w:rsid w:val="3CA2BD62"/>
    <w:rsid w:val="3CA3A449"/>
    <w:rsid w:val="3CA557A7"/>
    <w:rsid w:val="3CAE6B10"/>
    <w:rsid w:val="3CAF2E8E"/>
    <w:rsid w:val="3CB41DD6"/>
    <w:rsid w:val="3CB7B411"/>
    <w:rsid w:val="3CBB959E"/>
    <w:rsid w:val="3CBEE84F"/>
    <w:rsid w:val="3CC329AA"/>
    <w:rsid w:val="3CC8F79B"/>
    <w:rsid w:val="3CC91597"/>
    <w:rsid w:val="3CCF951E"/>
    <w:rsid w:val="3CCFD3B0"/>
    <w:rsid w:val="3CD0D82E"/>
    <w:rsid w:val="3CD947DF"/>
    <w:rsid w:val="3CDB7532"/>
    <w:rsid w:val="3CE6C545"/>
    <w:rsid w:val="3CE7A62B"/>
    <w:rsid w:val="3CE7E710"/>
    <w:rsid w:val="3CF875E3"/>
    <w:rsid w:val="3CF91006"/>
    <w:rsid w:val="3CF97483"/>
    <w:rsid w:val="3D02BC3D"/>
    <w:rsid w:val="3D06F47A"/>
    <w:rsid w:val="3D0DB61E"/>
    <w:rsid w:val="3D0DB981"/>
    <w:rsid w:val="3D10F707"/>
    <w:rsid w:val="3D142375"/>
    <w:rsid w:val="3D14BBE6"/>
    <w:rsid w:val="3D192FA6"/>
    <w:rsid w:val="3D1E39C9"/>
    <w:rsid w:val="3D235185"/>
    <w:rsid w:val="3D32045F"/>
    <w:rsid w:val="3D3A6213"/>
    <w:rsid w:val="3D3CFF04"/>
    <w:rsid w:val="3D3DE811"/>
    <w:rsid w:val="3D47D1BF"/>
    <w:rsid w:val="3D4903F4"/>
    <w:rsid w:val="3D4A3319"/>
    <w:rsid w:val="3D4E2A1F"/>
    <w:rsid w:val="3D4ED0A3"/>
    <w:rsid w:val="3D516187"/>
    <w:rsid w:val="3D5D98B7"/>
    <w:rsid w:val="3D66ED59"/>
    <w:rsid w:val="3D6BE565"/>
    <w:rsid w:val="3D6BF234"/>
    <w:rsid w:val="3D7EB9C4"/>
    <w:rsid w:val="3D7F921C"/>
    <w:rsid w:val="3D8A9382"/>
    <w:rsid w:val="3D914300"/>
    <w:rsid w:val="3D9267E1"/>
    <w:rsid w:val="3D965F14"/>
    <w:rsid w:val="3D9D0381"/>
    <w:rsid w:val="3DA9AF46"/>
    <w:rsid w:val="3DABBA30"/>
    <w:rsid w:val="3DB0D309"/>
    <w:rsid w:val="3DB399E3"/>
    <w:rsid w:val="3DB3B225"/>
    <w:rsid w:val="3DB4752A"/>
    <w:rsid w:val="3DB651F0"/>
    <w:rsid w:val="3DB8D302"/>
    <w:rsid w:val="3DBAE96C"/>
    <w:rsid w:val="3DBDA3AE"/>
    <w:rsid w:val="3DBF0BFC"/>
    <w:rsid w:val="3DC0BA64"/>
    <w:rsid w:val="3DC7889B"/>
    <w:rsid w:val="3DCAF637"/>
    <w:rsid w:val="3DCE898D"/>
    <w:rsid w:val="3DD49F31"/>
    <w:rsid w:val="3DD93D45"/>
    <w:rsid w:val="3DE26319"/>
    <w:rsid w:val="3DEA38C2"/>
    <w:rsid w:val="3DEB2674"/>
    <w:rsid w:val="3DEE9595"/>
    <w:rsid w:val="3DF1878D"/>
    <w:rsid w:val="3DFAA459"/>
    <w:rsid w:val="3E01C5CD"/>
    <w:rsid w:val="3E06F466"/>
    <w:rsid w:val="3E0B4484"/>
    <w:rsid w:val="3E16F57E"/>
    <w:rsid w:val="3E22A380"/>
    <w:rsid w:val="3E26072C"/>
    <w:rsid w:val="3E32B1CC"/>
    <w:rsid w:val="3E34650D"/>
    <w:rsid w:val="3E35C65C"/>
    <w:rsid w:val="3E3901B6"/>
    <w:rsid w:val="3E3BAA85"/>
    <w:rsid w:val="3E457546"/>
    <w:rsid w:val="3E471597"/>
    <w:rsid w:val="3E47C128"/>
    <w:rsid w:val="3E5256C6"/>
    <w:rsid w:val="3E5C2C0D"/>
    <w:rsid w:val="3E6AA02C"/>
    <w:rsid w:val="3E777891"/>
    <w:rsid w:val="3E7AB499"/>
    <w:rsid w:val="3E879C44"/>
    <w:rsid w:val="3E892EA8"/>
    <w:rsid w:val="3E8D6BA1"/>
    <w:rsid w:val="3E913652"/>
    <w:rsid w:val="3E915B3C"/>
    <w:rsid w:val="3E924605"/>
    <w:rsid w:val="3E944C64"/>
    <w:rsid w:val="3E953AEA"/>
    <w:rsid w:val="3E98F16F"/>
    <w:rsid w:val="3E9F085D"/>
    <w:rsid w:val="3EA0ADA2"/>
    <w:rsid w:val="3EA2D37C"/>
    <w:rsid w:val="3EABCE6B"/>
    <w:rsid w:val="3EB407D5"/>
    <w:rsid w:val="3EB510E0"/>
    <w:rsid w:val="3EB5D8D0"/>
    <w:rsid w:val="3EBDFE3E"/>
    <w:rsid w:val="3EBECC1F"/>
    <w:rsid w:val="3EC48701"/>
    <w:rsid w:val="3EC4F7B6"/>
    <w:rsid w:val="3EC7C135"/>
    <w:rsid w:val="3EC87B5A"/>
    <w:rsid w:val="3ECAB6C3"/>
    <w:rsid w:val="3ECC4231"/>
    <w:rsid w:val="3ECD69D0"/>
    <w:rsid w:val="3ED0B1A1"/>
    <w:rsid w:val="3ED0C598"/>
    <w:rsid w:val="3ED5A8BC"/>
    <w:rsid w:val="3ED8981E"/>
    <w:rsid w:val="3EDB3781"/>
    <w:rsid w:val="3EDB46F1"/>
    <w:rsid w:val="3EDC109F"/>
    <w:rsid w:val="3EE01B87"/>
    <w:rsid w:val="3EE5BB0E"/>
    <w:rsid w:val="3EE619EB"/>
    <w:rsid w:val="3EEBDBC3"/>
    <w:rsid w:val="3EEC0AE4"/>
    <w:rsid w:val="3EF27209"/>
    <w:rsid w:val="3EF6DDC7"/>
    <w:rsid w:val="3EFA2C5E"/>
    <w:rsid w:val="3F0251E1"/>
    <w:rsid w:val="3F09C2B6"/>
    <w:rsid w:val="3F0A8214"/>
    <w:rsid w:val="3F0B7FE4"/>
    <w:rsid w:val="3F0B8ACD"/>
    <w:rsid w:val="3F0EE90E"/>
    <w:rsid w:val="3F1232D4"/>
    <w:rsid w:val="3F12FBB4"/>
    <w:rsid w:val="3F166EAD"/>
    <w:rsid w:val="3F17717B"/>
    <w:rsid w:val="3F1B50F9"/>
    <w:rsid w:val="3F1D54E1"/>
    <w:rsid w:val="3F2E4DA7"/>
    <w:rsid w:val="3F37B6E1"/>
    <w:rsid w:val="3F37C57C"/>
    <w:rsid w:val="3F3BA2F8"/>
    <w:rsid w:val="3F3BD193"/>
    <w:rsid w:val="3F459DED"/>
    <w:rsid w:val="3F45EE9D"/>
    <w:rsid w:val="3F461DE1"/>
    <w:rsid w:val="3F478AAF"/>
    <w:rsid w:val="3F5BF701"/>
    <w:rsid w:val="3F5CC154"/>
    <w:rsid w:val="3F621462"/>
    <w:rsid w:val="3F63796F"/>
    <w:rsid w:val="3F63BB50"/>
    <w:rsid w:val="3F686C8F"/>
    <w:rsid w:val="3F71A815"/>
    <w:rsid w:val="3F7605A6"/>
    <w:rsid w:val="3F7923BF"/>
    <w:rsid w:val="3F7E370D"/>
    <w:rsid w:val="3F80046A"/>
    <w:rsid w:val="3F84EA92"/>
    <w:rsid w:val="3F85C107"/>
    <w:rsid w:val="3F8B097E"/>
    <w:rsid w:val="3F906797"/>
    <w:rsid w:val="3F90FF7D"/>
    <w:rsid w:val="3F9254A8"/>
    <w:rsid w:val="3F94AF29"/>
    <w:rsid w:val="3F952B7B"/>
    <w:rsid w:val="3F960402"/>
    <w:rsid w:val="3F97AA4F"/>
    <w:rsid w:val="3F985A85"/>
    <w:rsid w:val="3F9AF1E5"/>
    <w:rsid w:val="3FA3524D"/>
    <w:rsid w:val="3FA61645"/>
    <w:rsid w:val="3FAB8304"/>
    <w:rsid w:val="3FADD75B"/>
    <w:rsid w:val="3FAF7EEF"/>
    <w:rsid w:val="3FB2CA22"/>
    <w:rsid w:val="3FB840E3"/>
    <w:rsid w:val="3FB94208"/>
    <w:rsid w:val="3FC01637"/>
    <w:rsid w:val="3FC220DE"/>
    <w:rsid w:val="3FCE2630"/>
    <w:rsid w:val="3FD39083"/>
    <w:rsid w:val="3FD6207E"/>
    <w:rsid w:val="3FE02070"/>
    <w:rsid w:val="3FE2E2D4"/>
    <w:rsid w:val="3FEC10A5"/>
    <w:rsid w:val="3FFBF277"/>
    <w:rsid w:val="3FFF6168"/>
    <w:rsid w:val="40032278"/>
    <w:rsid w:val="40036566"/>
    <w:rsid w:val="40044654"/>
    <w:rsid w:val="40050150"/>
    <w:rsid w:val="400ABCA3"/>
    <w:rsid w:val="400B621D"/>
    <w:rsid w:val="400D5492"/>
    <w:rsid w:val="400DD2C6"/>
    <w:rsid w:val="400F12F5"/>
    <w:rsid w:val="400F7741"/>
    <w:rsid w:val="4011469A"/>
    <w:rsid w:val="4012D7D3"/>
    <w:rsid w:val="40149E34"/>
    <w:rsid w:val="401C80CF"/>
    <w:rsid w:val="401CAC53"/>
    <w:rsid w:val="402568E9"/>
    <w:rsid w:val="40286731"/>
    <w:rsid w:val="4032DCF4"/>
    <w:rsid w:val="40357F3D"/>
    <w:rsid w:val="4035A74A"/>
    <w:rsid w:val="403B64C1"/>
    <w:rsid w:val="4043E816"/>
    <w:rsid w:val="4045EB70"/>
    <w:rsid w:val="4049C0AF"/>
    <w:rsid w:val="404C78E3"/>
    <w:rsid w:val="40559530"/>
    <w:rsid w:val="4056D356"/>
    <w:rsid w:val="4060C7B6"/>
    <w:rsid w:val="40618D11"/>
    <w:rsid w:val="4064569A"/>
    <w:rsid w:val="40690A70"/>
    <w:rsid w:val="406E1197"/>
    <w:rsid w:val="4070A192"/>
    <w:rsid w:val="4084B343"/>
    <w:rsid w:val="4084C755"/>
    <w:rsid w:val="4087E59C"/>
    <w:rsid w:val="408C077A"/>
    <w:rsid w:val="4091C45D"/>
    <w:rsid w:val="4093A5E1"/>
    <w:rsid w:val="4094833E"/>
    <w:rsid w:val="409C466C"/>
    <w:rsid w:val="409D38F5"/>
    <w:rsid w:val="40A11DD8"/>
    <w:rsid w:val="40A1DFA4"/>
    <w:rsid w:val="40A26895"/>
    <w:rsid w:val="40A456C8"/>
    <w:rsid w:val="40A8C1C5"/>
    <w:rsid w:val="40AAFFFF"/>
    <w:rsid w:val="40AC4E90"/>
    <w:rsid w:val="40AFF33B"/>
    <w:rsid w:val="40BC4363"/>
    <w:rsid w:val="40BDB100"/>
    <w:rsid w:val="40CC0A80"/>
    <w:rsid w:val="40D14DB4"/>
    <w:rsid w:val="40D3EF05"/>
    <w:rsid w:val="40D5008D"/>
    <w:rsid w:val="40D935B9"/>
    <w:rsid w:val="40DBEC0E"/>
    <w:rsid w:val="40E25275"/>
    <w:rsid w:val="40E60248"/>
    <w:rsid w:val="40E7F5C3"/>
    <w:rsid w:val="40E8B761"/>
    <w:rsid w:val="40ED7873"/>
    <w:rsid w:val="40F51F2A"/>
    <w:rsid w:val="40F7127A"/>
    <w:rsid w:val="40FFE3BD"/>
    <w:rsid w:val="41105000"/>
    <w:rsid w:val="4112FB67"/>
    <w:rsid w:val="41145C8A"/>
    <w:rsid w:val="411A4BDC"/>
    <w:rsid w:val="412563AE"/>
    <w:rsid w:val="4126F5AB"/>
    <w:rsid w:val="412A0F90"/>
    <w:rsid w:val="412B9CA3"/>
    <w:rsid w:val="412D4C14"/>
    <w:rsid w:val="413020FD"/>
    <w:rsid w:val="413120BA"/>
    <w:rsid w:val="41320726"/>
    <w:rsid w:val="413233D5"/>
    <w:rsid w:val="4137F033"/>
    <w:rsid w:val="413A523B"/>
    <w:rsid w:val="413B0049"/>
    <w:rsid w:val="41485D6E"/>
    <w:rsid w:val="414AFEE0"/>
    <w:rsid w:val="414C7498"/>
    <w:rsid w:val="4157DD50"/>
    <w:rsid w:val="41585026"/>
    <w:rsid w:val="41631B94"/>
    <w:rsid w:val="41689BB0"/>
    <w:rsid w:val="416C16B3"/>
    <w:rsid w:val="4170E898"/>
    <w:rsid w:val="41735AE6"/>
    <w:rsid w:val="41741BCE"/>
    <w:rsid w:val="41743F62"/>
    <w:rsid w:val="417BFC9C"/>
    <w:rsid w:val="417E5393"/>
    <w:rsid w:val="417F802B"/>
    <w:rsid w:val="41808D21"/>
    <w:rsid w:val="4182175E"/>
    <w:rsid w:val="41848AEE"/>
    <w:rsid w:val="418BDE81"/>
    <w:rsid w:val="4190CB60"/>
    <w:rsid w:val="41914C59"/>
    <w:rsid w:val="419987F1"/>
    <w:rsid w:val="419A6609"/>
    <w:rsid w:val="419C9DB6"/>
    <w:rsid w:val="419D7F99"/>
    <w:rsid w:val="419DE255"/>
    <w:rsid w:val="41A47129"/>
    <w:rsid w:val="41A4EE25"/>
    <w:rsid w:val="41A56D48"/>
    <w:rsid w:val="41A5E964"/>
    <w:rsid w:val="41A67FBC"/>
    <w:rsid w:val="41AE93E9"/>
    <w:rsid w:val="41AEFC88"/>
    <w:rsid w:val="41B1BDAC"/>
    <w:rsid w:val="41C198F4"/>
    <w:rsid w:val="41C1F3DE"/>
    <w:rsid w:val="41C3E0AD"/>
    <w:rsid w:val="41C60CE0"/>
    <w:rsid w:val="41CA07A6"/>
    <w:rsid w:val="41CBA60D"/>
    <w:rsid w:val="41D07C2F"/>
    <w:rsid w:val="41D3D514"/>
    <w:rsid w:val="41D774DE"/>
    <w:rsid w:val="41DBB6C3"/>
    <w:rsid w:val="41E1086D"/>
    <w:rsid w:val="41E85B1C"/>
    <w:rsid w:val="41E98A38"/>
    <w:rsid w:val="41EF362C"/>
    <w:rsid w:val="41F0FE8B"/>
    <w:rsid w:val="41F5D098"/>
    <w:rsid w:val="41FDBE71"/>
    <w:rsid w:val="4206B3E5"/>
    <w:rsid w:val="4208DABC"/>
    <w:rsid w:val="420DA0F3"/>
    <w:rsid w:val="420F4E08"/>
    <w:rsid w:val="42120606"/>
    <w:rsid w:val="42140396"/>
    <w:rsid w:val="42146B31"/>
    <w:rsid w:val="421D3F17"/>
    <w:rsid w:val="42277D75"/>
    <w:rsid w:val="422840E3"/>
    <w:rsid w:val="4229FF9E"/>
    <w:rsid w:val="422B1406"/>
    <w:rsid w:val="422EF557"/>
    <w:rsid w:val="4232969C"/>
    <w:rsid w:val="423308CD"/>
    <w:rsid w:val="4234B8CE"/>
    <w:rsid w:val="423A395A"/>
    <w:rsid w:val="4247F205"/>
    <w:rsid w:val="4249DDDF"/>
    <w:rsid w:val="424AACC6"/>
    <w:rsid w:val="424E450F"/>
    <w:rsid w:val="4253AAB2"/>
    <w:rsid w:val="425587B1"/>
    <w:rsid w:val="42577182"/>
    <w:rsid w:val="42619264"/>
    <w:rsid w:val="4267784C"/>
    <w:rsid w:val="426B87B1"/>
    <w:rsid w:val="426F3D11"/>
    <w:rsid w:val="426FDFD5"/>
    <w:rsid w:val="426FE744"/>
    <w:rsid w:val="427309E2"/>
    <w:rsid w:val="427840F9"/>
    <w:rsid w:val="427CF4DF"/>
    <w:rsid w:val="428B10D7"/>
    <w:rsid w:val="428FB495"/>
    <w:rsid w:val="4297B9D3"/>
    <w:rsid w:val="429F726E"/>
    <w:rsid w:val="42A380F8"/>
    <w:rsid w:val="42A38CD8"/>
    <w:rsid w:val="42A47E76"/>
    <w:rsid w:val="42A9F54A"/>
    <w:rsid w:val="42ABF4AF"/>
    <w:rsid w:val="42B4865C"/>
    <w:rsid w:val="42B66A8E"/>
    <w:rsid w:val="42B8427F"/>
    <w:rsid w:val="42C26D31"/>
    <w:rsid w:val="42C602FC"/>
    <w:rsid w:val="42C90C9C"/>
    <w:rsid w:val="42CFEBA1"/>
    <w:rsid w:val="42D44595"/>
    <w:rsid w:val="42D5BC4C"/>
    <w:rsid w:val="42D94590"/>
    <w:rsid w:val="42DF2517"/>
    <w:rsid w:val="42E5F38C"/>
    <w:rsid w:val="42E655EF"/>
    <w:rsid w:val="42F8DA56"/>
    <w:rsid w:val="42FC499E"/>
    <w:rsid w:val="42FD64B0"/>
    <w:rsid w:val="43050656"/>
    <w:rsid w:val="4307DF7F"/>
    <w:rsid w:val="430D0123"/>
    <w:rsid w:val="430D01AB"/>
    <w:rsid w:val="4318F0C8"/>
    <w:rsid w:val="431C138A"/>
    <w:rsid w:val="4328FD80"/>
    <w:rsid w:val="432A2347"/>
    <w:rsid w:val="432C1958"/>
    <w:rsid w:val="43334637"/>
    <w:rsid w:val="433510A3"/>
    <w:rsid w:val="433F933D"/>
    <w:rsid w:val="4345E96F"/>
    <w:rsid w:val="43466F9C"/>
    <w:rsid w:val="434A7D3A"/>
    <w:rsid w:val="4351C3CE"/>
    <w:rsid w:val="4353D65A"/>
    <w:rsid w:val="4355564D"/>
    <w:rsid w:val="4356C92F"/>
    <w:rsid w:val="436581E3"/>
    <w:rsid w:val="436C5F3A"/>
    <w:rsid w:val="43713799"/>
    <w:rsid w:val="437416D7"/>
    <w:rsid w:val="438089E6"/>
    <w:rsid w:val="4381D0CA"/>
    <w:rsid w:val="438240A5"/>
    <w:rsid w:val="43860839"/>
    <w:rsid w:val="439062F9"/>
    <w:rsid w:val="4394484B"/>
    <w:rsid w:val="4398291A"/>
    <w:rsid w:val="439837AF"/>
    <w:rsid w:val="439891F7"/>
    <w:rsid w:val="43A2A8B0"/>
    <w:rsid w:val="43A35EEB"/>
    <w:rsid w:val="43A6CA52"/>
    <w:rsid w:val="43A74D7D"/>
    <w:rsid w:val="43AEF5CF"/>
    <w:rsid w:val="43B4CAFB"/>
    <w:rsid w:val="43B8FF24"/>
    <w:rsid w:val="43C0A836"/>
    <w:rsid w:val="43C1DB5A"/>
    <w:rsid w:val="43C5AC51"/>
    <w:rsid w:val="43CBAF6A"/>
    <w:rsid w:val="43CCA480"/>
    <w:rsid w:val="43D331F3"/>
    <w:rsid w:val="43D6A50D"/>
    <w:rsid w:val="43D8F1D1"/>
    <w:rsid w:val="43DB0DE1"/>
    <w:rsid w:val="43DFA293"/>
    <w:rsid w:val="43E1174F"/>
    <w:rsid w:val="43E238BD"/>
    <w:rsid w:val="43E4AA0A"/>
    <w:rsid w:val="43EABE2E"/>
    <w:rsid w:val="43EAE09D"/>
    <w:rsid w:val="43EC4941"/>
    <w:rsid w:val="43FC1D4B"/>
    <w:rsid w:val="43FC681C"/>
    <w:rsid w:val="44094BD8"/>
    <w:rsid w:val="441F6B0D"/>
    <w:rsid w:val="44219662"/>
    <w:rsid w:val="4425F156"/>
    <w:rsid w:val="442B91FF"/>
    <w:rsid w:val="443659C0"/>
    <w:rsid w:val="44381FFD"/>
    <w:rsid w:val="443E10D0"/>
    <w:rsid w:val="444D0EB6"/>
    <w:rsid w:val="444EE9AE"/>
    <w:rsid w:val="44512E34"/>
    <w:rsid w:val="44577827"/>
    <w:rsid w:val="445AB55C"/>
    <w:rsid w:val="445EB015"/>
    <w:rsid w:val="446C5541"/>
    <w:rsid w:val="446D53FF"/>
    <w:rsid w:val="446D8FF5"/>
    <w:rsid w:val="447C2682"/>
    <w:rsid w:val="447F5B7D"/>
    <w:rsid w:val="448339E4"/>
    <w:rsid w:val="4484D1F0"/>
    <w:rsid w:val="4484D918"/>
    <w:rsid w:val="4487906F"/>
    <w:rsid w:val="448893C5"/>
    <w:rsid w:val="4488A12C"/>
    <w:rsid w:val="4492F3F5"/>
    <w:rsid w:val="4496209A"/>
    <w:rsid w:val="44986024"/>
    <w:rsid w:val="44A470A4"/>
    <w:rsid w:val="44AF02FC"/>
    <w:rsid w:val="44AF1A43"/>
    <w:rsid w:val="44AFBF2E"/>
    <w:rsid w:val="44B659D4"/>
    <w:rsid w:val="44BA4D02"/>
    <w:rsid w:val="44C4B6FB"/>
    <w:rsid w:val="44C58816"/>
    <w:rsid w:val="44C73939"/>
    <w:rsid w:val="44C755EE"/>
    <w:rsid w:val="44C92CFC"/>
    <w:rsid w:val="44CE1835"/>
    <w:rsid w:val="44D69686"/>
    <w:rsid w:val="44D8B4C8"/>
    <w:rsid w:val="44D934DB"/>
    <w:rsid w:val="44E14EAA"/>
    <w:rsid w:val="44E256EC"/>
    <w:rsid w:val="44E648F6"/>
    <w:rsid w:val="44EAAC0A"/>
    <w:rsid w:val="44F126C2"/>
    <w:rsid w:val="44F62AD5"/>
    <w:rsid w:val="44FA8F3A"/>
    <w:rsid w:val="44FDE715"/>
    <w:rsid w:val="450040D9"/>
    <w:rsid w:val="450AE2E9"/>
    <w:rsid w:val="450D6EA0"/>
    <w:rsid w:val="450F4946"/>
    <w:rsid w:val="450FDBFE"/>
    <w:rsid w:val="45100FFB"/>
    <w:rsid w:val="45138624"/>
    <w:rsid w:val="451BB506"/>
    <w:rsid w:val="451E87EC"/>
    <w:rsid w:val="45265842"/>
    <w:rsid w:val="45271028"/>
    <w:rsid w:val="45285DED"/>
    <w:rsid w:val="4529D100"/>
    <w:rsid w:val="45317D58"/>
    <w:rsid w:val="453349AF"/>
    <w:rsid w:val="4535D69D"/>
    <w:rsid w:val="45389FC5"/>
    <w:rsid w:val="453C40ED"/>
    <w:rsid w:val="453CBEA4"/>
    <w:rsid w:val="45415149"/>
    <w:rsid w:val="454EA748"/>
    <w:rsid w:val="45531780"/>
    <w:rsid w:val="4553A3C4"/>
    <w:rsid w:val="45540345"/>
    <w:rsid w:val="455D7ACB"/>
    <w:rsid w:val="45638551"/>
    <w:rsid w:val="4565DA11"/>
    <w:rsid w:val="4566346A"/>
    <w:rsid w:val="456BDE2C"/>
    <w:rsid w:val="457242F9"/>
    <w:rsid w:val="4573B95A"/>
    <w:rsid w:val="45781F58"/>
    <w:rsid w:val="45783E3D"/>
    <w:rsid w:val="4578450A"/>
    <w:rsid w:val="457B2C3C"/>
    <w:rsid w:val="45817EA1"/>
    <w:rsid w:val="45837E4C"/>
    <w:rsid w:val="45864E43"/>
    <w:rsid w:val="458C68A7"/>
    <w:rsid w:val="458D0247"/>
    <w:rsid w:val="458FECA7"/>
    <w:rsid w:val="45951761"/>
    <w:rsid w:val="45955CFB"/>
    <w:rsid w:val="459EAB47"/>
    <w:rsid w:val="45A17232"/>
    <w:rsid w:val="45A5361A"/>
    <w:rsid w:val="45A601E4"/>
    <w:rsid w:val="45A7C7EA"/>
    <w:rsid w:val="45AB1B71"/>
    <w:rsid w:val="45AD1101"/>
    <w:rsid w:val="45B0C964"/>
    <w:rsid w:val="45B1DEE0"/>
    <w:rsid w:val="45B36909"/>
    <w:rsid w:val="45B3D031"/>
    <w:rsid w:val="45B92589"/>
    <w:rsid w:val="45BC48CA"/>
    <w:rsid w:val="45C653C1"/>
    <w:rsid w:val="45C73C5E"/>
    <w:rsid w:val="45C94512"/>
    <w:rsid w:val="45CE395A"/>
    <w:rsid w:val="45DA7D86"/>
    <w:rsid w:val="45DBA734"/>
    <w:rsid w:val="45DE7D7F"/>
    <w:rsid w:val="45E1F2C2"/>
    <w:rsid w:val="45E57DBC"/>
    <w:rsid w:val="45E63EB9"/>
    <w:rsid w:val="45EB8E59"/>
    <w:rsid w:val="45F18787"/>
    <w:rsid w:val="45FCEABB"/>
    <w:rsid w:val="46016EFD"/>
    <w:rsid w:val="4601C294"/>
    <w:rsid w:val="46021D0B"/>
    <w:rsid w:val="46036272"/>
    <w:rsid w:val="46094D97"/>
    <w:rsid w:val="4610BC18"/>
    <w:rsid w:val="46118760"/>
    <w:rsid w:val="46201240"/>
    <w:rsid w:val="4636CC60"/>
    <w:rsid w:val="463DBF2B"/>
    <w:rsid w:val="4641E7D4"/>
    <w:rsid w:val="46423D6B"/>
    <w:rsid w:val="4642C601"/>
    <w:rsid w:val="464BFDB1"/>
    <w:rsid w:val="465CA49F"/>
    <w:rsid w:val="465EA538"/>
    <w:rsid w:val="4664A35A"/>
    <w:rsid w:val="46677315"/>
    <w:rsid w:val="4674DD29"/>
    <w:rsid w:val="4679BE9E"/>
    <w:rsid w:val="468456D3"/>
    <w:rsid w:val="4684FD09"/>
    <w:rsid w:val="46966B9B"/>
    <w:rsid w:val="46997631"/>
    <w:rsid w:val="46A135CC"/>
    <w:rsid w:val="46A3A0D7"/>
    <w:rsid w:val="46A5EC9E"/>
    <w:rsid w:val="46A6916C"/>
    <w:rsid w:val="46A7252E"/>
    <w:rsid w:val="46A7E5DB"/>
    <w:rsid w:val="46AF3BC2"/>
    <w:rsid w:val="46B219A4"/>
    <w:rsid w:val="46B47043"/>
    <w:rsid w:val="46B82E9F"/>
    <w:rsid w:val="46B9ABE6"/>
    <w:rsid w:val="46BC1F42"/>
    <w:rsid w:val="46C08263"/>
    <w:rsid w:val="46C1C1D0"/>
    <w:rsid w:val="46C2993D"/>
    <w:rsid w:val="46C48206"/>
    <w:rsid w:val="46C6F2E1"/>
    <w:rsid w:val="46CDE1E7"/>
    <w:rsid w:val="46D00982"/>
    <w:rsid w:val="46D1FE7A"/>
    <w:rsid w:val="46D442AC"/>
    <w:rsid w:val="46D89305"/>
    <w:rsid w:val="46DAD032"/>
    <w:rsid w:val="46DE08DA"/>
    <w:rsid w:val="46E1B53C"/>
    <w:rsid w:val="46E36898"/>
    <w:rsid w:val="46E65539"/>
    <w:rsid w:val="46E7B2CE"/>
    <w:rsid w:val="46E900FD"/>
    <w:rsid w:val="46ED3485"/>
    <w:rsid w:val="46EE977A"/>
    <w:rsid w:val="46F32FC5"/>
    <w:rsid w:val="46F737F3"/>
    <w:rsid w:val="46FA7EF5"/>
    <w:rsid w:val="46FDFC9D"/>
    <w:rsid w:val="46FE95D5"/>
    <w:rsid w:val="47061857"/>
    <w:rsid w:val="470AA697"/>
    <w:rsid w:val="470BFAA3"/>
    <w:rsid w:val="470C7E9B"/>
    <w:rsid w:val="470E9E5F"/>
    <w:rsid w:val="470EA32E"/>
    <w:rsid w:val="470F5D13"/>
    <w:rsid w:val="47150D29"/>
    <w:rsid w:val="471BEE69"/>
    <w:rsid w:val="471EE6ED"/>
    <w:rsid w:val="47245CA8"/>
    <w:rsid w:val="4727E2F8"/>
    <w:rsid w:val="472D6503"/>
    <w:rsid w:val="472DFE28"/>
    <w:rsid w:val="472EB4BA"/>
    <w:rsid w:val="4731E9B0"/>
    <w:rsid w:val="473457DC"/>
    <w:rsid w:val="47356666"/>
    <w:rsid w:val="4735B77F"/>
    <w:rsid w:val="47374B46"/>
    <w:rsid w:val="47411E95"/>
    <w:rsid w:val="4747B3F5"/>
    <w:rsid w:val="474E6863"/>
    <w:rsid w:val="475F49FA"/>
    <w:rsid w:val="47611F63"/>
    <w:rsid w:val="47657D06"/>
    <w:rsid w:val="47688ADD"/>
    <w:rsid w:val="476A38EB"/>
    <w:rsid w:val="476C4BE1"/>
    <w:rsid w:val="477444B3"/>
    <w:rsid w:val="4774D224"/>
    <w:rsid w:val="47773473"/>
    <w:rsid w:val="4777AD24"/>
    <w:rsid w:val="4777FC62"/>
    <w:rsid w:val="477A49CC"/>
    <w:rsid w:val="4782CF37"/>
    <w:rsid w:val="4785FE15"/>
    <w:rsid w:val="4786B2F5"/>
    <w:rsid w:val="478C47FA"/>
    <w:rsid w:val="478ECD77"/>
    <w:rsid w:val="47949EE5"/>
    <w:rsid w:val="4796ABEF"/>
    <w:rsid w:val="47ADBCE2"/>
    <w:rsid w:val="47B22098"/>
    <w:rsid w:val="47B310C9"/>
    <w:rsid w:val="47B645E3"/>
    <w:rsid w:val="47BA0B76"/>
    <w:rsid w:val="47C8A3D7"/>
    <w:rsid w:val="47D397FF"/>
    <w:rsid w:val="47E0ED4F"/>
    <w:rsid w:val="47E9331E"/>
    <w:rsid w:val="47EF74CD"/>
    <w:rsid w:val="47F1361B"/>
    <w:rsid w:val="47F54CC1"/>
    <w:rsid w:val="47FE83FB"/>
    <w:rsid w:val="47FEDFF7"/>
    <w:rsid w:val="47FFA66B"/>
    <w:rsid w:val="48037342"/>
    <w:rsid w:val="480AFBD9"/>
    <w:rsid w:val="481042F6"/>
    <w:rsid w:val="4817AFCE"/>
    <w:rsid w:val="481B8899"/>
    <w:rsid w:val="481C4AF4"/>
    <w:rsid w:val="481D6CD9"/>
    <w:rsid w:val="482648DB"/>
    <w:rsid w:val="4828B021"/>
    <w:rsid w:val="482B53B9"/>
    <w:rsid w:val="482D0335"/>
    <w:rsid w:val="4837AB22"/>
    <w:rsid w:val="48391DD7"/>
    <w:rsid w:val="4842B5CA"/>
    <w:rsid w:val="4846019D"/>
    <w:rsid w:val="4851E17D"/>
    <w:rsid w:val="485328EF"/>
    <w:rsid w:val="4856B6A3"/>
    <w:rsid w:val="48594DA7"/>
    <w:rsid w:val="4859BE08"/>
    <w:rsid w:val="485BA126"/>
    <w:rsid w:val="485C9592"/>
    <w:rsid w:val="485EB0EA"/>
    <w:rsid w:val="485EB7B8"/>
    <w:rsid w:val="48633302"/>
    <w:rsid w:val="486B9309"/>
    <w:rsid w:val="486E6D10"/>
    <w:rsid w:val="4872F37F"/>
    <w:rsid w:val="48741C32"/>
    <w:rsid w:val="4875CAFA"/>
    <w:rsid w:val="4876B77A"/>
    <w:rsid w:val="4879D8D2"/>
    <w:rsid w:val="487AF882"/>
    <w:rsid w:val="487D7197"/>
    <w:rsid w:val="487D8642"/>
    <w:rsid w:val="487DA4AB"/>
    <w:rsid w:val="488B1C37"/>
    <w:rsid w:val="488DBB44"/>
    <w:rsid w:val="489735AF"/>
    <w:rsid w:val="48982D5B"/>
    <w:rsid w:val="4898EB9D"/>
    <w:rsid w:val="48A4726A"/>
    <w:rsid w:val="48A6D125"/>
    <w:rsid w:val="48AD059F"/>
    <w:rsid w:val="48B29CD3"/>
    <w:rsid w:val="48B32C51"/>
    <w:rsid w:val="48C7DF14"/>
    <w:rsid w:val="48C84C75"/>
    <w:rsid w:val="48CAEDE3"/>
    <w:rsid w:val="48CB0284"/>
    <w:rsid w:val="48CD1DF8"/>
    <w:rsid w:val="48D0EABD"/>
    <w:rsid w:val="48D43AFA"/>
    <w:rsid w:val="48D5D423"/>
    <w:rsid w:val="48D61442"/>
    <w:rsid w:val="48D6406A"/>
    <w:rsid w:val="48E0EB76"/>
    <w:rsid w:val="48E2E56C"/>
    <w:rsid w:val="48E98348"/>
    <w:rsid w:val="48EADE03"/>
    <w:rsid w:val="48F2FD52"/>
    <w:rsid w:val="48F6D8F3"/>
    <w:rsid w:val="48FC0A2A"/>
    <w:rsid w:val="49040C5E"/>
    <w:rsid w:val="490D56CB"/>
    <w:rsid w:val="490E6498"/>
    <w:rsid w:val="49121E48"/>
    <w:rsid w:val="491E27F7"/>
    <w:rsid w:val="491E8B6F"/>
    <w:rsid w:val="492365B7"/>
    <w:rsid w:val="49243A3B"/>
    <w:rsid w:val="492677E7"/>
    <w:rsid w:val="492D2FCC"/>
    <w:rsid w:val="493C4711"/>
    <w:rsid w:val="4943950B"/>
    <w:rsid w:val="494B67C9"/>
    <w:rsid w:val="49528C07"/>
    <w:rsid w:val="49530D33"/>
    <w:rsid w:val="495493E8"/>
    <w:rsid w:val="495566DC"/>
    <w:rsid w:val="495696CB"/>
    <w:rsid w:val="49570A83"/>
    <w:rsid w:val="495E2634"/>
    <w:rsid w:val="49632028"/>
    <w:rsid w:val="49663986"/>
    <w:rsid w:val="4973E977"/>
    <w:rsid w:val="497AC55D"/>
    <w:rsid w:val="497AF419"/>
    <w:rsid w:val="497B8149"/>
    <w:rsid w:val="497C1206"/>
    <w:rsid w:val="4981569C"/>
    <w:rsid w:val="49854BA2"/>
    <w:rsid w:val="4988A683"/>
    <w:rsid w:val="498A63A1"/>
    <w:rsid w:val="4992DBD8"/>
    <w:rsid w:val="49957E13"/>
    <w:rsid w:val="499ECEA4"/>
    <w:rsid w:val="49A1934F"/>
    <w:rsid w:val="49A4276D"/>
    <w:rsid w:val="49AB40FC"/>
    <w:rsid w:val="49AE911A"/>
    <w:rsid w:val="49AEE00D"/>
    <w:rsid w:val="49B4BFCE"/>
    <w:rsid w:val="49B8D569"/>
    <w:rsid w:val="49BBC6C0"/>
    <w:rsid w:val="49BE1D2D"/>
    <w:rsid w:val="49C79C20"/>
    <w:rsid w:val="49CD609A"/>
    <w:rsid w:val="49D01F63"/>
    <w:rsid w:val="49D3FF04"/>
    <w:rsid w:val="49D57974"/>
    <w:rsid w:val="49E5C417"/>
    <w:rsid w:val="49E8C7D3"/>
    <w:rsid w:val="49E96621"/>
    <w:rsid w:val="49EB3497"/>
    <w:rsid w:val="49EBCC32"/>
    <w:rsid w:val="49EC8E56"/>
    <w:rsid w:val="49ED7631"/>
    <w:rsid w:val="49F0F20B"/>
    <w:rsid w:val="49F3E6FF"/>
    <w:rsid w:val="49F51C34"/>
    <w:rsid w:val="49F5EFD1"/>
    <w:rsid w:val="49F625EE"/>
    <w:rsid w:val="49F8520C"/>
    <w:rsid w:val="49FC0098"/>
    <w:rsid w:val="4A050ADB"/>
    <w:rsid w:val="4A0636BE"/>
    <w:rsid w:val="4A0E0948"/>
    <w:rsid w:val="4A1BBA74"/>
    <w:rsid w:val="4A2008EA"/>
    <w:rsid w:val="4A23C4D9"/>
    <w:rsid w:val="4A2444CD"/>
    <w:rsid w:val="4A275CB4"/>
    <w:rsid w:val="4A287E57"/>
    <w:rsid w:val="4A2FE9F0"/>
    <w:rsid w:val="4A314B5C"/>
    <w:rsid w:val="4A32A014"/>
    <w:rsid w:val="4A34BB66"/>
    <w:rsid w:val="4A39A58D"/>
    <w:rsid w:val="4A3BA150"/>
    <w:rsid w:val="4A42035D"/>
    <w:rsid w:val="4A493BBA"/>
    <w:rsid w:val="4A4A6CAD"/>
    <w:rsid w:val="4A4A8D26"/>
    <w:rsid w:val="4A4F9D68"/>
    <w:rsid w:val="4A524F1A"/>
    <w:rsid w:val="4A53A8B2"/>
    <w:rsid w:val="4A595FA3"/>
    <w:rsid w:val="4A678D69"/>
    <w:rsid w:val="4A68CDF6"/>
    <w:rsid w:val="4A6AD8A5"/>
    <w:rsid w:val="4A6FFE1E"/>
    <w:rsid w:val="4A75FB5A"/>
    <w:rsid w:val="4A7C2727"/>
    <w:rsid w:val="4A7D60F6"/>
    <w:rsid w:val="4A88A144"/>
    <w:rsid w:val="4A8AE107"/>
    <w:rsid w:val="4A94B87D"/>
    <w:rsid w:val="4A984A43"/>
    <w:rsid w:val="4A98C6A3"/>
    <w:rsid w:val="4AA4E72F"/>
    <w:rsid w:val="4AA55C9A"/>
    <w:rsid w:val="4AA667AC"/>
    <w:rsid w:val="4AA7B06D"/>
    <w:rsid w:val="4AB7F34A"/>
    <w:rsid w:val="4AB884D4"/>
    <w:rsid w:val="4ABA6867"/>
    <w:rsid w:val="4ABB020A"/>
    <w:rsid w:val="4ABD04E1"/>
    <w:rsid w:val="4ABD7C16"/>
    <w:rsid w:val="4AC3122C"/>
    <w:rsid w:val="4AC3A450"/>
    <w:rsid w:val="4AC583F2"/>
    <w:rsid w:val="4AC6D941"/>
    <w:rsid w:val="4ACD66CB"/>
    <w:rsid w:val="4ACF8D63"/>
    <w:rsid w:val="4ACFD036"/>
    <w:rsid w:val="4AD1ACBC"/>
    <w:rsid w:val="4AD65551"/>
    <w:rsid w:val="4AD77FFF"/>
    <w:rsid w:val="4AD85357"/>
    <w:rsid w:val="4AD86DE1"/>
    <w:rsid w:val="4ADD26EA"/>
    <w:rsid w:val="4AE3B378"/>
    <w:rsid w:val="4AE43EF4"/>
    <w:rsid w:val="4AE71634"/>
    <w:rsid w:val="4AE744B7"/>
    <w:rsid w:val="4AE88905"/>
    <w:rsid w:val="4AF51332"/>
    <w:rsid w:val="4AF5521A"/>
    <w:rsid w:val="4AF93F9E"/>
    <w:rsid w:val="4AF984F0"/>
    <w:rsid w:val="4AF9A553"/>
    <w:rsid w:val="4AFBD9D7"/>
    <w:rsid w:val="4B0045E3"/>
    <w:rsid w:val="4B126093"/>
    <w:rsid w:val="4B12DBED"/>
    <w:rsid w:val="4B155917"/>
    <w:rsid w:val="4B164C16"/>
    <w:rsid w:val="4B2609B2"/>
    <w:rsid w:val="4B28C592"/>
    <w:rsid w:val="4B28D8A8"/>
    <w:rsid w:val="4B2D5DAB"/>
    <w:rsid w:val="4B2FD5F4"/>
    <w:rsid w:val="4B2FFAD7"/>
    <w:rsid w:val="4B324E73"/>
    <w:rsid w:val="4B394A62"/>
    <w:rsid w:val="4B499C32"/>
    <w:rsid w:val="4B4B9B69"/>
    <w:rsid w:val="4B4F38A3"/>
    <w:rsid w:val="4B4F7FEA"/>
    <w:rsid w:val="4B5026C3"/>
    <w:rsid w:val="4B508E88"/>
    <w:rsid w:val="4B5512B9"/>
    <w:rsid w:val="4B5885D8"/>
    <w:rsid w:val="4B59ED8E"/>
    <w:rsid w:val="4B5DDACF"/>
    <w:rsid w:val="4B61BD81"/>
    <w:rsid w:val="4B6A9891"/>
    <w:rsid w:val="4B6DF372"/>
    <w:rsid w:val="4B727E73"/>
    <w:rsid w:val="4B7712C4"/>
    <w:rsid w:val="4B7925B6"/>
    <w:rsid w:val="4B797BA7"/>
    <w:rsid w:val="4B7D94AC"/>
    <w:rsid w:val="4B819665"/>
    <w:rsid w:val="4B83A2B4"/>
    <w:rsid w:val="4B8D2324"/>
    <w:rsid w:val="4B8F7276"/>
    <w:rsid w:val="4B8FC017"/>
    <w:rsid w:val="4B940EC0"/>
    <w:rsid w:val="4B94A684"/>
    <w:rsid w:val="4B9E2C92"/>
    <w:rsid w:val="4BA382F1"/>
    <w:rsid w:val="4BAC8C50"/>
    <w:rsid w:val="4BADDA6B"/>
    <w:rsid w:val="4BAEDBB6"/>
    <w:rsid w:val="4BAFD271"/>
    <w:rsid w:val="4BB3650A"/>
    <w:rsid w:val="4BB64EA8"/>
    <w:rsid w:val="4BB88005"/>
    <w:rsid w:val="4BB8D24C"/>
    <w:rsid w:val="4BC8E117"/>
    <w:rsid w:val="4BCAC685"/>
    <w:rsid w:val="4BD01F9A"/>
    <w:rsid w:val="4BD37F14"/>
    <w:rsid w:val="4BD43E85"/>
    <w:rsid w:val="4BDBABA1"/>
    <w:rsid w:val="4BECBE12"/>
    <w:rsid w:val="4BEEB6B1"/>
    <w:rsid w:val="4BEECD5F"/>
    <w:rsid w:val="4BF32916"/>
    <w:rsid w:val="4BF372A2"/>
    <w:rsid w:val="4BF4AFF2"/>
    <w:rsid w:val="4BFBA78A"/>
    <w:rsid w:val="4BFF9BED"/>
    <w:rsid w:val="4BFFE08A"/>
    <w:rsid w:val="4C00F765"/>
    <w:rsid w:val="4C021F5D"/>
    <w:rsid w:val="4C0B8757"/>
    <w:rsid w:val="4C113F64"/>
    <w:rsid w:val="4C1248FF"/>
    <w:rsid w:val="4C188C7B"/>
    <w:rsid w:val="4C2B4432"/>
    <w:rsid w:val="4C36219A"/>
    <w:rsid w:val="4C3945A3"/>
    <w:rsid w:val="4C419B1E"/>
    <w:rsid w:val="4C44B526"/>
    <w:rsid w:val="4C4CD79A"/>
    <w:rsid w:val="4C5605B2"/>
    <w:rsid w:val="4C5BC147"/>
    <w:rsid w:val="4C5EBF06"/>
    <w:rsid w:val="4C5F2854"/>
    <w:rsid w:val="4C649AF2"/>
    <w:rsid w:val="4C6C21C2"/>
    <w:rsid w:val="4C6D941B"/>
    <w:rsid w:val="4C6EA0A9"/>
    <w:rsid w:val="4C7C02E5"/>
    <w:rsid w:val="4C924EB7"/>
    <w:rsid w:val="4C99348F"/>
    <w:rsid w:val="4C9AE651"/>
    <w:rsid w:val="4C9B2434"/>
    <w:rsid w:val="4CA16D48"/>
    <w:rsid w:val="4CA46107"/>
    <w:rsid w:val="4CAB3A21"/>
    <w:rsid w:val="4CB25A27"/>
    <w:rsid w:val="4CB640B4"/>
    <w:rsid w:val="4CBB910D"/>
    <w:rsid w:val="4CBD59A1"/>
    <w:rsid w:val="4CC3BBB6"/>
    <w:rsid w:val="4CC62F52"/>
    <w:rsid w:val="4CCA7FF6"/>
    <w:rsid w:val="4CCAB3B2"/>
    <w:rsid w:val="4CCCDA0F"/>
    <w:rsid w:val="4CD3B32B"/>
    <w:rsid w:val="4CD84CDB"/>
    <w:rsid w:val="4CDE8744"/>
    <w:rsid w:val="4CDF98FB"/>
    <w:rsid w:val="4CDFD4EC"/>
    <w:rsid w:val="4CE76CB0"/>
    <w:rsid w:val="4CE8A5BD"/>
    <w:rsid w:val="4CEE1DCE"/>
    <w:rsid w:val="4CEF8B8F"/>
    <w:rsid w:val="4CF33848"/>
    <w:rsid w:val="4CF3E845"/>
    <w:rsid w:val="4CF9F124"/>
    <w:rsid w:val="4CF9FF90"/>
    <w:rsid w:val="4CFB243B"/>
    <w:rsid w:val="4CFDB4DB"/>
    <w:rsid w:val="4CFEEB9D"/>
    <w:rsid w:val="4D02BE5B"/>
    <w:rsid w:val="4D02FBC1"/>
    <w:rsid w:val="4D16A2BD"/>
    <w:rsid w:val="4D1D47BC"/>
    <w:rsid w:val="4D214EE3"/>
    <w:rsid w:val="4D219E1D"/>
    <w:rsid w:val="4D240513"/>
    <w:rsid w:val="4D27A031"/>
    <w:rsid w:val="4D281068"/>
    <w:rsid w:val="4D287565"/>
    <w:rsid w:val="4D2CAF8E"/>
    <w:rsid w:val="4D2E54B1"/>
    <w:rsid w:val="4D361153"/>
    <w:rsid w:val="4D376DCE"/>
    <w:rsid w:val="4D37FF6F"/>
    <w:rsid w:val="4D3D0BBB"/>
    <w:rsid w:val="4D3EB0D6"/>
    <w:rsid w:val="4D4FD7F9"/>
    <w:rsid w:val="4D5D011B"/>
    <w:rsid w:val="4D5D5877"/>
    <w:rsid w:val="4D5E2F4D"/>
    <w:rsid w:val="4D61BF83"/>
    <w:rsid w:val="4D623306"/>
    <w:rsid w:val="4D63CE41"/>
    <w:rsid w:val="4D65C683"/>
    <w:rsid w:val="4D666E1A"/>
    <w:rsid w:val="4D675EBF"/>
    <w:rsid w:val="4D67AB81"/>
    <w:rsid w:val="4D694FCD"/>
    <w:rsid w:val="4D6CC647"/>
    <w:rsid w:val="4D6D2631"/>
    <w:rsid w:val="4D70EA5D"/>
    <w:rsid w:val="4D726613"/>
    <w:rsid w:val="4D7A8791"/>
    <w:rsid w:val="4D7AA1A9"/>
    <w:rsid w:val="4D898FE6"/>
    <w:rsid w:val="4D8AA4AC"/>
    <w:rsid w:val="4D96F930"/>
    <w:rsid w:val="4D99F6DB"/>
    <w:rsid w:val="4DA039EF"/>
    <w:rsid w:val="4DA058D7"/>
    <w:rsid w:val="4DA151AF"/>
    <w:rsid w:val="4DA155CF"/>
    <w:rsid w:val="4DA492DC"/>
    <w:rsid w:val="4DAB65E8"/>
    <w:rsid w:val="4DB3E53B"/>
    <w:rsid w:val="4DB5905A"/>
    <w:rsid w:val="4DB950C8"/>
    <w:rsid w:val="4DBC0511"/>
    <w:rsid w:val="4DBC8304"/>
    <w:rsid w:val="4DBE44A8"/>
    <w:rsid w:val="4DC59999"/>
    <w:rsid w:val="4DC705ED"/>
    <w:rsid w:val="4DC80D93"/>
    <w:rsid w:val="4DCA4F8F"/>
    <w:rsid w:val="4DD2E6FE"/>
    <w:rsid w:val="4DD44417"/>
    <w:rsid w:val="4DD7F7C8"/>
    <w:rsid w:val="4DDB0284"/>
    <w:rsid w:val="4DE38413"/>
    <w:rsid w:val="4DE44E79"/>
    <w:rsid w:val="4DE9A1BF"/>
    <w:rsid w:val="4DEB0EC5"/>
    <w:rsid w:val="4DF210E1"/>
    <w:rsid w:val="4DFB6355"/>
    <w:rsid w:val="4DFC8CB7"/>
    <w:rsid w:val="4E00533F"/>
    <w:rsid w:val="4E032DEE"/>
    <w:rsid w:val="4E05A034"/>
    <w:rsid w:val="4E0E1ED2"/>
    <w:rsid w:val="4E118D38"/>
    <w:rsid w:val="4E1C3EE6"/>
    <w:rsid w:val="4E1F4B06"/>
    <w:rsid w:val="4E1F7B24"/>
    <w:rsid w:val="4E207CF7"/>
    <w:rsid w:val="4E2D7099"/>
    <w:rsid w:val="4E30485C"/>
    <w:rsid w:val="4E365A61"/>
    <w:rsid w:val="4E366349"/>
    <w:rsid w:val="4E429EF8"/>
    <w:rsid w:val="4E48C353"/>
    <w:rsid w:val="4E4DA7BE"/>
    <w:rsid w:val="4E52D940"/>
    <w:rsid w:val="4E5629A8"/>
    <w:rsid w:val="4E56DA0A"/>
    <w:rsid w:val="4E5F9170"/>
    <w:rsid w:val="4E65F44E"/>
    <w:rsid w:val="4E6847FC"/>
    <w:rsid w:val="4E6B92F5"/>
    <w:rsid w:val="4E6BB5CA"/>
    <w:rsid w:val="4E6EF757"/>
    <w:rsid w:val="4E7591D3"/>
    <w:rsid w:val="4E7DB8CF"/>
    <w:rsid w:val="4E81B45E"/>
    <w:rsid w:val="4E8828D3"/>
    <w:rsid w:val="4E889A0F"/>
    <w:rsid w:val="4E8A499D"/>
    <w:rsid w:val="4E8A9EEC"/>
    <w:rsid w:val="4E8C3D04"/>
    <w:rsid w:val="4E8C8D94"/>
    <w:rsid w:val="4E8FF6D5"/>
    <w:rsid w:val="4E991E52"/>
    <w:rsid w:val="4E9A9B7C"/>
    <w:rsid w:val="4EA02625"/>
    <w:rsid w:val="4EA28CE1"/>
    <w:rsid w:val="4EA5A2AC"/>
    <w:rsid w:val="4EA94582"/>
    <w:rsid w:val="4EB1AEB5"/>
    <w:rsid w:val="4EB21A0A"/>
    <w:rsid w:val="4EB6AF01"/>
    <w:rsid w:val="4EB97FC8"/>
    <w:rsid w:val="4EC0140F"/>
    <w:rsid w:val="4EC52B9E"/>
    <w:rsid w:val="4ECDA5C5"/>
    <w:rsid w:val="4ED02E0A"/>
    <w:rsid w:val="4ED0DE72"/>
    <w:rsid w:val="4EDA3826"/>
    <w:rsid w:val="4EDB2BFF"/>
    <w:rsid w:val="4EDC8B55"/>
    <w:rsid w:val="4EE02BAD"/>
    <w:rsid w:val="4EE4398A"/>
    <w:rsid w:val="4EE6E94D"/>
    <w:rsid w:val="4EE8DEE1"/>
    <w:rsid w:val="4EEE339C"/>
    <w:rsid w:val="4EF4DAFE"/>
    <w:rsid w:val="4EF8F8AB"/>
    <w:rsid w:val="4EFA4AB4"/>
    <w:rsid w:val="4EFB0768"/>
    <w:rsid w:val="4EFDD5EC"/>
    <w:rsid w:val="4F04072D"/>
    <w:rsid w:val="4F08F692"/>
    <w:rsid w:val="4F0B2831"/>
    <w:rsid w:val="4F0C858A"/>
    <w:rsid w:val="4F12998D"/>
    <w:rsid w:val="4F1BAF16"/>
    <w:rsid w:val="4F1BBD3D"/>
    <w:rsid w:val="4F27B573"/>
    <w:rsid w:val="4F2EE00E"/>
    <w:rsid w:val="4F2FAA9D"/>
    <w:rsid w:val="4F3128BD"/>
    <w:rsid w:val="4F33FDA4"/>
    <w:rsid w:val="4F3AD15E"/>
    <w:rsid w:val="4F3AEEA9"/>
    <w:rsid w:val="4F3C6934"/>
    <w:rsid w:val="4F3D2630"/>
    <w:rsid w:val="4F3FDBA7"/>
    <w:rsid w:val="4F4ABECE"/>
    <w:rsid w:val="4F534B8E"/>
    <w:rsid w:val="4F55A3FB"/>
    <w:rsid w:val="4F564A89"/>
    <w:rsid w:val="4F57EAB0"/>
    <w:rsid w:val="4F5B85BB"/>
    <w:rsid w:val="4F785FC1"/>
    <w:rsid w:val="4F7881DC"/>
    <w:rsid w:val="4F78ACD0"/>
    <w:rsid w:val="4F7F1DA9"/>
    <w:rsid w:val="4F86CC18"/>
    <w:rsid w:val="4F8D74DE"/>
    <w:rsid w:val="4F914315"/>
    <w:rsid w:val="4F9779C3"/>
    <w:rsid w:val="4F981B35"/>
    <w:rsid w:val="4F9BCFE7"/>
    <w:rsid w:val="4F9F6569"/>
    <w:rsid w:val="4FA60507"/>
    <w:rsid w:val="4FA620AA"/>
    <w:rsid w:val="4FA7A764"/>
    <w:rsid w:val="4FA847CC"/>
    <w:rsid w:val="4FA8E8ED"/>
    <w:rsid w:val="4FB027D1"/>
    <w:rsid w:val="4FB19FAC"/>
    <w:rsid w:val="4FB5EF8C"/>
    <w:rsid w:val="4FC24B4D"/>
    <w:rsid w:val="4FC51D33"/>
    <w:rsid w:val="4FC8E1D5"/>
    <w:rsid w:val="4FCB9481"/>
    <w:rsid w:val="4FCD6B86"/>
    <w:rsid w:val="4FD027B9"/>
    <w:rsid w:val="4FD05675"/>
    <w:rsid w:val="4FD24177"/>
    <w:rsid w:val="4FD3CB0E"/>
    <w:rsid w:val="4FD8B1D5"/>
    <w:rsid w:val="4FDF276B"/>
    <w:rsid w:val="4FE4FE8D"/>
    <w:rsid w:val="4FE5A395"/>
    <w:rsid w:val="4FEBC779"/>
    <w:rsid w:val="4FEF8619"/>
    <w:rsid w:val="4FF5162D"/>
    <w:rsid w:val="4FF90AF9"/>
    <w:rsid w:val="4FFCFFA9"/>
    <w:rsid w:val="4FFF6E9C"/>
    <w:rsid w:val="50020825"/>
    <w:rsid w:val="5002517A"/>
    <w:rsid w:val="5006027C"/>
    <w:rsid w:val="500F4B40"/>
    <w:rsid w:val="5017BD40"/>
    <w:rsid w:val="501A4322"/>
    <w:rsid w:val="501B8898"/>
    <w:rsid w:val="50205337"/>
    <w:rsid w:val="50233803"/>
    <w:rsid w:val="5023B977"/>
    <w:rsid w:val="502681B9"/>
    <w:rsid w:val="50276D19"/>
    <w:rsid w:val="502848A4"/>
    <w:rsid w:val="502E9766"/>
    <w:rsid w:val="5030F082"/>
    <w:rsid w:val="503263C1"/>
    <w:rsid w:val="5034EFC5"/>
    <w:rsid w:val="5040C143"/>
    <w:rsid w:val="504302C1"/>
    <w:rsid w:val="50446CCD"/>
    <w:rsid w:val="5046039E"/>
    <w:rsid w:val="504B17F4"/>
    <w:rsid w:val="504DA4FA"/>
    <w:rsid w:val="5053C9C2"/>
    <w:rsid w:val="505BCDFC"/>
    <w:rsid w:val="505C1C3E"/>
    <w:rsid w:val="5062D681"/>
    <w:rsid w:val="506E43E7"/>
    <w:rsid w:val="506F26EB"/>
    <w:rsid w:val="5070CDE3"/>
    <w:rsid w:val="50738A64"/>
    <w:rsid w:val="5074639A"/>
    <w:rsid w:val="507869D3"/>
    <w:rsid w:val="507D64D7"/>
    <w:rsid w:val="507E7C1C"/>
    <w:rsid w:val="507FFEAC"/>
    <w:rsid w:val="5080D786"/>
    <w:rsid w:val="508109E0"/>
    <w:rsid w:val="5083B7CE"/>
    <w:rsid w:val="508475DB"/>
    <w:rsid w:val="50847BBA"/>
    <w:rsid w:val="508597F7"/>
    <w:rsid w:val="5085D1CE"/>
    <w:rsid w:val="5085F7CC"/>
    <w:rsid w:val="5086D0C5"/>
    <w:rsid w:val="508E084E"/>
    <w:rsid w:val="508F30BC"/>
    <w:rsid w:val="5090F650"/>
    <w:rsid w:val="50948E92"/>
    <w:rsid w:val="509D3069"/>
    <w:rsid w:val="509E05FD"/>
    <w:rsid w:val="50A428E9"/>
    <w:rsid w:val="50A601DB"/>
    <w:rsid w:val="50A6E3BD"/>
    <w:rsid w:val="50AA6EDA"/>
    <w:rsid w:val="50AF511D"/>
    <w:rsid w:val="50B5775E"/>
    <w:rsid w:val="50B761F1"/>
    <w:rsid w:val="50BBC6F0"/>
    <w:rsid w:val="50BFBDB5"/>
    <w:rsid w:val="50C08213"/>
    <w:rsid w:val="50C16C6B"/>
    <w:rsid w:val="50C98424"/>
    <w:rsid w:val="50CDA0F6"/>
    <w:rsid w:val="50CEFD86"/>
    <w:rsid w:val="50D4E3F9"/>
    <w:rsid w:val="50DCB515"/>
    <w:rsid w:val="50DDEDB5"/>
    <w:rsid w:val="50E264B2"/>
    <w:rsid w:val="50E7B292"/>
    <w:rsid w:val="50E9A987"/>
    <w:rsid w:val="50EC5F01"/>
    <w:rsid w:val="50EF0A7A"/>
    <w:rsid w:val="510566F0"/>
    <w:rsid w:val="510B5859"/>
    <w:rsid w:val="510BF7BA"/>
    <w:rsid w:val="510E176E"/>
    <w:rsid w:val="511616FD"/>
    <w:rsid w:val="5116A305"/>
    <w:rsid w:val="511AB5EE"/>
    <w:rsid w:val="511F6228"/>
    <w:rsid w:val="51284063"/>
    <w:rsid w:val="51289DC8"/>
    <w:rsid w:val="512907AC"/>
    <w:rsid w:val="512A33C1"/>
    <w:rsid w:val="512C565D"/>
    <w:rsid w:val="5133728F"/>
    <w:rsid w:val="513D8AF2"/>
    <w:rsid w:val="5142DE39"/>
    <w:rsid w:val="51436699"/>
    <w:rsid w:val="514478B2"/>
    <w:rsid w:val="514576E8"/>
    <w:rsid w:val="514A0E9B"/>
    <w:rsid w:val="51562F74"/>
    <w:rsid w:val="5156E12F"/>
    <w:rsid w:val="5157F608"/>
    <w:rsid w:val="515AAC68"/>
    <w:rsid w:val="515DCD57"/>
    <w:rsid w:val="516211F0"/>
    <w:rsid w:val="5162B21B"/>
    <w:rsid w:val="5162FE76"/>
    <w:rsid w:val="516A1166"/>
    <w:rsid w:val="517352FB"/>
    <w:rsid w:val="5174D2FE"/>
    <w:rsid w:val="5177830E"/>
    <w:rsid w:val="5188A84A"/>
    <w:rsid w:val="51898ACF"/>
    <w:rsid w:val="518A0F9A"/>
    <w:rsid w:val="518A1CF2"/>
    <w:rsid w:val="518E0BCF"/>
    <w:rsid w:val="518E58D2"/>
    <w:rsid w:val="518F64B8"/>
    <w:rsid w:val="518FCB4C"/>
    <w:rsid w:val="5197764F"/>
    <w:rsid w:val="519A5FC3"/>
    <w:rsid w:val="519AF8B5"/>
    <w:rsid w:val="51A2646B"/>
    <w:rsid w:val="51A2C89C"/>
    <w:rsid w:val="51A90FC8"/>
    <w:rsid w:val="51A96958"/>
    <w:rsid w:val="51A9A9B6"/>
    <w:rsid w:val="51B74284"/>
    <w:rsid w:val="51B951D7"/>
    <w:rsid w:val="51C31536"/>
    <w:rsid w:val="51C719A7"/>
    <w:rsid w:val="51D12243"/>
    <w:rsid w:val="51E1D1BF"/>
    <w:rsid w:val="51E24E6F"/>
    <w:rsid w:val="51E7F63C"/>
    <w:rsid w:val="51E95015"/>
    <w:rsid w:val="51EEC466"/>
    <w:rsid w:val="51F4E14D"/>
    <w:rsid w:val="51FC7455"/>
    <w:rsid w:val="51FD0777"/>
    <w:rsid w:val="51FFF479"/>
    <w:rsid w:val="520680D1"/>
    <w:rsid w:val="5208CE9D"/>
    <w:rsid w:val="520E9F32"/>
    <w:rsid w:val="520F882B"/>
    <w:rsid w:val="5212D2C4"/>
    <w:rsid w:val="521F740A"/>
    <w:rsid w:val="521FB31A"/>
    <w:rsid w:val="522B73DB"/>
    <w:rsid w:val="52302665"/>
    <w:rsid w:val="523108E4"/>
    <w:rsid w:val="52328F07"/>
    <w:rsid w:val="5239A391"/>
    <w:rsid w:val="5242DFDD"/>
    <w:rsid w:val="52447FDE"/>
    <w:rsid w:val="52498DB1"/>
    <w:rsid w:val="524B3D5F"/>
    <w:rsid w:val="52521204"/>
    <w:rsid w:val="5258D3AE"/>
    <w:rsid w:val="52622740"/>
    <w:rsid w:val="5262442E"/>
    <w:rsid w:val="526789F2"/>
    <w:rsid w:val="52696042"/>
    <w:rsid w:val="526F1BED"/>
    <w:rsid w:val="5271C068"/>
    <w:rsid w:val="5274C9EF"/>
    <w:rsid w:val="527591B9"/>
    <w:rsid w:val="527E82A9"/>
    <w:rsid w:val="5282864A"/>
    <w:rsid w:val="52851472"/>
    <w:rsid w:val="52876380"/>
    <w:rsid w:val="528A09D8"/>
    <w:rsid w:val="528CCACC"/>
    <w:rsid w:val="528E9698"/>
    <w:rsid w:val="528FCE70"/>
    <w:rsid w:val="52931610"/>
    <w:rsid w:val="529EACB8"/>
    <w:rsid w:val="529ED2C4"/>
    <w:rsid w:val="52A50168"/>
    <w:rsid w:val="52A62D90"/>
    <w:rsid w:val="52A65B2D"/>
    <w:rsid w:val="52A67DC0"/>
    <w:rsid w:val="52A752AE"/>
    <w:rsid w:val="52B1963B"/>
    <w:rsid w:val="52B27366"/>
    <w:rsid w:val="52B84C8D"/>
    <w:rsid w:val="52B90804"/>
    <w:rsid w:val="52B92FE1"/>
    <w:rsid w:val="52BB2457"/>
    <w:rsid w:val="52C671CD"/>
    <w:rsid w:val="52C727E2"/>
    <w:rsid w:val="52C93DA0"/>
    <w:rsid w:val="52C978A5"/>
    <w:rsid w:val="52D42D8D"/>
    <w:rsid w:val="52D6FF0F"/>
    <w:rsid w:val="52DD560F"/>
    <w:rsid w:val="52DFE027"/>
    <w:rsid w:val="52E5F057"/>
    <w:rsid w:val="52ED685B"/>
    <w:rsid w:val="52F0B391"/>
    <w:rsid w:val="52F3B447"/>
    <w:rsid w:val="52F53EAD"/>
    <w:rsid w:val="52F94207"/>
    <w:rsid w:val="52FAFB90"/>
    <w:rsid w:val="53013C0C"/>
    <w:rsid w:val="53061579"/>
    <w:rsid w:val="530C1F0C"/>
    <w:rsid w:val="53122B4D"/>
    <w:rsid w:val="5316B299"/>
    <w:rsid w:val="531C2C70"/>
    <w:rsid w:val="531E2074"/>
    <w:rsid w:val="5324AC45"/>
    <w:rsid w:val="532D597A"/>
    <w:rsid w:val="532D5ECA"/>
    <w:rsid w:val="532E69E2"/>
    <w:rsid w:val="532ECA69"/>
    <w:rsid w:val="532EE6DF"/>
    <w:rsid w:val="5332A7E1"/>
    <w:rsid w:val="533A5E63"/>
    <w:rsid w:val="533B1691"/>
    <w:rsid w:val="53442ED3"/>
    <w:rsid w:val="5346A439"/>
    <w:rsid w:val="534C40DC"/>
    <w:rsid w:val="534CD04C"/>
    <w:rsid w:val="5355AA2B"/>
    <w:rsid w:val="535A878E"/>
    <w:rsid w:val="535B30CC"/>
    <w:rsid w:val="535BFEBC"/>
    <w:rsid w:val="53605F45"/>
    <w:rsid w:val="53626785"/>
    <w:rsid w:val="5363108E"/>
    <w:rsid w:val="53653ADB"/>
    <w:rsid w:val="5365B408"/>
    <w:rsid w:val="53690DFE"/>
    <w:rsid w:val="536F1B1B"/>
    <w:rsid w:val="5373D1A5"/>
    <w:rsid w:val="5374319B"/>
    <w:rsid w:val="53763212"/>
    <w:rsid w:val="537D3D99"/>
    <w:rsid w:val="537D83D2"/>
    <w:rsid w:val="538238D7"/>
    <w:rsid w:val="53860F00"/>
    <w:rsid w:val="538A22F4"/>
    <w:rsid w:val="538BDB60"/>
    <w:rsid w:val="538F87F5"/>
    <w:rsid w:val="53926B43"/>
    <w:rsid w:val="5396CEF9"/>
    <w:rsid w:val="53981BF6"/>
    <w:rsid w:val="539A50E1"/>
    <w:rsid w:val="539B3CC3"/>
    <w:rsid w:val="539C3C0A"/>
    <w:rsid w:val="539CB913"/>
    <w:rsid w:val="539F8EFB"/>
    <w:rsid w:val="53AB3BE9"/>
    <w:rsid w:val="53ABBE89"/>
    <w:rsid w:val="53AEC867"/>
    <w:rsid w:val="53B83062"/>
    <w:rsid w:val="53C49EC4"/>
    <w:rsid w:val="53CB437B"/>
    <w:rsid w:val="53CE5F68"/>
    <w:rsid w:val="53D2AB01"/>
    <w:rsid w:val="53D6E134"/>
    <w:rsid w:val="53D73A0A"/>
    <w:rsid w:val="53DA6577"/>
    <w:rsid w:val="53DA6DB1"/>
    <w:rsid w:val="53E5B515"/>
    <w:rsid w:val="53E61623"/>
    <w:rsid w:val="53F366DC"/>
    <w:rsid w:val="53F6CF68"/>
    <w:rsid w:val="54015B97"/>
    <w:rsid w:val="5402537E"/>
    <w:rsid w:val="5402BE87"/>
    <w:rsid w:val="540B0660"/>
    <w:rsid w:val="540F1479"/>
    <w:rsid w:val="540FB7E4"/>
    <w:rsid w:val="5412AC9E"/>
    <w:rsid w:val="541BA281"/>
    <w:rsid w:val="541E6BCD"/>
    <w:rsid w:val="541EFC6B"/>
    <w:rsid w:val="5425B651"/>
    <w:rsid w:val="542CF52F"/>
    <w:rsid w:val="542D17F8"/>
    <w:rsid w:val="542D8484"/>
    <w:rsid w:val="542D86F1"/>
    <w:rsid w:val="542FEC50"/>
    <w:rsid w:val="5437D332"/>
    <w:rsid w:val="54381468"/>
    <w:rsid w:val="543E951A"/>
    <w:rsid w:val="543F1C86"/>
    <w:rsid w:val="54416B84"/>
    <w:rsid w:val="544A2FC6"/>
    <w:rsid w:val="544F34CB"/>
    <w:rsid w:val="5451E85E"/>
    <w:rsid w:val="5452DE60"/>
    <w:rsid w:val="54552DD1"/>
    <w:rsid w:val="545ABA28"/>
    <w:rsid w:val="545E6027"/>
    <w:rsid w:val="5468C23A"/>
    <w:rsid w:val="546FB9D3"/>
    <w:rsid w:val="546FC88D"/>
    <w:rsid w:val="54829D32"/>
    <w:rsid w:val="54869782"/>
    <w:rsid w:val="549470DF"/>
    <w:rsid w:val="5496D208"/>
    <w:rsid w:val="54A1A748"/>
    <w:rsid w:val="54A771FA"/>
    <w:rsid w:val="54A89956"/>
    <w:rsid w:val="54ADF5A0"/>
    <w:rsid w:val="54B18FAD"/>
    <w:rsid w:val="54B28B56"/>
    <w:rsid w:val="54B31EED"/>
    <w:rsid w:val="54B3DE9E"/>
    <w:rsid w:val="54C0193F"/>
    <w:rsid w:val="54C0D100"/>
    <w:rsid w:val="54C1BDB4"/>
    <w:rsid w:val="54CC9278"/>
    <w:rsid w:val="54D34EA7"/>
    <w:rsid w:val="54D3D7C5"/>
    <w:rsid w:val="54D93B0E"/>
    <w:rsid w:val="54DA0510"/>
    <w:rsid w:val="54DB6781"/>
    <w:rsid w:val="54DDC217"/>
    <w:rsid w:val="54E3FDFC"/>
    <w:rsid w:val="54E5B818"/>
    <w:rsid w:val="54E65B1D"/>
    <w:rsid w:val="54F8B6E7"/>
    <w:rsid w:val="54F9E805"/>
    <w:rsid w:val="54FD5225"/>
    <w:rsid w:val="54FE22E9"/>
    <w:rsid w:val="550B2701"/>
    <w:rsid w:val="55124F53"/>
    <w:rsid w:val="55178D03"/>
    <w:rsid w:val="55218C52"/>
    <w:rsid w:val="552AC9D6"/>
    <w:rsid w:val="552E386C"/>
    <w:rsid w:val="552FAABA"/>
    <w:rsid w:val="5533C7BE"/>
    <w:rsid w:val="553D1C40"/>
    <w:rsid w:val="5541C0B7"/>
    <w:rsid w:val="55423608"/>
    <w:rsid w:val="5542FF56"/>
    <w:rsid w:val="55444B68"/>
    <w:rsid w:val="5544EFB1"/>
    <w:rsid w:val="5548264B"/>
    <w:rsid w:val="554A33EC"/>
    <w:rsid w:val="554AEFCE"/>
    <w:rsid w:val="554B18A4"/>
    <w:rsid w:val="554C8B5D"/>
    <w:rsid w:val="554CC063"/>
    <w:rsid w:val="554CD876"/>
    <w:rsid w:val="554F5483"/>
    <w:rsid w:val="55557434"/>
    <w:rsid w:val="555707EE"/>
    <w:rsid w:val="55658E79"/>
    <w:rsid w:val="55701C05"/>
    <w:rsid w:val="5576AE5C"/>
    <w:rsid w:val="55786F49"/>
    <w:rsid w:val="557CAF25"/>
    <w:rsid w:val="557CE201"/>
    <w:rsid w:val="557FBD6A"/>
    <w:rsid w:val="5584CD68"/>
    <w:rsid w:val="558D7A09"/>
    <w:rsid w:val="5593A18C"/>
    <w:rsid w:val="559B8F30"/>
    <w:rsid w:val="559EEC88"/>
    <w:rsid w:val="55A048F5"/>
    <w:rsid w:val="55A7919B"/>
    <w:rsid w:val="55A8DC2A"/>
    <w:rsid w:val="55A9ED2E"/>
    <w:rsid w:val="55ABD878"/>
    <w:rsid w:val="55AE8FD3"/>
    <w:rsid w:val="55B14195"/>
    <w:rsid w:val="55BB21B7"/>
    <w:rsid w:val="55BBFA0B"/>
    <w:rsid w:val="55BC5700"/>
    <w:rsid w:val="55C085FF"/>
    <w:rsid w:val="55C3349A"/>
    <w:rsid w:val="55C46695"/>
    <w:rsid w:val="55C86AD6"/>
    <w:rsid w:val="55C8D241"/>
    <w:rsid w:val="55CDB50B"/>
    <w:rsid w:val="55CEF6BC"/>
    <w:rsid w:val="55D6AA54"/>
    <w:rsid w:val="55D7E877"/>
    <w:rsid w:val="55DA21AE"/>
    <w:rsid w:val="55DB6A6A"/>
    <w:rsid w:val="55DC48AE"/>
    <w:rsid w:val="55E7D785"/>
    <w:rsid w:val="55E7E2E3"/>
    <w:rsid w:val="55EC2538"/>
    <w:rsid w:val="55EE59C1"/>
    <w:rsid w:val="55FF4991"/>
    <w:rsid w:val="56028BDC"/>
    <w:rsid w:val="5605AB17"/>
    <w:rsid w:val="560C27F3"/>
    <w:rsid w:val="560F88F9"/>
    <w:rsid w:val="56155679"/>
    <w:rsid w:val="56173D40"/>
    <w:rsid w:val="561BEA4B"/>
    <w:rsid w:val="5622C27D"/>
    <w:rsid w:val="56249BA2"/>
    <w:rsid w:val="56287D75"/>
    <w:rsid w:val="562B0316"/>
    <w:rsid w:val="562B265E"/>
    <w:rsid w:val="562C8E14"/>
    <w:rsid w:val="562F4D56"/>
    <w:rsid w:val="5633EC47"/>
    <w:rsid w:val="5634A3C9"/>
    <w:rsid w:val="56390989"/>
    <w:rsid w:val="563E1B2E"/>
    <w:rsid w:val="56453499"/>
    <w:rsid w:val="5645ABE6"/>
    <w:rsid w:val="56480EDB"/>
    <w:rsid w:val="5649352C"/>
    <w:rsid w:val="564EA9D0"/>
    <w:rsid w:val="5651FA2D"/>
    <w:rsid w:val="565C33B4"/>
    <w:rsid w:val="56649DE4"/>
    <w:rsid w:val="5665292C"/>
    <w:rsid w:val="5666AC4D"/>
    <w:rsid w:val="566823C2"/>
    <w:rsid w:val="566A80A6"/>
    <w:rsid w:val="566BFB09"/>
    <w:rsid w:val="566EC795"/>
    <w:rsid w:val="5674E489"/>
    <w:rsid w:val="56793430"/>
    <w:rsid w:val="567DC36B"/>
    <w:rsid w:val="56828061"/>
    <w:rsid w:val="56851434"/>
    <w:rsid w:val="568B4EF8"/>
    <w:rsid w:val="568EB64D"/>
    <w:rsid w:val="568F1412"/>
    <w:rsid w:val="5694D296"/>
    <w:rsid w:val="5694F98B"/>
    <w:rsid w:val="5695535C"/>
    <w:rsid w:val="569ADDCA"/>
    <w:rsid w:val="569C6F8D"/>
    <w:rsid w:val="569D0C90"/>
    <w:rsid w:val="569F78BD"/>
    <w:rsid w:val="56A64FF2"/>
    <w:rsid w:val="56AA43AA"/>
    <w:rsid w:val="56ACA2CE"/>
    <w:rsid w:val="56ADDDB7"/>
    <w:rsid w:val="56B03081"/>
    <w:rsid w:val="56B0AE9A"/>
    <w:rsid w:val="56B14B2E"/>
    <w:rsid w:val="56B3EBD2"/>
    <w:rsid w:val="56B46ED6"/>
    <w:rsid w:val="56B5AD1F"/>
    <w:rsid w:val="56B99025"/>
    <w:rsid w:val="56C36DE5"/>
    <w:rsid w:val="56C4A352"/>
    <w:rsid w:val="56CD0502"/>
    <w:rsid w:val="56CD5FC8"/>
    <w:rsid w:val="56CF9437"/>
    <w:rsid w:val="56D0877E"/>
    <w:rsid w:val="56D09A97"/>
    <w:rsid w:val="56D4FD9A"/>
    <w:rsid w:val="56D6B990"/>
    <w:rsid w:val="56D7C256"/>
    <w:rsid w:val="56D826EF"/>
    <w:rsid w:val="56DB11AC"/>
    <w:rsid w:val="56DBFCEA"/>
    <w:rsid w:val="56E06D6A"/>
    <w:rsid w:val="56E20F64"/>
    <w:rsid w:val="56E3428F"/>
    <w:rsid w:val="56E614A9"/>
    <w:rsid w:val="56E630F2"/>
    <w:rsid w:val="56E6826A"/>
    <w:rsid w:val="56E7B527"/>
    <w:rsid w:val="56EB6835"/>
    <w:rsid w:val="56ED0CFA"/>
    <w:rsid w:val="56FB1420"/>
    <w:rsid w:val="57064F6D"/>
    <w:rsid w:val="5708FA1F"/>
    <w:rsid w:val="570A64B8"/>
    <w:rsid w:val="570CB378"/>
    <w:rsid w:val="57134C89"/>
    <w:rsid w:val="571417EF"/>
    <w:rsid w:val="5716384E"/>
    <w:rsid w:val="571839F5"/>
    <w:rsid w:val="5721234C"/>
    <w:rsid w:val="5726FF1E"/>
    <w:rsid w:val="572890EA"/>
    <w:rsid w:val="572A88A2"/>
    <w:rsid w:val="572B1F23"/>
    <w:rsid w:val="572DD27F"/>
    <w:rsid w:val="573B9A0F"/>
    <w:rsid w:val="573EF3E9"/>
    <w:rsid w:val="57419A40"/>
    <w:rsid w:val="57436D68"/>
    <w:rsid w:val="5746EFAE"/>
    <w:rsid w:val="5747C054"/>
    <w:rsid w:val="574DF89F"/>
    <w:rsid w:val="5752A91F"/>
    <w:rsid w:val="5753199F"/>
    <w:rsid w:val="57588CF8"/>
    <w:rsid w:val="575F6CC6"/>
    <w:rsid w:val="576339EA"/>
    <w:rsid w:val="57639231"/>
    <w:rsid w:val="5768DE01"/>
    <w:rsid w:val="5776618A"/>
    <w:rsid w:val="577B3BEF"/>
    <w:rsid w:val="577BA8CB"/>
    <w:rsid w:val="577C4B54"/>
    <w:rsid w:val="5782FA68"/>
    <w:rsid w:val="57847735"/>
    <w:rsid w:val="5787BDE1"/>
    <w:rsid w:val="578C574C"/>
    <w:rsid w:val="57918FD5"/>
    <w:rsid w:val="5794191C"/>
    <w:rsid w:val="5797E8FD"/>
    <w:rsid w:val="5798E25C"/>
    <w:rsid w:val="579A5C1C"/>
    <w:rsid w:val="579B15FC"/>
    <w:rsid w:val="57A2C78F"/>
    <w:rsid w:val="57A3539D"/>
    <w:rsid w:val="57A78E35"/>
    <w:rsid w:val="57A883F9"/>
    <w:rsid w:val="57AC46F8"/>
    <w:rsid w:val="57B181C9"/>
    <w:rsid w:val="57B38F5A"/>
    <w:rsid w:val="57BBD4E2"/>
    <w:rsid w:val="57BE15A3"/>
    <w:rsid w:val="57C994EB"/>
    <w:rsid w:val="57C9F133"/>
    <w:rsid w:val="57CD259F"/>
    <w:rsid w:val="57D15C38"/>
    <w:rsid w:val="57D254E5"/>
    <w:rsid w:val="57D2BA45"/>
    <w:rsid w:val="57D76ECE"/>
    <w:rsid w:val="57DB7763"/>
    <w:rsid w:val="57DE94F1"/>
    <w:rsid w:val="57E39449"/>
    <w:rsid w:val="57E50A69"/>
    <w:rsid w:val="57FA5E88"/>
    <w:rsid w:val="57FB2DD0"/>
    <w:rsid w:val="580E714C"/>
    <w:rsid w:val="58131D50"/>
    <w:rsid w:val="5816CFA4"/>
    <w:rsid w:val="5818EF33"/>
    <w:rsid w:val="58192BF4"/>
    <w:rsid w:val="58203739"/>
    <w:rsid w:val="5829FE8B"/>
    <w:rsid w:val="582C5E1D"/>
    <w:rsid w:val="583FDAB2"/>
    <w:rsid w:val="58402616"/>
    <w:rsid w:val="5844104D"/>
    <w:rsid w:val="584F7B06"/>
    <w:rsid w:val="58527733"/>
    <w:rsid w:val="585CBF8D"/>
    <w:rsid w:val="585E2796"/>
    <w:rsid w:val="585E9179"/>
    <w:rsid w:val="586947B1"/>
    <w:rsid w:val="586B7924"/>
    <w:rsid w:val="586D5146"/>
    <w:rsid w:val="586ED891"/>
    <w:rsid w:val="5875D8F1"/>
    <w:rsid w:val="587B7F4E"/>
    <w:rsid w:val="587F8B12"/>
    <w:rsid w:val="58833076"/>
    <w:rsid w:val="58847D58"/>
    <w:rsid w:val="588B39F6"/>
    <w:rsid w:val="58928EE2"/>
    <w:rsid w:val="589FC942"/>
    <w:rsid w:val="58A1ED68"/>
    <w:rsid w:val="58A3BBBB"/>
    <w:rsid w:val="58A3BFE5"/>
    <w:rsid w:val="58A73535"/>
    <w:rsid w:val="58A85A5E"/>
    <w:rsid w:val="58AB8F11"/>
    <w:rsid w:val="58AE3C60"/>
    <w:rsid w:val="58B571C7"/>
    <w:rsid w:val="58B85DD0"/>
    <w:rsid w:val="58BB7B52"/>
    <w:rsid w:val="58C5EBD7"/>
    <w:rsid w:val="58C97609"/>
    <w:rsid w:val="58CB2E8B"/>
    <w:rsid w:val="58CDC798"/>
    <w:rsid w:val="58D10FFD"/>
    <w:rsid w:val="58D730B3"/>
    <w:rsid w:val="58DCA62D"/>
    <w:rsid w:val="58E2D2AC"/>
    <w:rsid w:val="58E417F0"/>
    <w:rsid w:val="58E6ACBA"/>
    <w:rsid w:val="58E9EB7E"/>
    <w:rsid w:val="58EA2396"/>
    <w:rsid w:val="58EB0F2F"/>
    <w:rsid w:val="58EBA298"/>
    <w:rsid w:val="58F501FE"/>
    <w:rsid w:val="58F789E3"/>
    <w:rsid w:val="58F7B1E9"/>
    <w:rsid w:val="58FFAEEA"/>
    <w:rsid w:val="5905883D"/>
    <w:rsid w:val="59067FA0"/>
    <w:rsid w:val="590BA74B"/>
    <w:rsid w:val="590D0A78"/>
    <w:rsid w:val="590E73B8"/>
    <w:rsid w:val="5910AC73"/>
    <w:rsid w:val="5913FAFB"/>
    <w:rsid w:val="59168D06"/>
    <w:rsid w:val="591ACB9C"/>
    <w:rsid w:val="591CF949"/>
    <w:rsid w:val="591DBBD6"/>
    <w:rsid w:val="592E39DF"/>
    <w:rsid w:val="59302F98"/>
    <w:rsid w:val="59303DC7"/>
    <w:rsid w:val="5937B57F"/>
    <w:rsid w:val="59427790"/>
    <w:rsid w:val="5943204D"/>
    <w:rsid w:val="594EBA74"/>
    <w:rsid w:val="59503342"/>
    <w:rsid w:val="59517F5D"/>
    <w:rsid w:val="595C9561"/>
    <w:rsid w:val="595D3CBC"/>
    <w:rsid w:val="595E9DD4"/>
    <w:rsid w:val="596291D9"/>
    <w:rsid w:val="5962EC1F"/>
    <w:rsid w:val="596A7367"/>
    <w:rsid w:val="59724461"/>
    <w:rsid w:val="5975DD30"/>
    <w:rsid w:val="5979A631"/>
    <w:rsid w:val="597A32B6"/>
    <w:rsid w:val="597C067A"/>
    <w:rsid w:val="59805706"/>
    <w:rsid w:val="59836E7D"/>
    <w:rsid w:val="59838DB2"/>
    <w:rsid w:val="5985FD57"/>
    <w:rsid w:val="59896D7F"/>
    <w:rsid w:val="598E5551"/>
    <w:rsid w:val="5995AED2"/>
    <w:rsid w:val="5997AC95"/>
    <w:rsid w:val="599863E8"/>
    <w:rsid w:val="599CE510"/>
    <w:rsid w:val="599F624F"/>
    <w:rsid w:val="59A5021F"/>
    <w:rsid w:val="59A7F1E9"/>
    <w:rsid w:val="59AE78EB"/>
    <w:rsid w:val="59B04135"/>
    <w:rsid w:val="59B136E6"/>
    <w:rsid w:val="59B1FD44"/>
    <w:rsid w:val="59B23CF0"/>
    <w:rsid w:val="59B2FA71"/>
    <w:rsid w:val="59B3D509"/>
    <w:rsid w:val="59BB4111"/>
    <w:rsid w:val="59BEA30C"/>
    <w:rsid w:val="59C08D6B"/>
    <w:rsid w:val="59C24F04"/>
    <w:rsid w:val="59CBB134"/>
    <w:rsid w:val="59CC280A"/>
    <w:rsid w:val="59CE8F27"/>
    <w:rsid w:val="59D348EA"/>
    <w:rsid w:val="59D6B099"/>
    <w:rsid w:val="59E0DA2B"/>
    <w:rsid w:val="59E78D02"/>
    <w:rsid w:val="59F325EA"/>
    <w:rsid w:val="59FC6B51"/>
    <w:rsid w:val="59FF2738"/>
    <w:rsid w:val="5A00E47A"/>
    <w:rsid w:val="5A01EFA2"/>
    <w:rsid w:val="5A026328"/>
    <w:rsid w:val="5A0B181F"/>
    <w:rsid w:val="5A0EC3C9"/>
    <w:rsid w:val="5A12B3F2"/>
    <w:rsid w:val="5A16DFAF"/>
    <w:rsid w:val="5A19836E"/>
    <w:rsid w:val="5A1C98B2"/>
    <w:rsid w:val="5A1E89C7"/>
    <w:rsid w:val="5A20384F"/>
    <w:rsid w:val="5A25158C"/>
    <w:rsid w:val="5A29EAC7"/>
    <w:rsid w:val="5A2BADC5"/>
    <w:rsid w:val="5A2DD898"/>
    <w:rsid w:val="5A2F595A"/>
    <w:rsid w:val="5A324E45"/>
    <w:rsid w:val="5A34F6ED"/>
    <w:rsid w:val="5A3B68A6"/>
    <w:rsid w:val="5A4B860D"/>
    <w:rsid w:val="5A4C8913"/>
    <w:rsid w:val="5A4EFCDB"/>
    <w:rsid w:val="5A5821FB"/>
    <w:rsid w:val="5A5E499A"/>
    <w:rsid w:val="5A5E6A8A"/>
    <w:rsid w:val="5A62E80D"/>
    <w:rsid w:val="5A6F3790"/>
    <w:rsid w:val="5A731EAE"/>
    <w:rsid w:val="5A7580C0"/>
    <w:rsid w:val="5A7B0CDF"/>
    <w:rsid w:val="5A8341AB"/>
    <w:rsid w:val="5A86FA99"/>
    <w:rsid w:val="5A8914DD"/>
    <w:rsid w:val="5A8DB1A1"/>
    <w:rsid w:val="5A91AC5D"/>
    <w:rsid w:val="5A91FAF8"/>
    <w:rsid w:val="5A9DE1B9"/>
    <w:rsid w:val="5AA3F1CC"/>
    <w:rsid w:val="5AA4F8AA"/>
    <w:rsid w:val="5AA9D47D"/>
    <w:rsid w:val="5AAA6F91"/>
    <w:rsid w:val="5AAA7879"/>
    <w:rsid w:val="5AAE2516"/>
    <w:rsid w:val="5ABB3290"/>
    <w:rsid w:val="5ABC7596"/>
    <w:rsid w:val="5ABC9F72"/>
    <w:rsid w:val="5AC5C928"/>
    <w:rsid w:val="5AC6781C"/>
    <w:rsid w:val="5AC803EA"/>
    <w:rsid w:val="5AD15F61"/>
    <w:rsid w:val="5AD83567"/>
    <w:rsid w:val="5ADDE9E1"/>
    <w:rsid w:val="5ADFF283"/>
    <w:rsid w:val="5ADFF46F"/>
    <w:rsid w:val="5AEAB1E4"/>
    <w:rsid w:val="5AF12FBF"/>
    <w:rsid w:val="5AF23EC4"/>
    <w:rsid w:val="5AF7D47E"/>
    <w:rsid w:val="5AF86DF8"/>
    <w:rsid w:val="5B0436FD"/>
    <w:rsid w:val="5B04A40B"/>
    <w:rsid w:val="5B050A81"/>
    <w:rsid w:val="5B0B2847"/>
    <w:rsid w:val="5B10618F"/>
    <w:rsid w:val="5B16134D"/>
    <w:rsid w:val="5B1F45D4"/>
    <w:rsid w:val="5B2FD999"/>
    <w:rsid w:val="5B3AA897"/>
    <w:rsid w:val="5B3F5970"/>
    <w:rsid w:val="5B4175B1"/>
    <w:rsid w:val="5B4E0C27"/>
    <w:rsid w:val="5B4F0B5B"/>
    <w:rsid w:val="5B510A08"/>
    <w:rsid w:val="5B53E1AD"/>
    <w:rsid w:val="5B5FEF5B"/>
    <w:rsid w:val="5B640305"/>
    <w:rsid w:val="5B6CC14A"/>
    <w:rsid w:val="5B6EF0E7"/>
    <w:rsid w:val="5B6FBA25"/>
    <w:rsid w:val="5B70BA16"/>
    <w:rsid w:val="5B7A7D6A"/>
    <w:rsid w:val="5B85E175"/>
    <w:rsid w:val="5B8CF733"/>
    <w:rsid w:val="5B94D4F3"/>
    <w:rsid w:val="5B975895"/>
    <w:rsid w:val="5B99FA5F"/>
    <w:rsid w:val="5B9DFA57"/>
    <w:rsid w:val="5BA28F4F"/>
    <w:rsid w:val="5BA728E4"/>
    <w:rsid w:val="5BA872F1"/>
    <w:rsid w:val="5BAB044C"/>
    <w:rsid w:val="5BAD8222"/>
    <w:rsid w:val="5BADF49C"/>
    <w:rsid w:val="5BB1CDD6"/>
    <w:rsid w:val="5BBC93B2"/>
    <w:rsid w:val="5BC0E45B"/>
    <w:rsid w:val="5BC14A5E"/>
    <w:rsid w:val="5BC28490"/>
    <w:rsid w:val="5BC4F42D"/>
    <w:rsid w:val="5BCC36FC"/>
    <w:rsid w:val="5BD3CDF8"/>
    <w:rsid w:val="5BD4D821"/>
    <w:rsid w:val="5BDB8108"/>
    <w:rsid w:val="5BE19843"/>
    <w:rsid w:val="5BE3A227"/>
    <w:rsid w:val="5BE48C92"/>
    <w:rsid w:val="5BE4C691"/>
    <w:rsid w:val="5BF0B4C9"/>
    <w:rsid w:val="5BFE382A"/>
    <w:rsid w:val="5C061B1C"/>
    <w:rsid w:val="5C071515"/>
    <w:rsid w:val="5C0BD622"/>
    <w:rsid w:val="5C1160D6"/>
    <w:rsid w:val="5C148FDA"/>
    <w:rsid w:val="5C16B240"/>
    <w:rsid w:val="5C16C545"/>
    <w:rsid w:val="5C177A51"/>
    <w:rsid w:val="5C1AB069"/>
    <w:rsid w:val="5C230C72"/>
    <w:rsid w:val="5C23E7EE"/>
    <w:rsid w:val="5C25FDEF"/>
    <w:rsid w:val="5C2661EE"/>
    <w:rsid w:val="5C2C5C8A"/>
    <w:rsid w:val="5C2E286A"/>
    <w:rsid w:val="5C36C6ED"/>
    <w:rsid w:val="5C3799E1"/>
    <w:rsid w:val="5C399A41"/>
    <w:rsid w:val="5C415818"/>
    <w:rsid w:val="5C430658"/>
    <w:rsid w:val="5C47CFB6"/>
    <w:rsid w:val="5C57F690"/>
    <w:rsid w:val="5C5ADAF7"/>
    <w:rsid w:val="5C5EF976"/>
    <w:rsid w:val="5C66FD38"/>
    <w:rsid w:val="5C77662E"/>
    <w:rsid w:val="5C7A3D58"/>
    <w:rsid w:val="5C7DA18D"/>
    <w:rsid w:val="5C807146"/>
    <w:rsid w:val="5C81374F"/>
    <w:rsid w:val="5C89D954"/>
    <w:rsid w:val="5C8C9202"/>
    <w:rsid w:val="5C8D9AAC"/>
    <w:rsid w:val="5C8F016C"/>
    <w:rsid w:val="5C9681C5"/>
    <w:rsid w:val="5C96E8A4"/>
    <w:rsid w:val="5C9E0883"/>
    <w:rsid w:val="5CAD731D"/>
    <w:rsid w:val="5CADABEE"/>
    <w:rsid w:val="5CAE52E0"/>
    <w:rsid w:val="5CB11053"/>
    <w:rsid w:val="5CB9C71C"/>
    <w:rsid w:val="5CBB2216"/>
    <w:rsid w:val="5CC6CCEB"/>
    <w:rsid w:val="5CCFE502"/>
    <w:rsid w:val="5CD06D38"/>
    <w:rsid w:val="5CDA6C4A"/>
    <w:rsid w:val="5CDC0283"/>
    <w:rsid w:val="5CDC64A4"/>
    <w:rsid w:val="5CDE5895"/>
    <w:rsid w:val="5CDE8CED"/>
    <w:rsid w:val="5CE21221"/>
    <w:rsid w:val="5CE23C38"/>
    <w:rsid w:val="5CE4EA44"/>
    <w:rsid w:val="5CE54F9F"/>
    <w:rsid w:val="5CEADD2D"/>
    <w:rsid w:val="5CECA204"/>
    <w:rsid w:val="5CEF49DE"/>
    <w:rsid w:val="5CF25EA0"/>
    <w:rsid w:val="5CF69A9B"/>
    <w:rsid w:val="5CFA49E9"/>
    <w:rsid w:val="5CFD0944"/>
    <w:rsid w:val="5CFDD7EC"/>
    <w:rsid w:val="5D111793"/>
    <w:rsid w:val="5D133D29"/>
    <w:rsid w:val="5D156A31"/>
    <w:rsid w:val="5D15A356"/>
    <w:rsid w:val="5D178168"/>
    <w:rsid w:val="5D1DA4E7"/>
    <w:rsid w:val="5D207E2C"/>
    <w:rsid w:val="5D33CF62"/>
    <w:rsid w:val="5D3753E4"/>
    <w:rsid w:val="5D3779CE"/>
    <w:rsid w:val="5D3A8F4B"/>
    <w:rsid w:val="5D40F206"/>
    <w:rsid w:val="5D417FB7"/>
    <w:rsid w:val="5D533244"/>
    <w:rsid w:val="5D5DF957"/>
    <w:rsid w:val="5D61834D"/>
    <w:rsid w:val="5D644196"/>
    <w:rsid w:val="5D658106"/>
    <w:rsid w:val="5D67CB23"/>
    <w:rsid w:val="5D68A1FE"/>
    <w:rsid w:val="5D68D4F1"/>
    <w:rsid w:val="5D6B1F2D"/>
    <w:rsid w:val="5D703975"/>
    <w:rsid w:val="5D729F99"/>
    <w:rsid w:val="5D73B51F"/>
    <w:rsid w:val="5D771549"/>
    <w:rsid w:val="5D7A350A"/>
    <w:rsid w:val="5D816835"/>
    <w:rsid w:val="5D8330F2"/>
    <w:rsid w:val="5D913AB8"/>
    <w:rsid w:val="5D92A0E4"/>
    <w:rsid w:val="5D984B21"/>
    <w:rsid w:val="5D98B866"/>
    <w:rsid w:val="5D98F096"/>
    <w:rsid w:val="5D9F0206"/>
    <w:rsid w:val="5D9F63F5"/>
    <w:rsid w:val="5DA1E908"/>
    <w:rsid w:val="5DA9305B"/>
    <w:rsid w:val="5DAD4583"/>
    <w:rsid w:val="5DB105A5"/>
    <w:rsid w:val="5DB55A8D"/>
    <w:rsid w:val="5DB98600"/>
    <w:rsid w:val="5DBC8998"/>
    <w:rsid w:val="5DBCF53F"/>
    <w:rsid w:val="5DC02418"/>
    <w:rsid w:val="5DC0D234"/>
    <w:rsid w:val="5DC5AD52"/>
    <w:rsid w:val="5DCBBFE9"/>
    <w:rsid w:val="5DD07564"/>
    <w:rsid w:val="5DD9E004"/>
    <w:rsid w:val="5DE2EEA0"/>
    <w:rsid w:val="5DE536C4"/>
    <w:rsid w:val="5DEE7575"/>
    <w:rsid w:val="5DF2D772"/>
    <w:rsid w:val="5DF71E7C"/>
    <w:rsid w:val="5DF9D7DC"/>
    <w:rsid w:val="5E02482F"/>
    <w:rsid w:val="5E0415EC"/>
    <w:rsid w:val="5E138C7B"/>
    <w:rsid w:val="5E145C04"/>
    <w:rsid w:val="5E2057D2"/>
    <w:rsid w:val="5E27C6EC"/>
    <w:rsid w:val="5E29A3A9"/>
    <w:rsid w:val="5E358013"/>
    <w:rsid w:val="5E37724C"/>
    <w:rsid w:val="5E3D99C0"/>
    <w:rsid w:val="5E410075"/>
    <w:rsid w:val="5E469EFD"/>
    <w:rsid w:val="5E495D1E"/>
    <w:rsid w:val="5E4CBDB1"/>
    <w:rsid w:val="5E4EBDD1"/>
    <w:rsid w:val="5E4F779D"/>
    <w:rsid w:val="5E53C46D"/>
    <w:rsid w:val="5E58C201"/>
    <w:rsid w:val="5E5FD254"/>
    <w:rsid w:val="5E63FB0A"/>
    <w:rsid w:val="5E647F17"/>
    <w:rsid w:val="5E65445B"/>
    <w:rsid w:val="5E65C687"/>
    <w:rsid w:val="5E771F64"/>
    <w:rsid w:val="5E77C1CF"/>
    <w:rsid w:val="5E7829CA"/>
    <w:rsid w:val="5E7C712D"/>
    <w:rsid w:val="5E7D0F10"/>
    <w:rsid w:val="5E819055"/>
    <w:rsid w:val="5E8870F4"/>
    <w:rsid w:val="5E89EBB7"/>
    <w:rsid w:val="5E8A773B"/>
    <w:rsid w:val="5E8C9ACC"/>
    <w:rsid w:val="5E8DFB36"/>
    <w:rsid w:val="5E99A9D1"/>
    <w:rsid w:val="5E9A35E3"/>
    <w:rsid w:val="5E9D09A7"/>
    <w:rsid w:val="5E9EA4D1"/>
    <w:rsid w:val="5EA056B6"/>
    <w:rsid w:val="5EA31686"/>
    <w:rsid w:val="5EAF9A4C"/>
    <w:rsid w:val="5EB126CB"/>
    <w:rsid w:val="5EB44EFE"/>
    <w:rsid w:val="5EB5425B"/>
    <w:rsid w:val="5EB73588"/>
    <w:rsid w:val="5EBA05FD"/>
    <w:rsid w:val="5EBE9765"/>
    <w:rsid w:val="5EBEDE28"/>
    <w:rsid w:val="5EBF6749"/>
    <w:rsid w:val="5EC068C3"/>
    <w:rsid w:val="5EC0A2C1"/>
    <w:rsid w:val="5EC7133C"/>
    <w:rsid w:val="5EC9EDA2"/>
    <w:rsid w:val="5ECD60B5"/>
    <w:rsid w:val="5ED03903"/>
    <w:rsid w:val="5ED99B96"/>
    <w:rsid w:val="5EDF114F"/>
    <w:rsid w:val="5EEB2B12"/>
    <w:rsid w:val="5EF47F43"/>
    <w:rsid w:val="5EFAF247"/>
    <w:rsid w:val="5EFC7191"/>
    <w:rsid w:val="5EFCDFBA"/>
    <w:rsid w:val="5EFEE2B9"/>
    <w:rsid w:val="5F03F4A6"/>
    <w:rsid w:val="5F05384E"/>
    <w:rsid w:val="5F06F42B"/>
    <w:rsid w:val="5F12C4A5"/>
    <w:rsid w:val="5F2824E4"/>
    <w:rsid w:val="5F2B5E00"/>
    <w:rsid w:val="5F2F2954"/>
    <w:rsid w:val="5F2F63D6"/>
    <w:rsid w:val="5F31D100"/>
    <w:rsid w:val="5F3E6F14"/>
    <w:rsid w:val="5F53BBBC"/>
    <w:rsid w:val="5F5D56BE"/>
    <w:rsid w:val="5F643CD2"/>
    <w:rsid w:val="5F6CA53B"/>
    <w:rsid w:val="5F71ECA6"/>
    <w:rsid w:val="5F7445FE"/>
    <w:rsid w:val="5F7B71FD"/>
    <w:rsid w:val="5F7DEC94"/>
    <w:rsid w:val="5F8A324F"/>
    <w:rsid w:val="5F8CB17E"/>
    <w:rsid w:val="5F987E52"/>
    <w:rsid w:val="5F9897E0"/>
    <w:rsid w:val="5F998838"/>
    <w:rsid w:val="5F9BC35C"/>
    <w:rsid w:val="5FA07609"/>
    <w:rsid w:val="5FA28528"/>
    <w:rsid w:val="5FA32B38"/>
    <w:rsid w:val="5FA4C359"/>
    <w:rsid w:val="5FA6197D"/>
    <w:rsid w:val="5FA8CC43"/>
    <w:rsid w:val="5FAF506D"/>
    <w:rsid w:val="5FAF6F9C"/>
    <w:rsid w:val="5FB1FE60"/>
    <w:rsid w:val="5FB96555"/>
    <w:rsid w:val="5FBCD17F"/>
    <w:rsid w:val="5FBD2F94"/>
    <w:rsid w:val="5FC081C7"/>
    <w:rsid w:val="5FC2D0E2"/>
    <w:rsid w:val="5FC3D24E"/>
    <w:rsid w:val="5FC54CAF"/>
    <w:rsid w:val="5FD0BB93"/>
    <w:rsid w:val="5FD24774"/>
    <w:rsid w:val="5FD9FDD4"/>
    <w:rsid w:val="5FE05631"/>
    <w:rsid w:val="5FE1B4EF"/>
    <w:rsid w:val="5FFBFE41"/>
    <w:rsid w:val="600012A3"/>
    <w:rsid w:val="6003872F"/>
    <w:rsid w:val="60071893"/>
    <w:rsid w:val="6017665C"/>
    <w:rsid w:val="601C839B"/>
    <w:rsid w:val="601CADD6"/>
    <w:rsid w:val="6021EE0D"/>
    <w:rsid w:val="6024824A"/>
    <w:rsid w:val="6025FC22"/>
    <w:rsid w:val="6026BE9A"/>
    <w:rsid w:val="602DF5A1"/>
    <w:rsid w:val="603186B1"/>
    <w:rsid w:val="603D70BD"/>
    <w:rsid w:val="603F6F6B"/>
    <w:rsid w:val="6045D1E4"/>
    <w:rsid w:val="604B1847"/>
    <w:rsid w:val="604E90B7"/>
    <w:rsid w:val="6050C8C2"/>
    <w:rsid w:val="605124CA"/>
    <w:rsid w:val="605496DB"/>
    <w:rsid w:val="605C5A28"/>
    <w:rsid w:val="605DA4BB"/>
    <w:rsid w:val="605FEC26"/>
    <w:rsid w:val="606115B2"/>
    <w:rsid w:val="6061A4BD"/>
    <w:rsid w:val="6062D3B5"/>
    <w:rsid w:val="606557FA"/>
    <w:rsid w:val="6065771F"/>
    <w:rsid w:val="60658D60"/>
    <w:rsid w:val="6066CBEA"/>
    <w:rsid w:val="60685296"/>
    <w:rsid w:val="606B734F"/>
    <w:rsid w:val="606BF52E"/>
    <w:rsid w:val="60719895"/>
    <w:rsid w:val="60760FA3"/>
    <w:rsid w:val="60761DAA"/>
    <w:rsid w:val="60843863"/>
    <w:rsid w:val="6086F618"/>
    <w:rsid w:val="608D0F92"/>
    <w:rsid w:val="608E7B38"/>
    <w:rsid w:val="608FA51B"/>
    <w:rsid w:val="609A2492"/>
    <w:rsid w:val="609BE037"/>
    <w:rsid w:val="60A09B70"/>
    <w:rsid w:val="60AD88EA"/>
    <w:rsid w:val="60AFBEA4"/>
    <w:rsid w:val="60B24562"/>
    <w:rsid w:val="60C68235"/>
    <w:rsid w:val="60C6F2F5"/>
    <w:rsid w:val="60C82972"/>
    <w:rsid w:val="60D2FB8A"/>
    <w:rsid w:val="60D72CD1"/>
    <w:rsid w:val="60D9464E"/>
    <w:rsid w:val="60DD2C20"/>
    <w:rsid w:val="60DF5CF0"/>
    <w:rsid w:val="60E3D974"/>
    <w:rsid w:val="60E5A6E5"/>
    <w:rsid w:val="60EA9D55"/>
    <w:rsid w:val="60FD1FA9"/>
    <w:rsid w:val="61120C9B"/>
    <w:rsid w:val="61123516"/>
    <w:rsid w:val="6112371A"/>
    <w:rsid w:val="6112B1EE"/>
    <w:rsid w:val="6119A9EF"/>
    <w:rsid w:val="611BD6C0"/>
    <w:rsid w:val="611D6C0F"/>
    <w:rsid w:val="6120013D"/>
    <w:rsid w:val="61207670"/>
    <w:rsid w:val="612FE88F"/>
    <w:rsid w:val="61316BFF"/>
    <w:rsid w:val="6131FB5E"/>
    <w:rsid w:val="613FE781"/>
    <w:rsid w:val="614337EF"/>
    <w:rsid w:val="61452838"/>
    <w:rsid w:val="614C7DA4"/>
    <w:rsid w:val="614DDAB3"/>
    <w:rsid w:val="61573051"/>
    <w:rsid w:val="615D5CF8"/>
    <w:rsid w:val="6165D687"/>
    <w:rsid w:val="6174671B"/>
    <w:rsid w:val="61792C01"/>
    <w:rsid w:val="617D15B2"/>
    <w:rsid w:val="618116D9"/>
    <w:rsid w:val="6188F6CA"/>
    <w:rsid w:val="618B35CD"/>
    <w:rsid w:val="618EE118"/>
    <w:rsid w:val="6191F017"/>
    <w:rsid w:val="61944C78"/>
    <w:rsid w:val="6195516B"/>
    <w:rsid w:val="619890C5"/>
    <w:rsid w:val="619FD9DE"/>
    <w:rsid w:val="61A007F2"/>
    <w:rsid w:val="61A06737"/>
    <w:rsid w:val="61A38249"/>
    <w:rsid w:val="61A7B103"/>
    <w:rsid w:val="61B0C382"/>
    <w:rsid w:val="61B81C2B"/>
    <w:rsid w:val="61C02474"/>
    <w:rsid w:val="61C3E408"/>
    <w:rsid w:val="61C75334"/>
    <w:rsid w:val="61C78315"/>
    <w:rsid w:val="61D63EAE"/>
    <w:rsid w:val="61E2BA43"/>
    <w:rsid w:val="61E3E9FC"/>
    <w:rsid w:val="61EB730B"/>
    <w:rsid w:val="61F0B4C4"/>
    <w:rsid w:val="61F1ABFF"/>
    <w:rsid w:val="61F7C5E2"/>
    <w:rsid w:val="61F8A829"/>
    <w:rsid w:val="61F96E8C"/>
    <w:rsid w:val="61FCF732"/>
    <w:rsid w:val="6200EA01"/>
    <w:rsid w:val="620172D5"/>
    <w:rsid w:val="6201BFC5"/>
    <w:rsid w:val="6203E6D7"/>
    <w:rsid w:val="62072CD1"/>
    <w:rsid w:val="620744CB"/>
    <w:rsid w:val="62076165"/>
    <w:rsid w:val="620CBB54"/>
    <w:rsid w:val="6227F6A6"/>
    <w:rsid w:val="62291397"/>
    <w:rsid w:val="6229EE53"/>
    <w:rsid w:val="622CF401"/>
    <w:rsid w:val="62328FB1"/>
    <w:rsid w:val="623B97B9"/>
    <w:rsid w:val="623E36A8"/>
    <w:rsid w:val="6249009F"/>
    <w:rsid w:val="624F7ADC"/>
    <w:rsid w:val="6256D8B2"/>
    <w:rsid w:val="62592A48"/>
    <w:rsid w:val="625BA105"/>
    <w:rsid w:val="6265C327"/>
    <w:rsid w:val="62675C56"/>
    <w:rsid w:val="626BF945"/>
    <w:rsid w:val="626EC04F"/>
    <w:rsid w:val="626F8864"/>
    <w:rsid w:val="6270B5B1"/>
    <w:rsid w:val="6270E0EF"/>
    <w:rsid w:val="6287686E"/>
    <w:rsid w:val="628CE5EC"/>
    <w:rsid w:val="628D2CEA"/>
    <w:rsid w:val="6290118F"/>
    <w:rsid w:val="6290B198"/>
    <w:rsid w:val="62949936"/>
    <w:rsid w:val="6294B9ED"/>
    <w:rsid w:val="62966DFB"/>
    <w:rsid w:val="62AB18F4"/>
    <w:rsid w:val="62AEB6D4"/>
    <w:rsid w:val="62AFA96F"/>
    <w:rsid w:val="62B23ACC"/>
    <w:rsid w:val="62B5720E"/>
    <w:rsid w:val="62B81C1A"/>
    <w:rsid w:val="62BE781C"/>
    <w:rsid w:val="62BE9BC0"/>
    <w:rsid w:val="62C691DF"/>
    <w:rsid w:val="62D0E8E9"/>
    <w:rsid w:val="62D1C510"/>
    <w:rsid w:val="62D642D6"/>
    <w:rsid w:val="62D762F7"/>
    <w:rsid w:val="62D8B434"/>
    <w:rsid w:val="62DB24BD"/>
    <w:rsid w:val="62DB72BD"/>
    <w:rsid w:val="62E4BA88"/>
    <w:rsid w:val="62E6E477"/>
    <w:rsid w:val="62E75020"/>
    <w:rsid w:val="62E8D653"/>
    <w:rsid w:val="62ECC55C"/>
    <w:rsid w:val="62ED4F35"/>
    <w:rsid w:val="62F18F41"/>
    <w:rsid w:val="62F613FE"/>
    <w:rsid w:val="62F6991B"/>
    <w:rsid w:val="62FFE431"/>
    <w:rsid w:val="630A3827"/>
    <w:rsid w:val="630B6C7D"/>
    <w:rsid w:val="63158B70"/>
    <w:rsid w:val="6316F909"/>
    <w:rsid w:val="6318C41C"/>
    <w:rsid w:val="631CD6EA"/>
    <w:rsid w:val="6324CCAC"/>
    <w:rsid w:val="632A9DEA"/>
    <w:rsid w:val="633231E9"/>
    <w:rsid w:val="63333D89"/>
    <w:rsid w:val="63350D68"/>
    <w:rsid w:val="6339895E"/>
    <w:rsid w:val="633FCD3A"/>
    <w:rsid w:val="634155F2"/>
    <w:rsid w:val="6341921F"/>
    <w:rsid w:val="63450134"/>
    <w:rsid w:val="634647D5"/>
    <w:rsid w:val="634702B2"/>
    <w:rsid w:val="634DD636"/>
    <w:rsid w:val="634FEC32"/>
    <w:rsid w:val="63538884"/>
    <w:rsid w:val="635B4DBC"/>
    <w:rsid w:val="63633D89"/>
    <w:rsid w:val="636792F2"/>
    <w:rsid w:val="63682FF7"/>
    <w:rsid w:val="6369FF62"/>
    <w:rsid w:val="636A5642"/>
    <w:rsid w:val="636E2D64"/>
    <w:rsid w:val="637954DD"/>
    <w:rsid w:val="6379B0B3"/>
    <w:rsid w:val="63848C9B"/>
    <w:rsid w:val="63962DA0"/>
    <w:rsid w:val="6396E7A8"/>
    <w:rsid w:val="6397ACF3"/>
    <w:rsid w:val="639A3EB4"/>
    <w:rsid w:val="63A9E3A5"/>
    <w:rsid w:val="63AB6D69"/>
    <w:rsid w:val="63AF3EA8"/>
    <w:rsid w:val="63B83946"/>
    <w:rsid w:val="63BA90FE"/>
    <w:rsid w:val="63C533A3"/>
    <w:rsid w:val="63C6E8E7"/>
    <w:rsid w:val="63C7041D"/>
    <w:rsid w:val="63D40762"/>
    <w:rsid w:val="63D693F9"/>
    <w:rsid w:val="63DE72DC"/>
    <w:rsid w:val="63E589E9"/>
    <w:rsid w:val="63F5C99C"/>
    <w:rsid w:val="63F86409"/>
    <w:rsid w:val="63FB3BB7"/>
    <w:rsid w:val="63FDB3B9"/>
    <w:rsid w:val="6408FE16"/>
    <w:rsid w:val="640B5F3E"/>
    <w:rsid w:val="641A171B"/>
    <w:rsid w:val="641D38D0"/>
    <w:rsid w:val="641DB376"/>
    <w:rsid w:val="641EBCA5"/>
    <w:rsid w:val="6421931B"/>
    <w:rsid w:val="64219FA9"/>
    <w:rsid w:val="6422BA8B"/>
    <w:rsid w:val="64255209"/>
    <w:rsid w:val="642E0A81"/>
    <w:rsid w:val="6430E31C"/>
    <w:rsid w:val="6431CFE1"/>
    <w:rsid w:val="643C95BD"/>
    <w:rsid w:val="643EBBCC"/>
    <w:rsid w:val="6448D163"/>
    <w:rsid w:val="644F7BA3"/>
    <w:rsid w:val="6451950B"/>
    <w:rsid w:val="64520BD2"/>
    <w:rsid w:val="64565065"/>
    <w:rsid w:val="6459D36F"/>
    <w:rsid w:val="6459FD5D"/>
    <w:rsid w:val="646D33C1"/>
    <w:rsid w:val="646FC576"/>
    <w:rsid w:val="6471EC60"/>
    <w:rsid w:val="64822D6A"/>
    <w:rsid w:val="6486F3BE"/>
    <w:rsid w:val="6490A968"/>
    <w:rsid w:val="6490FF03"/>
    <w:rsid w:val="64937A92"/>
    <w:rsid w:val="64958AB0"/>
    <w:rsid w:val="64975862"/>
    <w:rsid w:val="649794AE"/>
    <w:rsid w:val="64993323"/>
    <w:rsid w:val="649F4AEA"/>
    <w:rsid w:val="649FC874"/>
    <w:rsid w:val="64A6B90E"/>
    <w:rsid w:val="64A8FB3C"/>
    <w:rsid w:val="64ABDA14"/>
    <w:rsid w:val="64B5681E"/>
    <w:rsid w:val="64B6546F"/>
    <w:rsid w:val="64B98D1F"/>
    <w:rsid w:val="64BA8D90"/>
    <w:rsid w:val="64C557E7"/>
    <w:rsid w:val="64C808FE"/>
    <w:rsid w:val="64D5923D"/>
    <w:rsid w:val="64D88565"/>
    <w:rsid w:val="64D8E190"/>
    <w:rsid w:val="64E902B3"/>
    <w:rsid w:val="64EFC712"/>
    <w:rsid w:val="64F0947E"/>
    <w:rsid w:val="64F1E923"/>
    <w:rsid w:val="64F61D48"/>
    <w:rsid w:val="64FD9FF9"/>
    <w:rsid w:val="65007D4D"/>
    <w:rsid w:val="65031EFD"/>
    <w:rsid w:val="6508DC3C"/>
    <w:rsid w:val="65158125"/>
    <w:rsid w:val="651F8E0F"/>
    <w:rsid w:val="653231B3"/>
    <w:rsid w:val="65421A4C"/>
    <w:rsid w:val="65473DCA"/>
    <w:rsid w:val="6547FB39"/>
    <w:rsid w:val="654C846D"/>
    <w:rsid w:val="654E2645"/>
    <w:rsid w:val="65578E99"/>
    <w:rsid w:val="6557AADA"/>
    <w:rsid w:val="655CDE9E"/>
    <w:rsid w:val="655D05D5"/>
    <w:rsid w:val="65622B04"/>
    <w:rsid w:val="6567C6A1"/>
    <w:rsid w:val="656AB7A7"/>
    <w:rsid w:val="656D1FDE"/>
    <w:rsid w:val="656EB61D"/>
    <w:rsid w:val="6570166A"/>
    <w:rsid w:val="65721AE5"/>
    <w:rsid w:val="6578E500"/>
    <w:rsid w:val="657F1C64"/>
    <w:rsid w:val="657FD9B1"/>
    <w:rsid w:val="6583F3C1"/>
    <w:rsid w:val="65884119"/>
    <w:rsid w:val="6590AE5E"/>
    <w:rsid w:val="659DE931"/>
    <w:rsid w:val="65A1FED0"/>
    <w:rsid w:val="65A39CF3"/>
    <w:rsid w:val="65B41FC5"/>
    <w:rsid w:val="65B425D2"/>
    <w:rsid w:val="65B453EA"/>
    <w:rsid w:val="65B4A5F8"/>
    <w:rsid w:val="65B7650B"/>
    <w:rsid w:val="65BF0922"/>
    <w:rsid w:val="65C0F857"/>
    <w:rsid w:val="65DE15F0"/>
    <w:rsid w:val="65F13866"/>
    <w:rsid w:val="65F32EE6"/>
    <w:rsid w:val="65F465C7"/>
    <w:rsid w:val="65F8E6EC"/>
    <w:rsid w:val="65FA71C7"/>
    <w:rsid w:val="65FC39CB"/>
    <w:rsid w:val="65FEE773"/>
    <w:rsid w:val="660103E6"/>
    <w:rsid w:val="66025DDF"/>
    <w:rsid w:val="660298A5"/>
    <w:rsid w:val="660B865A"/>
    <w:rsid w:val="66165DE0"/>
    <w:rsid w:val="661CB645"/>
    <w:rsid w:val="6623290E"/>
    <w:rsid w:val="66248DF0"/>
    <w:rsid w:val="66279022"/>
    <w:rsid w:val="66281B0C"/>
    <w:rsid w:val="66298E7A"/>
    <w:rsid w:val="662E4832"/>
    <w:rsid w:val="6635F9DB"/>
    <w:rsid w:val="66373001"/>
    <w:rsid w:val="663C9ED5"/>
    <w:rsid w:val="66424FA8"/>
    <w:rsid w:val="66472B3C"/>
    <w:rsid w:val="66499976"/>
    <w:rsid w:val="664AD552"/>
    <w:rsid w:val="664D3CFD"/>
    <w:rsid w:val="66502CCE"/>
    <w:rsid w:val="6653A954"/>
    <w:rsid w:val="66576A5A"/>
    <w:rsid w:val="665CE7DA"/>
    <w:rsid w:val="665F6C47"/>
    <w:rsid w:val="666763F1"/>
    <w:rsid w:val="66680DB8"/>
    <w:rsid w:val="666B4E5C"/>
    <w:rsid w:val="666B56E4"/>
    <w:rsid w:val="66717872"/>
    <w:rsid w:val="6672D47D"/>
    <w:rsid w:val="66731263"/>
    <w:rsid w:val="6676173B"/>
    <w:rsid w:val="6678860B"/>
    <w:rsid w:val="6679F053"/>
    <w:rsid w:val="667A0AED"/>
    <w:rsid w:val="667D78F5"/>
    <w:rsid w:val="6685233D"/>
    <w:rsid w:val="66897E85"/>
    <w:rsid w:val="66933530"/>
    <w:rsid w:val="6695D30F"/>
    <w:rsid w:val="66966378"/>
    <w:rsid w:val="66A2B303"/>
    <w:rsid w:val="66A3B7E5"/>
    <w:rsid w:val="66A768F1"/>
    <w:rsid w:val="66AAC258"/>
    <w:rsid w:val="66B5DE4E"/>
    <w:rsid w:val="66C01A19"/>
    <w:rsid w:val="66CD443D"/>
    <w:rsid w:val="66CEC982"/>
    <w:rsid w:val="66DCBE50"/>
    <w:rsid w:val="66DF9E37"/>
    <w:rsid w:val="66E34DEB"/>
    <w:rsid w:val="66E83F3F"/>
    <w:rsid w:val="66F013C4"/>
    <w:rsid w:val="66F1B63D"/>
    <w:rsid w:val="66F53457"/>
    <w:rsid w:val="66F5DC5C"/>
    <w:rsid w:val="66FD2F5F"/>
    <w:rsid w:val="67011A33"/>
    <w:rsid w:val="6701414D"/>
    <w:rsid w:val="670B7272"/>
    <w:rsid w:val="670F5446"/>
    <w:rsid w:val="67172275"/>
    <w:rsid w:val="67179E1B"/>
    <w:rsid w:val="67194B2B"/>
    <w:rsid w:val="671EDC46"/>
    <w:rsid w:val="6726572A"/>
    <w:rsid w:val="67277B60"/>
    <w:rsid w:val="6728281D"/>
    <w:rsid w:val="672B3B5C"/>
    <w:rsid w:val="6737F08E"/>
    <w:rsid w:val="6738A89C"/>
    <w:rsid w:val="673C0618"/>
    <w:rsid w:val="67408D8D"/>
    <w:rsid w:val="67444F83"/>
    <w:rsid w:val="674888B6"/>
    <w:rsid w:val="674C385B"/>
    <w:rsid w:val="674C622A"/>
    <w:rsid w:val="6751993C"/>
    <w:rsid w:val="6753D79D"/>
    <w:rsid w:val="6757BB41"/>
    <w:rsid w:val="675C82F2"/>
    <w:rsid w:val="6760849F"/>
    <w:rsid w:val="67614478"/>
    <w:rsid w:val="6761CE30"/>
    <w:rsid w:val="67631645"/>
    <w:rsid w:val="6763F264"/>
    <w:rsid w:val="67643D63"/>
    <w:rsid w:val="6769AB35"/>
    <w:rsid w:val="676A1183"/>
    <w:rsid w:val="67702699"/>
    <w:rsid w:val="67731B89"/>
    <w:rsid w:val="6775E04F"/>
    <w:rsid w:val="6777FB31"/>
    <w:rsid w:val="677FE657"/>
    <w:rsid w:val="67830C90"/>
    <w:rsid w:val="6785C25A"/>
    <w:rsid w:val="6790110E"/>
    <w:rsid w:val="67911817"/>
    <w:rsid w:val="6794294D"/>
    <w:rsid w:val="67959852"/>
    <w:rsid w:val="67A51B8D"/>
    <w:rsid w:val="67A62FCA"/>
    <w:rsid w:val="67AF1AEC"/>
    <w:rsid w:val="67B09A56"/>
    <w:rsid w:val="67B0FEF7"/>
    <w:rsid w:val="67B19C29"/>
    <w:rsid w:val="67B609A4"/>
    <w:rsid w:val="67B8E0D6"/>
    <w:rsid w:val="67BBF4C9"/>
    <w:rsid w:val="67BE3EFA"/>
    <w:rsid w:val="67C754C3"/>
    <w:rsid w:val="67CA9AC7"/>
    <w:rsid w:val="67CBA926"/>
    <w:rsid w:val="67CE6B98"/>
    <w:rsid w:val="67CF15FD"/>
    <w:rsid w:val="67D5180B"/>
    <w:rsid w:val="67D69935"/>
    <w:rsid w:val="67D6FB58"/>
    <w:rsid w:val="67E323FC"/>
    <w:rsid w:val="67E5CF6D"/>
    <w:rsid w:val="67EB3879"/>
    <w:rsid w:val="67F47833"/>
    <w:rsid w:val="67F4B463"/>
    <w:rsid w:val="67F74840"/>
    <w:rsid w:val="6801574F"/>
    <w:rsid w:val="680BC92D"/>
    <w:rsid w:val="68119201"/>
    <w:rsid w:val="68144EE9"/>
    <w:rsid w:val="681B087D"/>
    <w:rsid w:val="681BD276"/>
    <w:rsid w:val="6822C99B"/>
    <w:rsid w:val="6824F272"/>
    <w:rsid w:val="6829338A"/>
    <w:rsid w:val="682BB47B"/>
    <w:rsid w:val="68306D9F"/>
    <w:rsid w:val="6831C45E"/>
    <w:rsid w:val="6831CC02"/>
    <w:rsid w:val="68365545"/>
    <w:rsid w:val="6838CDF9"/>
    <w:rsid w:val="6846B17A"/>
    <w:rsid w:val="684E909A"/>
    <w:rsid w:val="684F350D"/>
    <w:rsid w:val="6855EC2D"/>
    <w:rsid w:val="6859EB33"/>
    <w:rsid w:val="686A8215"/>
    <w:rsid w:val="686DF7D2"/>
    <w:rsid w:val="6876EA61"/>
    <w:rsid w:val="68807B1E"/>
    <w:rsid w:val="6887EC47"/>
    <w:rsid w:val="6890BDF7"/>
    <w:rsid w:val="68956F10"/>
    <w:rsid w:val="68A9B656"/>
    <w:rsid w:val="68ABBF84"/>
    <w:rsid w:val="68B07706"/>
    <w:rsid w:val="68B152BC"/>
    <w:rsid w:val="68BC276B"/>
    <w:rsid w:val="68CD248C"/>
    <w:rsid w:val="68D52B4C"/>
    <w:rsid w:val="68D8B454"/>
    <w:rsid w:val="68DDBB0E"/>
    <w:rsid w:val="68DDF058"/>
    <w:rsid w:val="68DEAD73"/>
    <w:rsid w:val="68E02EF7"/>
    <w:rsid w:val="68E21737"/>
    <w:rsid w:val="68E9CD09"/>
    <w:rsid w:val="68EAC1DA"/>
    <w:rsid w:val="68F16154"/>
    <w:rsid w:val="68F87789"/>
    <w:rsid w:val="68FB782D"/>
    <w:rsid w:val="6900848E"/>
    <w:rsid w:val="69079D6D"/>
    <w:rsid w:val="69090A20"/>
    <w:rsid w:val="690A3F70"/>
    <w:rsid w:val="69118440"/>
    <w:rsid w:val="6915FAB7"/>
    <w:rsid w:val="691A2E08"/>
    <w:rsid w:val="691DE085"/>
    <w:rsid w:val="69211609"/>
    <w:rsid w:val="6922BA4A"/>
    <w:rsid w:val="6922EBED"/>
    <w:rsid w:val="6923E106"/>
    <w:rsid w:val="6932E895"/>
    <w:rsid w:val="6933494A"/>
    <w:rsid w:val="6933DB91"/>
    <w:rsid w:val="69397957"/>
    <w:rsid w:val="693F5E19"/>
    <w:rsid w:val="6941B3D8"/>
    <w:rsid w:val="6943AFAC"/>
    <w:rsid w:val="6945271A"/>
    <w:rsid w:val="694CD2BB"/>
    <w:rsid w:val="6958C4B0"/>
    <w:rsid w:val="69647673"/>
    <w:rsid w:val="6966207C"/>
    <w:rsid w:val="696D407F"/>
    <w:rsid w:val="6979B30D"/>
    <w:rsid w:val="697D9A36"/>
    <w:rsid w:val="697FED6F"/>
    <w:rsid w:val="6984010B"/>
    <w:rsid w:val="6984E0BA"/>
    <w:rsid w:val="69853F44"/>
    <w:rsid w:val="698A10FD"/>
    <w:rsid w:val="698A2C53"/>
    <w:rsid w:val="698F1616"/>
    <w:rsid w:val="6990C97E"/>
    <w:rsid w:val="699A7017"/>
    <w:rsid w:val="69A7AA44"/>
    <w:rsid w:val="69A8523E"/>
    <w:rsid w:val="69A8CAE2"/>
    <w:rsid w:val="69A9B74D"/>
    <w:rsid w:val="69AB0678"/>
    <w:rsid w:val="69AB4776"/>
    <w:rsid w:val="69AF7FD9"/>
    <w:rsid w:val="69B38DDF"/>
    <w:rsid w:val="69B73814"/>
    <w:rsid w:val="69B981FD"/>
    <w:rsid w:val="69B99BCE"/>
    <w:rsid w:val="69BA59B6"/>
    <w:rsid w:val="69BC4AAF"/>
    <w:rsid w:val="69BE9012"/>
    <w:rsid w:val="69C26AF1"/>
    <w:rsid w:val="69C2E188"/>
    <w:rsid w:val="69C5B890"/>
    <w:rsid w:val="69C5CD39"/>
    <w:rsid w:val="69C800A3"/>
    <w:rsid w:val="69D4B38B"/>
    <w:rsid w:val="69D4C6D6"/>
    <w:rsid w:val="69D6F1F5"/>
    <w:rsid w:val="69DEFAEB"/>
    <w:rsid w:val="69EB4655"/>
    <w:rsid w:val="69EE3989"/>
    <w:rsid w:val="69F2C5D3"/>
    <w:rsid w:val="69FB2AED"/>
    <w:rsid w:val="69FF067F"/>
    <w:rsid w:val="6A05D554"/>
    <w:rsid w:val="6A06029B"/>
    <w:rsid w:val="6A091E96"/>
    <w:rsid w:val="6A093D27"/>
    <w:rsid w:val="6A153CC2"/>
    <w:rsid w:val="6A198CA2"/>
    <w:rsid w:val="6A1AC97B"/>
    <w:rsid w:val="6A1CD01A"/>
    <w:rsid w:val="6A1DF5A1"/>
    <w:rsid w:val="6A2318A1"/>
    <w:rsid w:val="6A3024A5"/>
    <w:rsid w:val="6A34D12C"/>
    <w:rsid w:val="6A35CB03"/>
    <w:rsid w:val="6A3B562C"/>
    <w:rsid w:val="6A3B8D1A"/>
    <w:rsid w:val="6A3C002D"/>
    <w:rsid w:val="6A401606"/>
    <w:rsid w:val="6A41B0CC"/>
    <w:rsid w:val="6A44FF31"/>
    <w:rsid w:val="6A4545A1"/>
    <w:rsid w:val="6A4741EF"/>
    <w:rsid w:val="6A4CB38A"/>
    <w:rsid w:val="6A4E1BA6"/>
    <w:rsid w:val="6A4E790C"/>
    <w:rsid w:val="6A546C7D"/>
    <w:rsid w:val="6A55A0E5"/>
    <w:rsid w:val="6A58BF81"/>
    <w:rsid w:val="6A5D932D"/>
    <w:rsid w:val="6A5FC8CD"/>
    <w:rsid w:val="6A606098"/>
    <w:rsid w:val="6A60BD05"/>
    <w:rsid w:val="6A63451E"/>
    <w:rsid w:val="6A64DEF1"/>
    <w:rsid w:val="6A682FBA"/>
    <w:rsid w:val="6A6E10A7"/>
    <w:rsid w:val="6A6E26ED"/>
    <w:rsid w:val="6A6F091D"/>
    <w:rsid w:val="6A75243B"/>
    <w:rsid w:val="6A76E425"/>
    <w:rsid w:val="6A77AEF4"/>
    <w:rsid w:val="6A812BCF"/>
    <w:rsid w:val="6A819654"/>
    <w:rsid w:val="6A84B9CD"/>
    <w:rsid w:val="6A8C5DAF"/>
    <w:rsid w:val="6A8E72DD"/>
    <w:rsid w:val="6A8FD6A1"/>
    <w:rsid w:val="6A923239"/>
    <w:rsid w:val="6A939FB3"/>
    <w:rsid w:val="6A95420C"/>
    <w:rsid w:val="6A9677E3"/>
    <w:rsid w:val="6A9695B5"/>
    <w:rsid w:val="6A97E582"/>
    <w:rsid w:val="6A985414"/>
    <w:rsid w:val="6A98953F"/>
    <w:rsid w:val="6AA58868"/>
    <w:rsid w:val="6AA86FBA"/>
    <w:rsid w:val="6AA8B4B6"/>
    <w:rsid w:val="6AAFF718"/>
    <w:rsid w:val="6AB21E42"/>
    <w:rsid w:val="6AB70DB0"/>
    <w:rsid w:val="6ABA035E"/>
    <w:rsid w:val="6AC76467"/>
    <w:rsid w:val="6ACA426B"/>
    <w:rsid w:val="6ACBB9A5"/>
    <w:rsid w:val="6ACFD677"/>
    <w:rsid w:val="6AD0DD13"/>
    <w:rsid w:val="6AD0F126"/>
    <w:rsid w:val="6AD1DAFF"/>
    <w:rsid w:val="6ADCA2EC"/>
    <w:rsid w:val="6ADCE1E6"/>
    <w:rsid w:val="6ADFE058"/>
    <w:rsid w:val="6AE6DB98"/>
    <w:rsid w:val="6AE6F956"/>
    <w:rsid w:val="6AE7AA90"/>
    <w:rsid w:val="6AEE979F"/>
    <w:rsid w:val="6AF9311E"/>
    <w:rsid w:val="6AFA3DF0"/>
    <w:rsid w:val="6B0A70EF"/>
    <w:rsid w:val="6B0DE9DE"/>
    <w:rsid w:val="6B19A48A"/>
    <w:rsid w:val="6B20E9EB"/>
    <w:rsid w:val="6B2203AA"/>
    <w:rsid w:val="6B291BAC"/>
    <w:rsid w:val="6B29D949"/>
    <w:rsid w:val="6B2C2A1D"/>
    <w:rsid w:val="6B317E0A"/>
    <w:rsid w:val="6B357E9C"/>
    <w:rsid w:val="6B361328"/>
    <w:rsid w:val="6B3647F1"/>
    <w:rsid w:val="6B37B83A"/>
    <w:rsid w:val="6B3DA8F1"/>
    <w:rsid w:val="6B3E0F58"/>
    <w:rsid w:val="6B4401E5"/>
    <w:rsid w:val="6B4E6F83"/>
    <w:rsid w:val="6B552E6B"/>
    <w:rsid w:val="6B55D835"/>
    <w:rsid w:val="6B598D63"/>
    <w:rsid w:val="6B61BB07"/>
    <w:rsid w:val="6B67165D"/>
    <w:rsid w:val="6B68CF62"/>
    <w:rsid w:val="6B727E03"/>
    <w:rsid w:val="6B728EB7"/>
    <w:rsid w:val="6B759359"/>
    <w:rsid w:val="6B7B5F8F"/>
    <w:rsid w:val="6B7E1FE8"/>
    <w:rsid w:val="6B84B6AA"/>
    <w:rsid w:val="6B8716B6"/>
    <w:rsid w:val="6B8BF1B8"/>
    <w:rsid w:val="6B8C1E2A"/>
    <w:rsid w:val="6B905328"/>
    <w:rsid w:val="6B951B4E"/>
    <w:rsid w:val="6BA008C6"/>
    <w:rsid w:val="6BA270EB"/>
    <w:rsid w:val="6BAB3EDE"/>
    <w:rsid w:val="6BAD1478"/>
    <w:rsid w:val="6BB1798A"/>
    <w:rsid w:val="6BB7CAF4"/>
    <w:rsid w:val="6BBF692D"/>
    <w:rsid w:val="6BC0201E"/>
    <w:rsid w:val="6BC504CB"/>
    <w:rsid w:val="6BC9A631"/>
    <w:rsid w:val="6BCAA2FB"/>
    <w:rsid w:val="6BCD2210"/>
    <w:rsid w:val="6BCF536D"/>
    <w:rsid w:val="6BD4ACEC"/>
    <w:rsid w:val="6BD5E4AE"/>
    <w:rsid w:val="6BDCD609"/>
    <w:rsid w:val="6BE32331"/>
    <w:rsid w:val="6BE44827"/>
    <w:rsid w:val="6BE9EAD8"/>
    <w:rsid w:val="6BEDBC46"/>
    <w:rsid w:val="6BEF0516"/>
    <w:rsid w:val="6BF189BC"/>
    <w:rsid w:val="6BF1A375"/>
    <w:rsid w:val="6BFBA284"/>
    <w:rsid w:val="6BFEA065"/>
    <w:rsid w:val="6C00CA89"/>
    <w:rsid w:val="6C075013"/>
    <w:rsid w:val="6C09C1A5"/>
    <w:rsid w:val="6C0AFD19"/>
    <w:rsid w:val="6C149A33"/>
    <w:rsid w:val="6C1EF7B8"/>
    <w:rsid w:val="6C279F56"/>
    <w:rsid w:val="6C2AA3F9"/>
    <w:rsid w:val="6C2B3653"/>
    <w:rsid w:val="6C2F7C5B"/>
    <w:rsid w:val="6C2F95F0"/>
    <w:rsid w:val="6C3A8806"/>
    <w:rsid w:val="6C3B5648"/>
    <w:rsid w:val="6C3CB379"/>
    <w:rsid w:val="6C43AEBF"/>
    <w:rsid w:val="6C465C0F"/>
    <w:rsid w:val="6C46FADE"/>
    <w:rsid w:val="6C4782BE"/>
    <w:rsid w:val="6C4F6919"/>
    <w:rsid w:val="6C4FF3EC"/>
    <w:rsid w:val="6C54E7BD"/>
    <w:rsid w:val="6C58EBD8"/>
    <w:rsid w:val="6C62E35F"/>
    <w:rsid w:val="6C646E01"/>
    <w:rsid w:val="6C6BFC4D"/>
    <w:rsid w:val="6C6BFCC3"/>
    <w:rsid w:val="6C6CAD0A"/>
    <w:rsid w:val="6C7A066A"/>
    <w:rsid w:val="6C7A3309"/>
    <w:rsid w:val="6C7FB30E"/>
    <w:rsid w:val="6C87E8DF"/>
    <w:rsid w:val="6C8C98C9"/>
    <w:rsid w:val="6C91EF81"/>
    <w:rsid w:val="6C947804"/>
    <w:rsid w:val="6C9BD7EE"/>
    <w:rsid w:val="6C9C6C5D"/>
    <w:rsid w:val="6CA07848"/>
    <w:rsid w:val="6CA1BF65"/>
    <w:rsid w:val="6CA52D9E"/>
    <w:rsid w:val="6CADF0BF"/>
    <w:rsid w:val="6CAF41E3"/>
    <w:rsid w:val="6CAFD201"/>
    <w:rsid w:val="6CB47AE7"/>
    <w:rsid w:val="6CB9A1AD"/>
    <w:rsid w:val="6CC286F5"/>
    <w:rsid w:val="6CC35FC1"/>
    <w:rsid w:val="6CCC3298"/>
    <w:rsid w:val="6CCCCE79"/>
    <w:rsid w:val="6CCF5631"/>
    <w:rsid w:val="6CCFCA78"/>
    <w:rsid w:val="6CD07C5D"/>
    <w:rsid w:val="6CD13319"/>
    <w:rsid w:val="6CD2B7CA"/>
    <w:rsid w:val="6CD30955"/>
    <w:rsid w:val="6CDC2377"/>
    <w:rsid w:val="6CDCBDF4"/>
    <w:rsid w:val="6CDF3D9D"/>
    <w:rsid w:val="6CE6556A"/>
    <w:rsid w:val="6CEDBC0A"/>
    <w:rsid w:val="6CF2C69A"/>
    <w:rsid w:val="6CF87C0B"/>
    <w:rsid w:val="6CF89F0B"/>
    <w:rsid w:val="6CFBACA9"/>
    <w:rsid w:val="6CFFAB2F"/>
    <w:rsid w:val="6D058CF7"/>
    <w:rsid w:val="6D0695B0"/>
    <w:rsid w:val="6D089128"/>
    <w:rsid w:val="6D08D69A"/>
    <w:rsid w:val="6D08F064"/>
    <w:rsid w:val="6D11C391"/>
    <w:rsid w:val="6D1DA198"/>
    <w:rsid w:val="6D1E64D9"/>
    <w:rsid w:val="6D26B971"/>
    <w:rsid w:val="6D26F1F1"/>
    <w:rsid w:val="6D2735D8"/>
    <w:rsid w:val="6D2BE711"/>
    <w:rsid w:val="6D30F666"/>
    <w:rsid w:val="6D33CF93"/>
    <w:rsid w:val="6D446F4A"/>
    <w:rsid w:val="6D475F6D"/>
    <w:rsid w:val="6D4B4D7E"/>
    <w:rsid w:val="6D4C12A3"/>
    <w:rsid w:val="6D4D7DD0"/>
    <w:rsid w:val="6D4DCF6A"/>
    <w:rsid w:val="6D5EA83A"/>
    <w:rsid w:val="6D60115A"/>
    <w:rsid w:val="6D60FC1F"/>
    <w:rsid w:val="6D611672"/>
    <w:rsid w:val="6D6138EA"/>
    <w:rsid w:val="6D63EC40"/>
    <w:rsid w:val="6D644AED"/>
    <w:rsid w:val="6D6525B3"/>
    <w:rsid w:val="6D65638B"/>
    <w:rsid w:val="6D6ABD73"/>
    <w:rsid w:val="6D6EEC40"/>
    <w:rsid w:val="6D7038A0"/>
    <w:rsid w:val="6D73BF84"/>
    <w:rsid w:val="6D7576BC"/>
    <w:rsid w:val="6D787076"/>
    <w:rsid w:val="6D79288E"/>
    <w:rsid w:val="6D7D9F35"/>
    <w:rsid w:val="6D8ADE79"/>
    <w:rsid w:val="6D8B3670"/>
    <w:rsid w:val="6D8B8421"/>
    <w:rsid w:val="6D8D73B9"/>
    <w:rsid w:val="6D90CAAF"/>
    <w:rsid w:val="6D91C23B"/>
    <w:rsid w:val="6D9729D9"/>
    <w:rsid w:val="6D998067"/>
    <w:rsid w:val="6D9CC8AE"/>
    <w:rsid w:val="6DA81651"/>
    <w:rsid w:val="6DA8A6B8"/>
    <w:rsid w:val="6DAF8462"/>
    <w:rsid w:val="6DB2A527"/>
    <w:rsid w:val="6DB621F7"/>
    <w:rsid w:val="6DC1C361"/>
    <w:rsid w:val="6DC5DEDA"/>
    <w:rsid w:val="6DC62A43"/>
    <w:rsid w:val="6DC7E77A"/>
    <w:rsid w:val="6DCB8352"/>
    <w:rsid w:val="6DCB9A2E"/>
    <w:rsid w:val="6DCFD4D8"/>
    <w:rsid w:val="6DD0A170"/>
    <w:rsid w:val="6DD10D05"/>
    <w:rsid w:val="6DD5AC62"/>
    <w:rsid w:val="6DDA4BD6"/>
    <w:rsid w:val="6DDCA1DD"/>
    <w:rsid w:val="6DE528BB"/>
    <w:rsid w:val="6DE53168"/>
    <w:rsid w:val="6DE83D33"/>
    <w:rsid w:val="6DF0C877"/>
    <w:rsid w:val="6DF55340"/>
    <w:rsid w:val="6DF5DE1A"/>
    <w:rsid w:val="6DF6BEF3"/>
    <w:rsid w:val="6DF6D77E"/>
    <w:rsid w:val="6DFAEE4B"/>
    <w:rsid w:val="6DFF66D1"/>
    <w:rsid w:val="6E02AFA3"/>
    <w:rsid w:val="6E032656"/>
    <w:rsid w:val="6E09BA4C"/>
    <w:rsid w:val="6E2553E1"/>
    <w:rsid w:val="6E273316"/>
    <w:rsid w:val="6E2A6E47"/>
    <w:rsid w:val="6E2DF9C3"/>
    <w:rsid w:val="6E2F60FC"/>
    <w:rsid w:val="6E35E47B"/>
    <w:rsid w:val="6E3AD82C"/>
    <w:rsid w:val="6E3CF1BA"/>
    <w:rsid w:val="6E41B7B3"/>
    <w:rsid w:val="6E44A068"/>
    <w:rsid w:val="6E4F4569"/>
    <w:rsid w:val="6E5E0B48"/>
    <w:rsid w:val="6E6A12D0"/>
    <w:rsid w:val="6E6D9EDA"/>
    <w:rsid w:val="6E743FC1"/>
    <w:rsid w:val="6E7F6676"/>
    <w:rsid w:val="6E7F6AFA"/>
    <w:rsid w:val="6E8037F4"/>
    <w:rsid w:val="6E80FDA1"/>
    <w:rsid w:val="6E811407"/>
    <w:rsid w:val="6E85FD48"/>
    <w:rsid w:val="6E8DB51D"/>
    <w:rsid w:val="6E93A7FE"/>
    <w:rsid w:val="6E973185"/>
    <w:rsid w:val="6EA3D879"/>
    <w:rsid w:val="6EA46E51"/>
    <w:rsid w:val="6EB37253"/>
    <w:rsid w:val="6EB5D9FB"/>
    <w:rsid w:val="6EB60CE2"/>
    <w:rsid w:val="6EBA9A2E"/>
    <w:rsid w:val="6EC19933"/>
    <w:rsid w:val="6EC4ACB5"/>
    <w:rsid w:val="6EC92318"/>
    <w:rsid w:val="6ED49F4F"/>
    <w:rsid w:val="6ED5B9E6"/>
    <w:rsid w:val="6ED5C4EA"/>
    <w:rsid w:val="6ED93B31"/>
    <w:rsid w:val="6ED9AEA7"/>
    <w:rsid w:val="6EE50DFA"/>
    <w:rsid w:val="6EE8F5B0"/>
    <w:rsid w:val="6EE916C8"/>
    <w:rsid w:val="6EEC0C46"/>
    <w:rsid w:val="6EF4F238"/>
    <w:rsid w:val="6EF578E8"/>
    <w:rsid w:val="6EF66CF4"/>
    <w:rsid w:val="6EFBDE26"/>
    <w:rsid w:val="6F0BA0CF"/>
    <w:rsid w:val="6F0E66DB"/>
    <w:rsid w:val="6F0EBFAC"/>
    <w:rsid w:val="6F12BDF2"/>
    <w:rsid w:val="6F1571A6"/>
    <w:rsid w:val="6F17E920"/>
    <w:rsid w:val="6F195A06"/>
    <w:rsid w:val="6F1D612E"/>
    <w:rsid w:val="6F25680D"/>
    <w:rsid w:val="6F26944A"/>
    <w:rsid w:val="6F2711C2"/>
    <w:rsid w:val="6F293CCE"/>
    <w:rsid w:val="6F2A4CD4"/>
    <w:rsid w:val="6F2DED95"/>
    <w:rsid w:val="6F3CB52C"/>
    <w:rsid w:val="6F3CE8F0"/>
    <w:rsid w:val="6F41FD7C"/>
    <w:rsid w:val="6F444564"/>
    <w:rsid w:val="6F45615B"/>
    <w:rsid w:val="6F474733"/>
    <w:rsid w:val="6F4FCC40"/>
    <w:rsid w:val="6F502925"/>
    <w:rsid w:val="6F51E9CF"/>
    <w:rsid w:val="6F52DECD"/>
    <w:rsid w:val="6F53CECB"/>
    <w:rsid w:val="6F55299B"/>
    <w:rsid w:val="6F5819B0"/>
    <w:rsid w:val="6F5B7DEB"/>
    <w:rsid w:val="6F62C701"/>
    <w:rsid w:val="6F640F17"/>
    <w:rsid w:val="6F6A727D"/>
    <w:rsid w:val="6F6B05A7"/>
    <w:rsid w:val="6F71DE43"/>
    <w:rsid w:val="6F74999B"/>
    <w:rsid w:val="6F74DE5B"/>
    <w:rsid w:val="6F7AC862"/>
    <w:rsid w:val="6F8E3222"/>
    <w:rsid w:val="6F99DD81"/>
    <w:rsid w:val="6FA20488"/>
    <w:rsid w:val="6FA96906"/>
    <w:rsid w:val="6FB12F31"/>
    <w:rsid w:val="6FBE400E"/>
    <w:rsid w:val="6FC1E0D9"/>
    <w:rsid w:val="6FC57EFF"/>
    <w:rsid w:val="6FC60BF0"/>
    <w:rsid w:val="6FC69D48"/>
    <w:rsid w:val="6FD120A8"/>
    <w:rsid w:val="6FD2D40C"/>
    <w:rsid w:val="6FD6CD42"/>
    <w:rsid w:val="6FD98BBF"/>
    <w:rsid w:val="6FDA6E78"/>
    <w:rsid w:val="6FDAF503"/>
    <w:rsid w:val="6FDDD7A0"/>
    <w:rsid w:val="6FE6E2A5"/>
    <w:rsid w:val="6FF50953"/>
    <w:rsid w:val="6FF6F801"/>
    <w:rsid w:val="6FFC5069"/>
    <w:rsid w:val="70036351"/>
    <w:rsid w:val="70038FE9"/>
    <w:rsid w:val="70058B14"/>
    <w:rsid w:val="70127464"/>
    <w:rsid w:val="70173006"/>
    <w:rsid w:val="701BE660"/>
    <w:rsid w:val="702630B5"/>
    <w:rsid w:val="703CBEE0"/>
    <w:rsid w:val="703DA5D9"/>
    <w:rsid w:val="70496A47"/>
    <w:rsid w:val="7049CA44"/>
    <w:rsid w:val="704CD0DD"/>
    <w:rsid w:val="7054C65D"/>
    <w:rsid w:val="7057920A"/>
    <w:rsid w:val="7064F862"/>
    <w:rsid w:val="706A7732"/>
    <w:rsid w:val="7071F7FF"/>
    <w:rsid w:val="7076E2E5"/>
    <w:rsid w:val="70793AAF"/>
    <w:rsid w:val="707DC6DA"/>
    <w:rsid w:val="707EDB93"/>
    <w:rsid w:val="70852278"/>
    <w:rsid w:val="7091F92A"/>
    <w:rsid w:val="70945E5C"/>
    <w:rsid w:val="7095DEFE"/>
    <w:rsid w:val="709933D9"/>
    <w:rsid w:val="709B5D77"/>
    <w:rsid w:val="709D5602"/>
    <w:rsid w:val="709E741C"/>
    <w:rsid w:val="70A3E8F2"/>
    <w:rsid w:val="70A3F6F2"/>
    <w:rsid w:val="70B65682"/>
    <w:rsid w:val="70B6F0FE"/>
    <w:rsid w:val="70B75950"/>
    <w:rsid w:val="70BAFBA5"/>
    <w:rsid w:val="70C4687F"/>
    <w:rsid w:val="70CB3778"/>
    <w:rsid w:val="70CF4754"/>
    <w:rsid w:val="70D7E2D9"/>
    <w:rsid w:val="70DB2B18"/>
    <w:rsid w:val="70E3C3B6"/>
    <w:rsid w:val="70E97121"/>
    <w:rsid w:val="70F4658C"/>
    <w:rsid w:val="7100DCAD"/>
    <w:rsid w:val="7101645B"/>
    <w:rsid w:val="71092C38"/>
    <w:rsid w:val="7112A7CD"/>
    <w:rsid w:val="7112DFD3"/>
    <w:rsid w:val="7122A8F3"/>
    <w:rsid w:val="7124CE2B"/>
    <w:rsid w:val="7127D0D4"/>
    <w:rsid w:val="71296E5C"/>
    <w:rsid w:val="712D4765"/>
    <w:rsid w:val="712E7C17"/>
    <w:rsid w:val="7137E315"/>
    <w:rsid w:val="71407E09"/>
    <w:rsid w:val="7140CF68"/>
    <w:rsid w:val="714519C5"/>
    <w:rsid w:val="7148E1B4"/>
    <w:rsid w:val="7149BCDC"/>
    <w:rsid w:val="714C26C2"/>
    <w:rsid w:val="7152F882"/>
    <w:rsid w:val="715369E9"/>
    <w:rsid w:val="7153E130"/>
    <w:rsid w:val="7154311F"/>
    <w:rsid w:val="71592D8B"/>
    <w:rsid w:val="715A6BCB"/>
    <w:rsid w:val="715B4D9B"/>
    <w:rsid w:val="715C0AA8"/>
    <w:rsid w:val="715D4FFB"/>
    <w:rsid w:val="716390AE"/>
    <w:rsid w:val="7163CCF6"/>
    <w:rsid w:val="71658EB8"/>
    <w:rsid w:val="71699005"/>
    <w:rsid w:val="716A0633"/>
    <w:rsid w:val="716EA358"/>
    <w:rsid w:val="71709396"/>
    <w:rsid w:val="71727BEE"/>
    <w:rsid w:val="717D7848"/>
    <w:rsid w:val="71909A67"/>
    <w:rsid w:val="71935237"/>
    <w:rsid w:val="7193A662"/>
    <w:rsid w:val="7196CE60"/>
    <w:rsid w:val="71992479"/>
    <w:rsid w:val="719CB475"/>
    <w:rsid w:val="719DAAB4"/>
    <w:rsid w:val="719F8AD7"/>
    <w:rsid w:val="71A06ED4"/>
    <w:rsid w:val="71A6F573"/>
    <w:rsid w:val="71AAF92D"/>
    <w:rsid w:val="71B5B41C"/>
    <w:rsid w:val="71B65268"/>
    <w:rsid w:val="71B74660"/>
    <w:rsid w:val="71BA00B2"/>
    <w:rsid w:val="71BD3459"/>
    <w:rsid w:val="71BF41D4"/>
    <w:rsid w:val="71C2C3C5"/>
    <w:rsid w:val="71C37861"/>
    <w:rsid w:val="71C4E154"/>
    <w:rsid w:val="71CB6FEA"/>
    <w:rsid w:val="71CE59F1"/>
    <w:rsid w:val="71D5B1F7"/>
    <w:rsid w:val="71D6E64D"/>
    <w:rsid w:val="71D9C0C8"/>
    <w:rsid w:val="71DC4F96"/>
    <w:rsid w:val="71DC5B0E"/>
    <w:rsid w:val="71E978D3"/>
    <w:rsid w:val="71E9C4C0"/>
    <w:rsid w:val="71EA3D5D"/>
    <w:rsid w:val="71EEFEA1"/>
    <w:rsid w:val="71F3EB93"/>
    <w:rsid w:val="71F4C508"/>
    <w:rsid w:val="7203CFFD"/>
    <w:rsid w:val="72064221"/>
    <w:rsid w:val="720B7994"/>
    <w:rsid w:val="72114A04"/>
    <w:rsid w:val="7217FD5B"/>
    <w:rsid w:val="721DEEB0"/>
    <w:rsid w:val="721F34F1"/>
    <w:rsid w:val="722076C9"/>
    <w:rsid w:val="7221ABBE"/>
    <w:rsid w:val="7221E3B4"/>
    <w:rsid w:val="7223B442"/>
    <w:rsid w:val="7223BFFB"/>
    <w:rsid w:val="72248118"/>
    <w:rsid w:val="722B47C7"/>
    <w:rsid w:val="722DC8E6"/>
    <w:rsid w:val="72307AC7"/>
    <w:rsid w:val="7230ABC2"/>
    <w:rsid w:val="723169A7"/>
    <w:rsid w:val="7235043A"/>
    <w:rsid w:val="723AF2A9"/>
    <w:rsid w:val="724CDF48"/>
    <w:rsid w:val="725250DF"/>
    <w:rsid w:val="7255B3AC"/>
    <w:rsid w:val="726C03A7"/>
    <w:rsid w:val="726C565D"/>
    <w:rsid w:val="726D8195"/>
    <w:rsid w:val="727199D0"/>
    <w:rsid w:val="727D231D"/>
    <w:rsid w:val="727D4497"/>
    <w:rsid w:val="7285E2F4"/>
    <w:rsid w:val="7286A2A6"/>
    <w:rsid w:val="7286AA8B"/>
    <w:rsid w:val="7287FE13"/>
    <w:rsid w:val="728A4B59"/>
    <w:rsid w:val="728D2818"/>
    <w:rsid w:val="7299CD00"/>
    <w:rsid w:val="729DD0A1"/>
    <w:rsid w:val="72A09D0A"/>
    <w:rsid w:val="72A3A31E"/>
    <w:rsid w:val="72A90F0B"/>
    <w:rsid w:val="72AEE98D"/>
    <w:rsid w:val="72B74562"/>
    <w:rsid w:val="72B787DF"/>
    <w:rsid w:val="72C03D6C"/>
    <w:rsid w:val="72C0FA14"/>
    <w:rsid w:val="72C7C7D0"/>
    <w:rsid w:val="72CA8307"/>
    <w:rsid w:val="72D00217"/>
    <w:rsid w:val="72D082D8"/>
    <w:rsid w:val="72D13319"/>
    <w:rsid w:val="72D70963"/>
    <w:rsid w:val="72DAEE97"/>
    <w:rsid w:val="72DB4026"/>
    <w:rsid w:val="72E268FC"/>
    <w:rsid w:val="72E6CE3F"/>
    <w:rsid w:val="72EDB400"/>
    <w:rsid w:val="72EF01B5"/>
    <w:rsid w:val="72F1A518"/>
    <w:rsid w:val="72F8EE84"/>
    <w:rsid w:val="72FDF6FE"/>
    <w:rsid w:val="7305F582"/>
    <w:rsid w:val="73066491"/>
    <w:rsid w:val="730B523C"/>
    <w:rsid w:val="730BD3E9"/>
    <w:rsid w:val="730BD97A"/>
    <w:rsid w:val="73168169"/>
    <w:rsid w:val="731B749C"/>
    <w:rsid w:val="7320897D"/>
    <w:rsid w:val="73220A52"/>
    <w:rsid w:val="732897F0"/>
    <w:rsid w:val="732BBBCA"/>
    <w:rsid w:val="7332A114"/>
    <w:rsid w:val="7333F908"/>
    <w:rsid w:val="7338B64D"/>
    <w:rsid w:val="7342802B"/>
    <w:rsid w:val="734D1F84"/>
    <w:rsid w:val="735370CA"/>
    <w:rsid w:val="73579AAE"/>
    <w:rsid w:val="735F479E"/>
    <w:rsid w:val="7362E076"/>
    <w:rsid w:val="7365B84B"/>
    <w:rsid w:val="7369B255"/>
    <w:rsid w:val="736B5C6E"/>
    <w:rsid w:val="737A05F1"/>
    <w:rsid w:val="737B5FE9"/>
    <w:rsid w:val="737D2727"/>
    <w:rsid w:val="73813F4D"/>
    <w:rsid w:val="73879163"/>
    <w:rsid w:val="73998BDF"/>
    <w:rsid w:val="7399AB23"/>
    <w:rsid w:val="73A02D33"/>
    <w:rsid w:val="73A08746"/>
    <w:rsid w:val="73A19E72"/>
    <w:rsid w:val="73A7ABD0"/>
    <w:rsid w:val="73A87F1D"/>
    <w:rsid w:val="73B905D9"/>
    <w:rsid w:val="73BB2931"/>
    <w:rsid w:val="73C66475"/>
    <w:rsid w:val="73C893E8"/>
    <w:rsid w:val="73C97EB9"/>
    <w:rsid w:val="73D034E3"/>
    <w:rsid w:val="73D738DB"/>
    <w:rsid w:val="73D8A317"/>
    <w:rsid w:val="73DBCEDE"/>
    <w:rsid w:val="73E5AB97"/>
    <w:rsid w:val="73EB092F"/>
    <w:rsid w:val="73EB3068"/>
    <w:rsid w:val="73EECE86"/>
    <w:rsid w:val="73FFDFD3"/>
    <w:rsid w:val="740525BA"/>
    <w:rsid w:val="7408195A"/>
    <w:rsid w:val="74095C8C"/>
    <w:rsid w:val="74134D53"/>
    <w:rsid w:val="7413F90E"/>
    <w:rsid w:val="7416F1F1"/>
    <w:rsid w:val="741A6B54"/>
    <w:rsid w:val="7435CEBF"/>
    <w:rsid w:val="744276AF"/>
    <w:rsid w:val="7446447C"/>
    <w:rsid w:val="7446D145"/>
    <w:rsid w:val="74493BBF"/>
    <w:rsid w:val="744985AA"/>
    <w:rsid w:val="745378B0"/>
    <w:rsid w:val="745659D5"/>
    <w:rsid w:val="745AA6C6"/>
    <w:rsid w:val="745EF3BA"/>
    <w:rsid w:val="745F1860"/>
    <w:rsid w:val="745F8AC0"/>
    <w:rsid w:val="746089B9"/>
    <w:rsid w:val="74611C62"/>
    <w:rsid w:val="746598AA"/>
    <w:rsid w:val="746B8B21"/>
    <w:rsid w:val="747F39AA"/>
    <w:rsid w:val="7482D3C5"/>
    <w:rsid w:val="74873605"/>
    <w:rsid w:val="748A3D3E"/>
    <w:rsid w:val="748CE6C9"/>
    <w:rsid w:val="7492A18A"/>
    <w:rsid w:val="7499C109"/>
    <w:rsid w:val="749B2FE3"/>
    <w:rsid w:val="749DAC49"/>
    <w:rsid w:val="749EB560"/>
    <w:rsid w:val="74B4E703"/>
    <w:rsid w:val="74B5BD8E"/>
    <w:rsid w:val="74BC0643"/>
    <w:rsid w:val="74BF67FE"/>
    <w:rsid w:val="74C76878"/>
    <w:rsid w:val="74D14FAA"/>
    <w:rsid w:val="74D2FAE3"/>
    <w:rsid w:val="74D4F200"/>
    <w:rsid w:val="74D7921D"/>
    <w:rsid w:val="74DC62B9"/>
    <w:rsid w:val="74E0D0F6"/>
    <w:rsid w:val="74E7597E"/>
    <w:rsid w:val="74EC100E"/>
    <w:rsid w:val="74F01A24"/>
    <w:rsid w:val="74F1F876"/>
    <w:rsid w:val="74FFAAFC"/>
    <w:rsid w:val="7512B13C"/>
    <w:rsid w:val="751C48EC"/>
    <w:rsid w:val="7525A596"/>
    <w:rsid w:val="752D78EB"/>
    <w:rsid w:val="752EF140"/>
    <w:rsid w:val="75300844"/>
    <w:rsid w:val="7530261D"/>
    <w:rsid w:val="7532D3FE"/>
    <w:rsid w:val="75333F25"/>
    <w:rsid w:val="7533D9C2"/>
    <w:rsid w:val="753536AC"/>
    <w:rsid w:val="75359841"/>
    <w:rsid w:val="75376FC3"/>
    <w:rsid w:val="753811C5"/>
    <w:rsid w:val="753A4102"/>
    <w:rsid w:val="7540F690"/>
    <w:rsid w:val="75448BD4"/>
    <w:rsid w:val="754A3AB1"/>
    <w:rsid w:val="754D331B"/>
    <w:rsid w:val="754EEFD4"/>
    <w:rsid w:val="75521E63"/>
    <w:rsid w:val="75566864"/>
    <w:rsid w:val="755C21DA"/>
    <w:rsid w:val="755DFAAA"/>
    <w:rsid w:val="75626E55"/>
    <w:rsid w:val="7563A09F"/>
    <w:rsid w:val="7564C00B"/>
    <w:rsid w:val="7565492A"/>
    <w:rsid w:val="7565CCE8"/>
    <w:rsid w:val="75677E9B"/>
    <w:rsid w:val="756C5841"/>
    <w:rsid w:val="756CA4FC"/>
    <w:rsid w:val="7573CF6F"/>
    <w:rsid w:val="757520B1"/>
    <w:rsid w:val="757749D0"/>
    <w:rsid w:val="757ED939"/>
    <w:rsid w:val="757F0F89"/>
    <w:rsid w:val="757F4DBE"/>
    <w:rsid w:val="758013EB"/>
    <w:rsid w:val="7583FA9B"/>
    <w:rsid w:val="75891BC8"/>
    <w:rsid w:val="758A434A"/>
    <w:rsid w:val="758AA74A"/>
    <w:rsid w:val="758BA927"/>
    <w:rsid w:val="758CAF02"/>
    <w:rsid w:val="759143D2"/>
    <w:rsid w:val="75915986"/>
    <w:rsid w:val="7599DD9E"/>
    <w:rsid w:val="759BD5E5"/>
    <w:rsid w:val="759CECF6"/>
    <w:rsid w:val="759FF7F4"/>
    <w:rsid w:val="75A23BE5"/>
    <w:rsid w:val="75A284F7"/>
    <w:rsid w:val="75AA5205"/>
    <w:rsid w:val="75AB304F"/>
    <w:rsid w:val="75AC0473"/>
    <w:rsid w:val="75ACDC98"/>
    <w:rsid w:val="75B35A6D"/>
    <w:rsid w:val="75BD733C"/>
    <w:rsid w:val="75C1FAA5"/>
    <w:rsid w:val="75C846B4"/>
    <w:rsid w:val="75CAF099"/>
    <w:rsid w:val="75CC7535"/>
    <w:rsid w:val="75D84A49"/>
    <w:rsid w:val="75D96E9A"/>
    <w:rsid w:val="75D9E8C5"/>
    <w:rsid w:val="75E10722"/>
    <w:rsid w:val="75EA4938"/>
    <w:rsid w:val="75EB3B1E"/>
    <w:rsid w:val="75EC941F"/>
    <w:rsid w:val="75EEF81F"/>
    <w:rsid w:val="75EFDA9C"/>
    <w:rsid w:val="75F69CF9"/>
    <w:rsid w:val="75FE053A"/>
    <w:rsid w:val="75FF8B18"/>
    <w:rsid w:val="76034129"/>
    <w:rsid w:val="760F9F84"/>
    <w:rsid w:val="7612E397"/>
    <w:rsid w:val="761BC3AA"/>
    <w:rsid w:val="761F4389"/>
    <w:rsid w:val="7624AF98"/>
    <w:rsid w:val="762696F1"/>
    <w:rsid w:val="76290EEA"/>
    <w:rsid w:val="7635A0DA"/>
    <w:rsid w:val="7636ACC1"/>
    <w:rsid w:val="7637EBA0"/>
    <w:rsid w:val="763A66C6"/>
    <w:rsid w:val="763DC0BF"/>
    <w:rsid w:val="7641C123"/>
    <w:rsid w:val="764299F2"/>
    <w:rsid w:val="7646E963"/>
    <w:rsid w:val="7653F4D0"/>
    <w:rsid w:val="765E2E2D"/>
    <w:rsid w:val="76634AB3"/>
    <w:rsid w:val="76669DFA"/>
    <w:rsid w:val="7666D200"/>
    <w:rsid w:val="7668186D"/>
    <w:rsid w:val="766BFF4F"/>
    <w:rsid w:val="766F06B6"/>
    <w:rsid w:val="766F0BBE"/>
    <w:rsid w:val="7671BCC7"/>
    <w:rsid w:val="76722F9E"/>
    <w:rsid w:val="76789AD2"/>
    <w:rsid w:val="767D0443"/>
    <w:rsid w:val="767EE4F2"/>
    <w:rsid w:val="768071C4"/>
    <w:rsid w:val="7683DC83"/>
    <w:rsid w:val="768AB1B8"/>
    <w:rsid w:val="768D49BE"/>
    <w:rsid w:val="768EED7B"/>
    <w:rsid w:val="7691725B"/>
    <w:rsid w:val="7692E99A"/>
    <w:rsid w:val="7693C823"/>
    <w:rsid w:val="769F2D2E"/>
    <w:rsid w:val="76A87CBF"/>
    <w:rsid w:val="76A8D28B"/>
    <w:rsid w:val="76AA7051"/>
    <w:rsid w:val="76AB71BF"/>
    <w:rsid w:val="76AEEB2A"/>
    <w:rsid w:val="76B51444"/>
    <w:rsid w:val="76B7B3D9"/>
    <w:rsid w:val="76B8196B"/>
    <w:rsid w:val="76C0CD3F"/>
    <w:rsid w:val="76C9F71F"/>
    <w:rsid w:val="76CCCCC7"/>
    <w:rsid w:val="76D08F13"/>
    <w:rsid w:val="76E7213F"/>
    <w:rsid w:val="76E72D06"/>
    <w:rsid w:val="76E9FCB1"/>
    <w:rsid w:val="76EDC8A9"/>
    <w:rsid w:val="76F2C9F3"/>
    <w:rsid w:val="76F7F23B"/>
    <w:rsid w:val="76FA54FD"/>
    <w:rsid w:val="7700FC87"/>
    <w:rsid w:val="770781D4"/>
    <w:rsid w:val="7708755D"/>
    <w:rsid w:val="770E1CF6"/>
    <w:rsid w:val="770F4B63"/>
    <w:rsid w:val="7710DA3A"/>
    <w:rsid w:val="7714088E"/>
    <w:rsid w:val="7714D70A"/>
    <w:rsid w:val="77200A59"/>
    <w:rsid w:val="7725A9FF"/>
    <w:rsid w:val="77267049"/>
    <w:rsid w:val="7729C379"/>
    <w:rsid w:val="772A060A"/>
    <w:rsid w:val="772A2359"/>
    <w:rsid w:val="772CB03B"/>
    <w:rsid w:val="77311D1F"/>
    <w:rsid w:val="773691F2"/>
    <w:rsid w:val="773FE953"/>
    <w:rsid w:val="7743B033"/>
    <w:rsid w:val="7744C94D"/>
    <w:rsid w:val="7749E590"/>
    <w:rsid w:val="774A99F7"/>
    <w:rsid w:val="774E046D"/>
    <w:rsid w:val="7750F0A0"/>
    <w:rsid w:val="7752C4EE"/>
    <w:rsid w:val="77535808"/>
    <w:rsid w:val="7758A836"/>
    <w:rsid w:val="77599CA3"/>
    <w:rsid w:val="775C0918"/>
    <w:rsid w:val="776349F4"/>
    <w:rsid w:val="77652744"/>
    <w:rsid w:val="776556BA"/>
    <w:rsid w:val="77668661"/>
    <w:rsid w:val="7767170E"/>
    <w:rsid w:val="7768D91E"/>
    <w:rsid w:val="776A5B2D"/>
    <w:rsid w:val="776DE73C"/>
    <w:rsid w:val="77716507"/>
    <w:rsid w:val="77753EFB"/>
    <w:rsid w:val="777604E9"/>
    <w:rsid w:val="777C5EC0"/>
    <w:rsid w:val="777D3854"/>
    <w:rsid w:val="7782A581"/>
    <w:rsid w:val="77847CD8"/>
    <w:rsid w:val="7787AA58"/>
    <w:rsid w:val="778CD3D5"/>
    <w:rsid w:val="778E2D9A"/>
    <w:rsid w:val="778E8AC8"/>
    <w:rsid w:val="778F11A8"/>
    <w:rsid w:val="7794CC79"/>
    <w:rsid w:val="779639E7"/>
    <w:rsid w:val="77973AD9"/>
    <w:rsid w:val="779CE2D3"/>
    <w:rsid w:val="77A4CA0F"/>
    <w:rsid w:val="77A8507A"/>
    <w:rsid w:val="77A8A6DE"/>
    <w:rsid w:val="77A8EF89"/>
    <w:rsid w:val="77A977A2"/>
    <w:rsid w:val="77AE7797"/>
    <w:rsid w:val="77AEA628"/>
    <w:rsid w:val="77B54DC6"/>
    <w:rsid w:val="77B6F4DA"/>
    <w:rsid w:val="77B8B01F"/>
    <w:rsid w:val="77B9BE3E"/>
    <w:rsid w:val="77BAD96C"/>
    <w:rsid w:val="77BCE51D"/>
    <w:rsid w:val="77BF6D58"/>
    <w:rsid w:val="77C6CFFF"/>
    <w:rsid w:val="77D036B8"/>
    <w:rsid w:val="77E54320"/>
    <w:rsid w:val="77E815AF"/>
    <w:rsid w:val="77EDD2AF"/>
    <w:rsid w:val="77F2AD3B"/>
    <w:rsid w:val="77F6C413"/>
    <w:rsid w:val="77FB65ED"/>
    <w:rsid w:val="77FBF35B"/>
    <w:rsid w:val="77FE2E5D"/>
    <w:rsid w:val="77FEDB22"/>
    <w:rsid w:val="780E1B5A"/>
    <w:rsid w:val="7810653B"/>
    <w:rsid w:val="78124648"/>
    <w:rsid w:val="78135B4F"/>
    <w:rsid w:val="78149974"/>
    <w:rsid w:val="7814E9DA"/>
    <w:rsid w:val="7816F93C"/>
    <w:rsid w:val="781850FE"/>
    <w:rsid w:val="7819CF71"/>
    <w:rsid w:val="7820EE12"/>
    <w:rsid w:val="7825B6E2"/>
    <w:rsid w:val="78282E62"/>
    <w:rsid w:val="78286E27"/>
    <w:rsid w:val="782C5BBD"/>
    <w:rsid w:val="783E288E"/>
    <w:rsid w:val="784234E5"/>
    <w:rsid w:val="7843749D"/>
    <w:rsid w:val="78471886"/>
    <w:rsid w:val="7847D890"/>
    <w:rsid w:val="78532CF5"/>
    <w:rsid w:val="7859E0BC"/>
    <w:rsid w:val="7862BD0E"/>
    <w:rsid w:val="7864FECC"/>
    <w:rsid w:val="7865B7B9"/>
    <w:rsid w:val="7866505A"/>
    <w:rsid w:val="786C7214"/>
    <w:rsid w:val="78736A2C"/>
    <w:rsid w:val="78826E4B"/>
    <w:rsid w:val="78847E7C"/>
    <w:rsid w:val="788A9714"/>
    <w:rsid w:val="7895ACD5"/>
    <w:rsid w:val="789A6FE2"/>
    <w:rsid w:val="789A7232"/>
    <w:rsid w:val="789D2261"/>
    <w:rsid w:val="789D5B84"/>
    <w:rsid w:val="78A1C1D0"/>
    <w:rsid w:val="78A8052A"/>
    <w:rsid w:val="78AD75F9"/>
    <w:rsid w:val="78ADB1B6"/>
    <w:rsid w:val="78B1730B"/>
    <w:rsid w:val="78B20C9D"/>
    <w:rsid w:val="78B9FE92"/>
    <w:rsid w:val="78BAE3D3"/>
    <w:rsid w:val="78BE7F34"/>
    <w:rsid w:val="78BF1BDB"/>
    <w:rsid w:val="78C6B481"/>
    <w:rsid w:val="78CDD24C"/>
    <w:rsid w:val="78CF0EFE"/>
    <w:rsid w:val="78D0EF5E"/>
    <w:rsid w:val="78DF63EC"/>
    <w:rsid w:val="78E5E2FC"/>
    <w:rsid w:val="78EC3AC7"/>
    <w:rsid w:val="78F31998"/>
    <w:rsid w:val="78F591E6"/>
    <w:rsid w:val="78F5ECB0"/>
    <w:rsid w:val="78FB7171"/>
    <w:rsid w:val="790B34D4"/>
    <w:rsid w:val="7912A413"/>
    <w:rsid w:val="7912AA4F"/>
    <w:rsid w:val="791D3883"/>
    <w:rsid w:val="791F1CB2"/>
    <w:rsid w:val="79235631"/>
    <w:rsid w:val="792EE382"/>
    <w:rsid w:val="79302790"/>
    <w:rsid w:val="7931D3A4"/>
    <w:rsid w:val="79341637"/>
    <w:rsid w:val="7937131F"/>
    <w:rsid w:val="794A3C30"/>
    <w:rsid w:val="794B398B"/>
    <w:rsid w:val="794B4858"/>
    <w:rsid w:val="794BCDF9"/>
    <w:rsid w:val="794D62FB"/>
    <w:rsid w:val="794FA787"/>
    <w:rsid w:val="79536C66"/>
    <w:rsid w:val="79595C9B"/>
    <w:rsid w:val="795D6DA0"/>
    <w:rsid w:val="795F96C9"/>
    <w:rsid w:val="79625FFF"/>
    <w:rsid w:val="796E8D1D"/>
    <w:rsid w:val="797A2DBF"/>
    <w:rsid w:val="797ADD44"/>
    <w:rsid w:val="797E0DA3"/>
    <w:rsid w:val="7982E52C"/>
    <w:rsid w:val="79835B81"/>
    <w:rsid w:val="7984AF35"/>
    <w:rsid w:val="7986DD9E"/>
    <w:rsid w:val="79879914"/>
    <w:rsid w:val="7989CD72"/>
    <w:rsid w:val="798B329F"/>
    <w:rsid w:val="798E25BB"/>
    <w:rsid w:val="798EE47C"/>
    <w:rsid w:val="799017CD"/>
    <w:rsid w:val="79918E52"/>
    <w:rsid w:val="79954095"/>
    <w:rsid w:val="799746E6"/>
    <w:rsid w:val="79980BD0"/>
    <w:rsid w:val="799E54C7"/>
    <w:rsid w:val="799E92E9"/>
    <w:rsid w:val="799E98B3"/>
    <w:rsid w:val="79A3B7C2"/>
    <w:rsid w:val="79A425A0"/>
    <w:rsid w:val="79AA752F"/>
    <w:rsid w:val="79AC39E4"/>
    <w:rsid w:val="79AEB731"/>
    <w:rsid w:val="79AF93BB"/>
    <w:rsid w:val="79B13BA6"/>
    <w:rsid w:val="79B315A4"/>
    <w:rsid w:val="79BA532E"/>
    <w:rsid w:val="79BC2DC7"/>
    <w:rsid w:val="79BEA888"/>
    <w:rsid w:val="79C07E8E"/>
    <w:rsid w:val="79C2C8A6"/>
    <w:rsid w:val="79C2D7B5"/>
    <w:rsid w:val="79CB9968"/>
    <w:rsid w:val="79D72BCE"/>
    <w:rsid w:val="79D87344"/>
    <w:rsid w:val="79D9034A"/>
    <w:rsid w:val="79D9684F"/>
    <w:rsid w:val="79DA1416"/>
    <w:rsid w:val="79E093C8"/>
    <w:rsid w:val="79E46C72"/>
    <w:rsid w:val="79F12C2E"/>
    <w:rsid w:val="79F5A648"/>
    <w:rsid w:val="79F80408"/>
    <w:rsid w:val="79F9F234"/>
    <w:rsid w:val="79FAE0B0"/>
    <w:rsid w:val="7A0756A2"/>
    <w:rsid w:val="7A087FF9"/>
    <w:rsid w:val="7A127AFA"/>
    <w:rsid w:val="7A12CD28"/>
    <w:rsid w:val="7A155029"/>
    <w:rsid w:val="7A1D14C6"/>
    <w:rsid w:val="7A226D27"/>
    <w:rsid w:val="7A2AC866"/>
    <w:rsid w:val="7A2D540E"/>
    <w:rsid w:val="7A2F92FD"/>
    <w:rsid w:val="7A301526"/>
    <w:rsid w:val="7A391291"/>
    <w:rsid w:val="7A3961C5"/>
    <w:rsid w:val="7A3DC53A"/>
    <w:rsid w:val="7A41A3C1"/>
    <w:rsid w:val="7A4745AB"/>
    <w:rsid w:val="7A4911A7"/>
    <w:rsid w:val="7A4BF30F"/>
    <w:rsid w:val="7A4FA147"/>
    <w:rsid w:val="7A56AEEE"/>
    <w:rsid w:val="7A5899AD"/>
    <w:rsid w:val="7A5A182D"/>
    <w:rsid w:val="7A5B2324"/>
    <w:rsid w:val="7A62488B"/>
    <w:rsid w:val="7A637A6D"/>
    <w:rsid w:val="7A658B35"/>
    <w:rsid w:val="7A660606"/>
    <w:rsid w:val="7A68BBE2"/>
    <w:rsid w:val="7A715965"/>
    <w:rsid w:val="7A72ABE6"/>
    <w:rsid w:val="7A734704"/>
    <w:rsid w:val="7A7CEF52"/>
    <w:rsid w:val="7A803E58"/>
    <w:rsid w:val="7A81D3C8"/>
    <w:rsid w:val="7A856B17"/>
    <w:rsid w:val="7A88B50F"/>
    <w:rsid w:val="7A8A8E75"/>
    <w:rsid w:val="7A8E27A1"/>
    <w:rsid w:val="7A8EF95F"/>
    <w:rsid w:val="7A92AF59"/>
    <w:rsid w:val="7A9471A0"/>
    <w:rsid w:val="7A973B0C"/>
    <w:rsid w:val="7A976E11"/>
    <w:rsid w:val="7A999DD8"/>
    <w:rsid w:val="7A9D904B"/>
    <w:rsid w:val="7A9DF38C"/>
    <w:rsid w:val="7A9F32BA"/>
    <w:rsid w:val="7AA01335"/>
    <w:rsid w:val="7AB055C9"/>
    <w:rsid w:val="7AB176CC"/>
    <w:rsid w:val="7AB4E9FF"/>
    <w:rsid w:val="7AB53D62"/>
    <w:rsid w:val="7AB9072C"/>
    <w:rsid w:val="7AB9E1D7"/>
    <w:rsid w:val="7ABE2837"/>
    <w:rsid w:val="7AC0A554"/>
    <w:rsid w:val="7AC2563E"/>
    <w:rsid w:val="7AC4BC39"/>
    <w:rsid w:val="7AC4FCF2"/>
    <w:rsid w:val="7ACA8C0F"/>
    <w:rsid w:val="7ACB463A"/>
    <w:rsid w:val="7ACBAC6F"/>
    <w:rsid w:val="7ACDA525"/>
    <w:rsid w:val="7AD433C7"/>
    <w:rsid w:val="7AD54787"/>
    <w:rsid w:val="7ADE6F05"/>
    <w:rsid w:val="7AE6032F"/>
    <w:rsid w:val="7AE80D8E"/>
    <w:rsid w:val="7AEB3FA3"/>
    <w:rsid w:val="7AECBBDA"/>
    <w:rsid w:val="7AEE433D"/>
    <w:rsid w:val="7AF189F9"/>
    <w:rsid w:val="7AF21541"/>
    <w:rsid w:val="7AF4636E"/>
    <w:rsid w:val="7AF4DC97"/>
    <w:rsid w:val="7AF6D83E"/>
    <w:rsid w:val="7AFA0814"/>
    <w:rsid w:val="7AFB51C5"/>
    <w:rsid w:val="7AFEAC1F"/>
    <w:rsid w:val="7B07FD8D"/>
    <w:rsid w:val="7B0A1C53"/>
    <w:rsid w:val="7B1449DD"/>
    <w:rsid w:val="7B151A30"/>
    <w:rsid w:val="7B1A691F"/>
    <w:rsid w:val="7B249B17"/>
    <w:rsid w:val="7B24B038"/>
    <w:rsid w:val="7B26992B"/>
    <w:rsid w:val="7B296B00"/>
    <w:rsid w:val="7B2C2EDE"/>
    <w:rsid w:val="7B2DBE61"/>
    <w:rsid w:val="7B2E5A2F"/>
    <w:rsid w:val="7B2F56D1"/>
    <w:rsid w:val="7B324C8E"/>
    <w:rsid w:val="7B324D98"/>
    <w:rsid w:val="7B3CC6A8"/>
    <w:rsid w:val="7B4AE8F2"/>
    <w:rsid w:val="7B4CB4C5"/>
    <w:rsid w:val="7B54BB60"/>
    <w:rsid w:val="7B5960E2"/>
    <w:rsid w:val="7B62AC26"/>
    <w:rsid w:val="7B63DE03"/>
    <w:rsid w:val="7B70F95F"/>
    <w:rsid w:val="7B734941"/>
    <w:rsid w:val="7B74CDFF"/>
    <w:rsid w:val="7B78BFB1"/>
    <w:rsid w:val="7B78C628"/>
    <w:rsid w:val="7B7D144B"/>
    <w:rsid w:val="7B7DED2B"/>
    <w:rsid w:val="7B7FDCD0"/>
    <w:rsid w:val="7B8034AB"/>
    <w:rsid w:val="7B8CFFAE"/>
    <w:rsid w:val="7B965E2A"/>
    <w:rsid w:val="7B990FEF"/>
    <w:rsid w:val="7B9A1785"/>
    <w:rsid w:val="7B9CD31A"/>
    <w:rsid w:val="7BA1FD3E"/>
    <w:rsid w:val="7BA211AA"/>
    <w:rsid w:val="7BB32189"/>
    <w:rsid w:val="7BB77CBF"/>
    <w:rsid w:val="7BD381FA"/>
    <w:rsid w:val="7BD4909E"/>
    <w:rsid w:val="7BDA0FD4"/>
    <w:rsid w:val="7BDD5ED5"/>
    <w:rsid w:val="7BDEBD4A"/>
    <w:rsid w:val="7BDFDA43"/>
    <w:rsid w:val="7BE5191F"/>
    <w:rsid w:val="7BE929E2"/>
    <w:rsid w:val="7BE9CE06"/>
    <w:rsid w:val="7BF746BA"/>
    <w:rsid w:val="7C021A64"/>
    <w:rsid w:val="7C059EB0"/>
    <w:rsid w:val="7C075F38"/>
    <w:rsid w:val="7C0BF738"/>
    <w:rsid w:val="7C1511F3"/>
    <w:rsid w:val="7C156698"/>
    <w:rsid w:val="7C1B7606"/>
    <w:rsid w:val="7C1BF9B3"/>
    <w:rsid w:val="7C1C3729"/>
    <w:rsid w:val="7C1E86B1"/>
    <w:rsid w:val="7C1F7D9D"/>
    <w:rsid w:val="7C225909"/>
    <w:rsid w:val="7C2459BC"/>
    <w:rsid w:val="7C277F98"/>
    <w:rsid w:val="7C34AF0C"/>
    <w:rsid w:val="7C34DF48"/>
    <w:rsid w:val="7C378850"/>
    <w:rsid w:val="7C39221A"/>
    <w:rsid w:val="7C3BC362"/>
    <w:rsid w:val="7C3DA81E"/>
    <w:rsid w:val="7C4AC132"/>
    <w:rsid w:val="7C4F8BE6"/>
    <w:rsid w:val="7C51E32A"/>
    <w:rsid w:val="7C534EAF"/>
    <w:rsid w:val="7C58A2C8"/>
    <w:rsid w:val="7C5C1EA0"/>
    <w:rsid w:val="7C5ED54B"/>
    <w:rsid w:val="7C60AE8C"/>
    <w:rsid w:val="7C636400"/>
    <w:rsid w:val="7C64AB4B"/>
    <w:rsid w:val="7C6B3095"/>
    <w:rsid w:val="7C6C89E9"/>
    <w:rsid w:val="7C6D0756"/>
    <w:rsid w:val="7C6EDDD8"/>
    <w:rsid w:val="7C71F662"/>
    <w:rsid w:val="7C7358E3"/>
    <w:rsid w:val="7C76E381"/>
    <w:rsid w:val="7C7AD6DF"/>
    <w:rsid w:val="7C7C8BB2"/>
    <w:rsid w:val="7C7E3858"/>
    <w:rsid w:val="7C824BC0"/>
    <w:rsid w:val="7C8B3BF7"/>
    <w:rsid w:val="7C8C82DF"/>
    <w:rsid w:val="7C8E8814"/>
    <w:rsid w:val="7C92B59E"/>
    <w:rsid w:val="7C992498"/>
    <w:rsid w:val="7C999C0F"/>
    <w:rsid w:val="7C9DC898"/>
    <w:rsid w:val="7CA7407D"/>
    <w:rsid w:val="7CAB77E0"/>
    <w:rsid w:val="7CC01454"/>
    <w:rsid w:val="7CC09743"/>
    <w:rsid w:val="7CC69370"/>
    <w:rsid w:val="7CCFC072"/>
    <w:rsid w:val="7CD0DEF2"/>
    <w:rsid w:val="7CD74BF3"/>
    <w:rsid w:val="7CE43781"/>
    <w:rsid w:val="7CE7BE8A"/>
    <w:rsid w:val="7CEFE638"/>
    <w:rsid w:val="7CF17F7A"/>
    <w:rsid w:val="7CF70E31"/>
    <w:rsid w:val="7CFE7CF4"/>
    <w:rsid w:val="7CFEAE85"/>
    <w:rsid w:val="7CFEC73D"/>
    <w:rsid w:val="7D056569"/>
    <w:rsid w:val="7D05F4F0"/>
    <w:rsid w:val="7D092EAD"/>
    <w:rsid w:val="7D0EAED7"/>
    <w:rsid w:val="7D126186"/>
    <w:rsid w:val="7D1B3C42"/>
    <w:rsid w:val="7D1FE19F"/>
    <w:rsid w:val="7D29544D"/>
    <w:rsid w:val="7D2A0127"/>
    <w:rsid w:val="7D2A530D"/>
    <w:rsid w:val="7D316723"/>
    <w:rsid w:val="7D325AE8"/>
    <w:rsid w:val="7D35203D"/>
    <w:rsid w:val="7D43B6C0"/>
    <w:rsid w:val="7D46E7AA"/>
    <w:rsid w:val="7D4C204F"/>
    <w:rsid w:val="7D4D9242"/>
    <w:rsid w:val="7D509380"/>
    <w:rsid w:val="7D5970A8"/>
    <w:rsid w:val="7D5A5A61"/>
    <w:rsid w:val="7D5B9438"/>
    <w:rsid w:val="7D61A239"/>
    <w:rsid w:val="7D64AD86"/>
    <w:rsid w:val="7D6658B8"/>
    <w:rsid w:val="7D6755F0"/>
    <w:rsid w:val="7D678C88"/>
    <w:rsid w:val="7D6B183A"/>
    <w:rsid w:val="7D6F0817"/>
    <w:rsid w:val="7D6F3B2E"/>
    <w:rsid w:val="7D727CF0"/>
    <w:rsid w:val="7D758C9D"/>
    <w:rsid w:val="7D7CA45C"/>
    <w:rsid w:val="7D7D975C"/>
    <w:rsid w:val="7D807FA4"/>
    <w:rsid w:val="7D819CA9"/>
    <w:rsid w:val="7D834376"/>
    <w:rsid w:val="7D87B2EC"/>
    <w:rsid w:val="7D87B52D"/>
    <w:rsid w:val="7D8B43A6"/>
    <w:rsid w:val="7D8BCF42"/>
    <w:rsid w:val="7D9116B0"/>
    <w:rsid w:val="7D94CD39"/>
    <w:rsid w:val="7D998545"/>
    <w:rsid w:val="7D99915B"/>
    <w:rsid w:val="7DA88977"/>
    <w:rsid w:val="7DAEB304"/>
    <w:rsid w:val="7DB0DE53"/>
    <w:rsid w:val="7DB4F4B9"/>
    <w:rsid w:val="7DB5F113"/>
    <w:rsid w:val="7DB989F5"/>
    <w:rsid w:val="7DBCE414"/>
    <w:rsid w:val="7DBE8973"/>
    <w:rsid w:val="7DC7FCBA"/>
    <w:rsid w:val="7DCD7C99"/>
    <w:rsid w:val="7DCE9589"/>
    <w:rsid w:val="7DD02073"/>
    <w:rsid w:val="7DD15C20"/>
    <w:rsid w:val="7DD95D25"/>
    <w:rsid w:val="7DDA2484"/>
    <w:rsid w:val="7DDDA074"/>
    <w:rsid w:val="7DE22427"/>
    <w:rsid w:val="7DE65CF2"/>
    <w:rsid w:val="7DEC5599"/>
    <w:rsid w:val="7DEDB38B"/>
    <w:rsid w:val="7DF5A111"/>
    <w:rsid w:val="7DFB25E7"/>
    <w:rsid w:val="7DFB577E"/>
    <w:rsid w:val="7DFC1C44"/>
    <w:rsid w:val="7DFE1471"/>
    <w:rsid w:val="7DFF03FB"/>
    <w:rsid w:val="7DFF9F8C"/>
    <w:rsid w:val="7E01D64D"/>
    <w:rsid w:val="7E01EE47"/>
    <w:rsid w:val="7E02CB71"/>
    <w:rsid w:val="7E05827A"/>
    <w:rsid w:val="7E0CF863"/>
    <w:rsid w:val="7E0F0C38"/>
    <w:rsid w:val="7E103777"/>
    <w:rsid w:val="7E161451"/>
    <w:rsid w:val="7E196769"/>
    <w:rsid w:val="7E19C8E4"/>
    <w:rsid w:val="7E2012C7"/>
    <w:rsid w:val="7E25FE11"/>
    <w:rsid w:val="7E290CC2"/>
    <w:rsid w:val="7E293015"/>
    <w:rsid w:val="7E35F361"/>
    <w:rsid w:val="7E3A6E5A"/>
    <w:rsid w:val="7E3D4033"/>
    <w:rsid w:val="7E3F6CA0"/>
    <w:rsid w:val="7E4003A4"/>
    <w:rsid w:val="7E49EE80"/>
    <w:rsid w:val="7E54E1CD"/>
    <w:rsid w:val="7E55343B"/>
    <w:rsid w:val="7E5F2E71"/>
    <w:rsid w:val="7E607303"/>
    <w:rsid w:val="7E64C36A"/>
    <w:rsid w:val="7E6590AA"/>
    <w:rsid w:val="7E68BA40"/>
    <w:rsid w:val="7E6B6428"/>
    <w:rsid w:val="7E761B03"/>
    <w:rsid w:val="7E780562"/>
    <w:rsid w:val="7E79A7E9"/>
    <w:rsid w:val="7E7A3CCA"/>
    <w:rsid w:val="7E85AB0A"/>
    <w:rsid w:val="7E86AF91"/>
    <w:rsid w:val="7E958BB5"/>
    <w:rsid w:val="7EA0E4BA"/>
    <w:rsid w:val="7EA2D040"/>
    <w:rsid w:val="7EA6D84B"/>
    <w:rsid w:val="7EAB2948"/>
    <w:rsid w:val="7EACC56C"/>
    <w:rsid w:val="7EAE4BC3"/>
    <w:rsid w:val="7EB77234"/>
    <w:rsid w:val="7EC18729"/>
    <w:rsid w:val="7EC44CBF"/>
    <w:rsid w:val="7ECA3410"/>
    <w:rsid w:val="7ECB6011"/>
    <w:rsid w:val="7ED2CF0A"/>
    <w:rsid w:val="7ED726C7"/>
    <w:rsid w:val="7ED87AA4"/>
    <w:rsid w:val="7ED97CA2"/>
    <w:rsid w:val="7EE1767E"/>
    <w:rsid w:val="7EEACD60"/>
    <w:rsid w:val="7EEB11AD"/>
    <w:rsid w:val="7EF48B94"/>
    <w:rsid w:val="7EF66F2F"/>
    <w:rsid w:val="7EF9950D"/>
    <w:rsid w:val="7EFA0933"/>
    <w:rsid w:val="7EFDDBD8"/>
    <w:rsid w:val="7F081AB0"/>
    <w:rsid w:val="7F0D7E46"/>
    <w:rsid w:val="7F1343A8"/>
    <w:rsid w:val="7F1B7A40"/>
    <w:rsid w:val="7F1B94ED"/>
    <w:rsid w:val="7F1FB1A7"/>
    <w:rsid w:val="7F2212D2"/>
    <w:rsid w:val="7F2331C1"/>
    <w:rsid w:val="7F273D1B"/>
    <w:rsid w:val="7F2A2BBA"/>
    <w:rsid w:val="7F30E3EA"/>
    <w:rsid w:val="7F342E80"/>
    <w:rsid w:val="7F3822B6"/>
    <w:rsid w:val="7F38C9F7"/>
    <w:rsid w:val="7F3A87D6"/>
    <w:rsid w:val="7F41B5B6"/>
    <w:rsid w:val="7F44FD21"/>
    <w:rsid w:val="7F45EE1F"/>
    <w:rsid w:val="7F4C3E1D"/>
    <w:rsid w:val="7F4F6D4E"/>
    <w:rsid w:val="7F514260"/>
    <w:rsid w:val="7F5357C3"/>
    <w:rsid w:val="7F5855CE"/>
    <w:rsid w:val="7F5BFFAE"/>
    <w:rsid w:val="7F5F3626"/>
    <w:rsid w:val="7F60E49B"/>
    <w:rsid w:val="7F6CFA65"/>
    <w:rsid w:val="7F72534B"/>
    <w:rsid w:val="7F753F05"/>
    <w:rsid w:val="7F794EDD"/>
    <w:rsid w:val="7F797A20"/>
    <w:rsid w:val="7F7D6EC6"/>
    <w:rsid w:val="7F7DB6F6"/>
    <w:rsid w:val="7F866744"/>
    <w:rsid w:val="7F8694C9"/>
    <w:rsid w:val="7F88A2D6"/>
    <w:rsid w:val="7F9299C0"/>
    <w:rsid w:val="7F95FA4B"/>
    <w:rsid w:val="7F96F986"/>
    <w:rsid w:val="7FA769F4"/>
    <w:rsid w:val="7FA798C4"/>
    <w:rsid w:val="7FABDF3E"/>
    <w:rsid w:val="7FB4579E"/>
    <w:rsid w:val="7FB8F987"/>
    <w:rsid w:val="7FC1203E"/>
    <w:rsid w:val="7FC2F163"/>
    <w:rsid w:val="7FC5319C"/>
    <w:rsid w:val="7FC591EE"/>
    <w:rsid w:val="7FCA2524"/>
    <w:rsid w:val="7FCBB3DE"/>
    <w:rsid w:val="7FCBE775"/>
    <w:rsid w:val="7FD82EF3"/>
    <w:rsid w:val="7FDA9CAB"/>
    <w:rsid w:val="7FDD2A00"/>
    <w:rsid w:val="7FE96E57"/>
    <w:rsid w:val="7FEB5528"/>
    <w:rsid w:val="7FECB3B2"/>
    <w:rsid w:val="7FF55CC3"/>
    <w:rsid w:val="7FF9D3B3"/>
    <w:rsid w:val="7FFAFE82"/>
    <w:rsid w:val="7FFE9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89F877B"/>
  <w15:docId w15:val="{B931A4DA-DA23-4FE8-BF22-9ECE42A5F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759FF7F4"/>
    <w:pPr>
      <w:spacing w:after="0"/>
      <w:jc w:val="both"/>
    </w:pPr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759FF7F4"/>
    <w:pPr>
      <w:keepNext/>
      <w:spacing w:after="200"/>
      <w:jc w:val="left"/>
      <w:outlineLvl w:val="0"/>
    </w:pPr>
    <w:rPr>
      <w:rFonts w:eastAsia="Times New Roman" w:cs="Arial"/>
      <w:b/>
      <w:bCs/>
      <w:caps/>
      <w:color w:val="232E83"/>
      <w:sz w:val="26"/>
      <w:szCs w:val="26"/>
      <w:lang w:eastAsia="sk-SK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759FF7F4"/>
    <w:pPr>
      <w:keepNext/>
      <w:keepLines/>
      <w:spacing w:after="120"/>
      <w:jc w:val="left"/>
      <w:outlineLvl w:val="1"/>
    </w:pPr>
    <w:rPr>
      <w:rFonts w:eastAsiaTheme="majorEastAsia" w:cstheme="majorBidi"/>
      <w:b/>
      <w:bCs/>
      <w:color w:val="232E83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759FF7F4"/>
    <w:pPr>
      <w:keepNext/>
      <w:keepLines/>
      <w:spacing w:after="120"/>
      <w:outlineLvl w:val="2"/>
    </w:pPr>
    <w:rPr>
      <w:rFonts w:eastAsiaTheme="majorEastAsia" w:cstheme="majorBidi"/>
      <w:color w:val="232E83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759FF7F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759FF7F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759FF7F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759FF7F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759FF7F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759FF7F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1"/>
    <w:unhideWhenUsed/>
    <w:rsid w:val="759FF7F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1"/>
    <w:rsid w:val="759FF7F4"/>
    <w:rPr>
      <w:noProof w:val="0"/>
      <w:lang w:val="cs-CZ"/>
    </w:rPr>
  </w:style>
  <w:style w:type="paragraph" w:styleId="Zhlav">
    <w:name w:val="header"/>
    <w:basedOn w:val="Normln"/>
    <w:link w:val="ZhlavChar"/>
    <w:uiPriority w:val="1"/>
    <w:unhideWhenUsed/>
    <w:rsid w:val="759FF7F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1"/>
    <w:rsid w:val="759FF7F4"/>
    <w:rPr>
      <w:noProof w:val="0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759FF7F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759FF7F4"/>
    <w:rPr>
      <w:rFonts w:ascii="Tahoma" w:eastAsiaTheme="minorEastAsia" w:hAnsi="Tahoma" w:cs="Tahoma"/>
      <w:noProof w:val="0"/>
      <w:sz w:val="16"/>
      <w:szCs w:val="16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759FF7F4"/>
    <w:rPr>
      <w:rFonts w:asciiTheme="minorHAnsi" w:eastAsia="Times New Roman" w:hAnsiTheme="minorHAnsi" w:cs="Arial"/>
      <w:b/>
      <w:bCs/>
      <w:caps/>
      <w:noProof w:val="0"/>
      <w:color w:val="232E83"/>
      <w:sz w:val="26"/>
      <w:szCs w:val="26"/>
      <w:lang w:val="cs-CZ" w:eastAsia="sk-SK"/>
    </w:rPr>
  </w:style>
  <w:style w:type="paragraph" w:customStyle="1" w:styleId="Nadpis1sl">
    <w:name w:val="Nadpis 1 čísl"/>
    <w:basedOn w:val="Nadpis1"/>
    <w:next w:val="Normln"/>
    <w:uiPriority w:val="1"/>
    <w:rsid w:val="759FF7F4"/>
    <w:pPr>
      <w:numPr>
        <w:numId w:val="5"/>
      </w:numPr>
      <w:ind w:left="709" w:hanging="709"/>
    </w:pPr>
  </w:style>
  <w:style w:type="paragraph" w:customStyle="1" w:styleId="a">
    <w:name w:val="a"/>
    <w:basedOn w:val="Normln"/>
    <w:next w:val="Rozloendokumentu"/>
    <w:uiPriority w:val="1"/>
    <w:rsid w:val="759FF7F4"/>
    <w:rPr>
      <w:rFonts w:ascii="Tahoma" w:eastAsia="Times New Roman" w:hAnsi="Tahoma" w:cs="Tahoma"/>
      <w:lang w:eastAsia="sk-SK"/>
    </w:rPr>
  </w:style>
  <w:style w:type="paragraph" w:customStyle="1" w:styleId="Nadpis2sl">
    <w:name w:val="Nadpis 2 čísl"/>
    <w:basedOn w:val="Nadpis2"/>
    <w:next w:val="Normln"/>
    <w:uiPriority w:val="1"/>
    <w:rsid w:val="759FF7F4"/>
    <w:pPr>
      <w:numPr>
        <w:ilvl w:val="1"/>
        <w:numId w:val="5"/>
      </w:numPr>
      <w:ind w:left="709" w:hanging="709"/>
    </w:pPr>
    <w:rPr>
      <w:lang w:eastAsia="sk-SK"/>
    </w:rPr>
  </w:style>
  <w:style w:type="character" w:customStyle="1" w:styleId="Nadpis3Char">
    <w:name w:val="Nadpis 3 Char"/>
    <w:basedOn w:val="Standardnpsmoodstavce"/>
    <w:link w:val="Nadpis3"/>
    <w:uiPriority w:val="9"/>
    <w:rsid w:val="759FF7F4"/>
    <w:rPr>
      <w:rFonts w:asciiTheme="minorHAnsi" w:eastAsiaTheme="majorEastAsia" w:hAnsiTheme="minorHAnsi" w:cstheme="majorBidi"/>
      <w:noProof w:val="0"/>
      <w:color w:val="232E83"/>
      <w:lang w:val="cs-CZ"/>
    </w:rPr>
  </w:style>
  <w:style w:type="paragraph" w:customStyle="1" w:styleId="Nadpis3sl">
    <w:name w:val="Nadpis 3 čísl"/>
    <w:basedOn w:val="Nadpis3"/>
    <w:next w:val="Normln"/>
    <w:uiPriority w:val="1"/>
    <w:rsid w:val="759FF7F4"/>
    <w:pPr>
      <w:numPr>
        <w:ilvl w:val="2"/>
        <w:numId w:val="5"/>
      </w:numPr>
      <w:ind w:left="709" w:hanging="709"/>
    </w:pPr>
    <w:rPr>
      <w:lang w:eastAsia="sk-SK"/>
    </w:rPr>
  </w:style>
  <w:style w:type="paragraph" w:customStyle="1" w:styleId="Tabulka">
    <w:name w:val="Tabulka č."/>
    <w:basedOn w:val="Normln"/>
    <w:next w:val="Normln"/>
    <w:uiPriority w:val="99"/>
    <w:qFormat/>
    <w:rsid w:val="759FF7F4"/>
    <w:pPr>
      <w:numPr>
        <w:numId w:val="6"/>
      </w:numPr>
      <w:jc w:val="center"/>
    </w:pPr>
    <w:rPr>
      <w:rFonts w:eastAsia="SimSun" w:cs="Verdana"/>
      <w:i/>
      <w:iCs/>
      <w:lang w:eastAsia="cs-CZ"/>
    </w:rPr>
  </w:style>
  <w:style w:type="paragraph" w:customStyle="1" w:styleId="Obrzek">
    <w:name w:val="Obrázek č."/>
    <w:basedOn w:val="Normln"/>
    <w:next w:val="Normln"/>
    <w:uiPriority w:val="99"/>
    <w:rsid w:val="759FF7F4"/>
    <w:pPr>
      <w:numPr>
        <w:numId w:val="7"/>
      </w:numPr>
      <w:jc w:val="center"/>
    </w:pPr>
    <w:rPr>
      <w:rFonts w:ascii="Calibri" w:eastAsia="Times New Roman" w:hAnsi="Calibri" w:cs="Times New Roman"/>
      <w:i/>
      <w:iCs/>
      <w:lang w:eastAsia="cs-CZ"/>
    </w:rPr>
  </w:style>
  <w:style w:type="table" w:customStyle="1" w:styleId="Bn">
    <w:name w:val="Běžná"/>
    <w:basedOn w:val="Normlntabulka"/>
    <w:uiPriority w:val="99"/>
    <w:rsid w:val="00FA2D4F"/>
    <w:pPr>
      <w:spacing w:after="0" w:line="240" w:lineRule="auto"/>
    </w:pPr>
    <w:tblPr/>
  </w:style>
  <w:style w:type="paragraph" w:styleId="Odstavecseseznamem">
    <w:name w:val="List Paragraph"/>
    <w:aliases w:val="Nad,Odstavec cíl se seznamem,Odstavec se seznamem5,Barevný seznam – zvýraznění 11,Odstavec_muj,Odstavec se seznamem1,Conclusion de partie,_Odstavec se seznamem,Seznam - odrážky,Fiche List Paragraph,List Paragraph (Czech Tourism)"/>
    <w:basedOn w:val="Normln"/>
    <w:link w:val="OdstavecseseznamemChar"/>
    <w:uiPriority w:val="34"/>
    <w:qFormat/>
    <w:rsid w:val="759FF7F4"/>
    <w:pPr>
      <w:ind w:left="720"/>
      <w:contextualSpacing/>
    </w:pPr>
  </w:style>
  <w:style w:type="table" w:styleId="Mkatabulky">
    <w:name w:val="Table Grid"/>
    <w:basedOn w:val="Normlntabulka"/>
    <w:rsid w:val="00FA2D4F"/>
    <w:pPr>
      <w:spacing w:after="0" w:line="240" w:lineRule="auto"/>
    </w:pPr>
    <w:tblPr/>
  </w:style>
  <w:style w:type="table" w:customStyle="1" w:styleId="edvod">
    <w:name w:val="Šedý úvod"/>
    <w:basedOn w:val="Normlntabulka"/>
    <w:uiPriority w:val="99"/>
    <w:rsid w:val="00FA2D4F"/>
    <w:pPr>
      <w:spacing w:after="0" w:line="240" w:lineRule="auto"/>
    </w:pPr>
    <w:tblPr/>
    <w:tblStylePr w:type="firstRow">
      <w:rPr>
        <w:rFonts w:asciiTheme="minorHAnsi" w:hAnsiTheme="minorHAnsi"/>
        <w:b/>
        <w:sz w:val="22"/>
      </w:rPr>
    </w:tblStylePr>
  </w:style>
  <w:style w:type="table" w:customStyle="1" w:styleId="Modvod">
    <w:name w:val="Modý úvod"/>
    <w:basedOn w:val="Normlntabulka"/>
    <w:uiPriority w:val="99"/>
    <w:rsid w:val="00F9207C"/>
    <w:pPr>
      <w:spacing w:after="0" w:line="240" w:lineRule="auto"/>
    </w:pPr>
    <w:tblPr/>
    <w:tblStylePr w:type="firstRow">
      <w:rPr>
        <w:b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232E83"/>
      </w:tcPr>
    </w:tblStylePr>
  </w:style>
  <w:style w:type="paragraph" w:styleId="Obsah1">
    <w:name w:val="toc 1"/>
    <w:basedOn w:val="Normln"/>
    <w:next w:val="Normln"/>
    <w:uiPriority w:val="39"/>
    <w:unhideWhenUsed/>
    <w:rsid w:val="759FF7F4"/>
    <w:pPr>
      <w:tabs>
        <w:tab w:val="left" w:pos="284"/>
        <w:tab w:val="right" w:leader="dot" w:pos="9060"/>
      </w:tabs>
      <w:spacing w:before="120"/>
    </w:pPr>
    <w:rPr>
      <w:b/>
      <w:bCs/>
      <w:caps/>
    </w:rPr>
  </w:style>
  <w:style w:type="paragraph" w:styleId="Obsah2">
    <w:name w:val="toc 2"/>
    <w:basedOn w:val="Normln"/>
    <w:next w:val="Normln"/>
    <w:uiPriority w:val="39"/>
    <w:unhideWhenUsed/>
    <w:rsid w:val="759FF7F4"/>
    <w:pPr>
      <w:tabs>
        <w:tab w:val="left" w:pos="709"/>
        <w:tab w:val="right" w:leader="dot" w:pos="9060"/>
      </w:tabs>
      <w:ind w:left="284"/>
    </w:pPr>
  </w:style>
  <w:style w:type="paragraph" w:styleId="Obsah3">
    <w:name w:val="toc 3"/>
    <w:basedOn w:val="Normln"/>
    <w:next w:val="Normln"/>
    <w:uiPriority w:val="39"/>
    <w:unhideWhenUsed/>
    <w:rsid w:val="759FF7F4"/>
    <w:pPr>
      <w:tabs>
        <w:tab w:val="left" w:pos="993"/>
        <w:tab w:val="right" w:leader="dot" w:pos="9060"/>
      </w:tabs>
      <w:ind w:left="284"/>
    </w:pPr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F9207C"/>
    <w:rPr>
      <w:color w:val="0000FF" w:themeColor="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rsid w:val="759FF7F4"/>
    <w:pPr>
      <w:keepLines/>
    </w:pPr>
    <w:rPr>
      <w:rFonts w:eastAsiaTheme="majorEastAsia" w:cstheme="majorBidi"/>
      <w:lang w:eastAsia="cs-CZ"/>
    </w:rPr>
  </w:style>
  <w:style w:type="character" w:customStyle="1" w:styleId="StylE-mailovZprvy40">
    <w:name w:val="StylE-mailovéZprávy40"/>
    <w:semiHidden/>
    <w:rsid w:val="005929C3"/>
    <w:rPr>
      <w:rFonts w:ascii="Arial" w:hAnsi="Arial" w:cs="Arial"/>
      <w:color w:val="000080"/>
      <w:sz w:val="20"/>
      <w:szCs w:val="20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759FF7F4"/>
    <w:rPr>
      <w:rFonts w:ascii="Segoe UI" w:hAnsi="Segoe UI" w:cs="Segoe UI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759FF7F4"/>
    <w:rPr>
      <w:rFonts w:ascii="Segoe UI" w:eastAsiaTheme="minorEastAsia" w:hAnsi="Segoe UI" w:cs="Segoe UI"/>
      <w:noProof w:val="0"/>
      <w:sz w:val="16"/>
      <w:szCs w:val="16"/>
      <w:lang w:val="cs-CZ"/>
    </w:rPr>
  </w:style>
  <w:style w:type="paragraph" w:styleId="Bezmezer">
    <w:name w:val="No Spacing"/>
    <w:uiPriority w:val="1"/>
    <w:qFormat/>
    <w:rsid w:val="00BD05FF"/>
    <w:pPr>
      <w:spacing w:after="0" w:line="240" w:lineRule="auto"/>
      <w:jc w:val="both"/>
    </w:pPr>
    <w:rPr>
      <w:sz w:val="20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759FF7F4"/>
    <w:rPr>
      <w:rFonts w:asciiTheme="minorHAnsi" w:eastAsiaTheme="majorEastAsia" w:hAnsiTheme="minorHAnsi" w:cstheme="majorBidi"/>
      <w:b/>
      <w:bCs/>
      <w:noProof w:val="0"/>
      <w:color w:val="232E83"/>
      <w:sz w:val="26"/>
      <w:szCs w:val="26"/>
      <w:lang w:val="cs-CZ"/>
    </w:rPr>
  </w:style>
  <w:style w:type="paragraph" w:styleId="Seznamobrzk">
    <w:name w:val="table of figures"/>
    <w:basedOn w:val="Normln"/>
    <w:next w:val="Normln"/>
    <w:uiPriority w:val="99"/>
    <w:unhideWhenUsed/>
    <w:rsid w:val="759FF7F4"/>
  </w:style>
  <w:style w:type="paragraph" w:styleId="Nzev">
    <w:name w:val="Title"/>
    <w:basedOn w:val="Normln"/>
    <w:next w:val="Normln"/>
    <w:link w:val="NzevChar"/>
    <w:uiPriority w:val="10"/>
    <w:qFormat/>
    <w:rsid w:val="759FF7F4"/>
    <w:pPr>
      <w:contextualSpacing/>
      <w:jc w:val="right"/>
    </w:pPr>
    <w:rPr>
      <w:rFonts w:eastAsiaTheme="majorEastAsia" w:cstheme="majorBidi"/>
      <w:b/>
      <w:bCs/>
      <w:color w:val="232988"/>
      <w:sz w:val="44"/>
      <w:szCs w:val="44"/>
    </w:rPr>
  </w:style>
  <w:style w:type="character" w:customStyle="1" w:styleId="NzevChar">
    <w:name w:val="Název Char"/>
    <w:basedOn w:val="Standardnpsmoodstavce"/>
    <w:link w:val="Nzev"/>
    <w:uiPriority w:val="10"/>
    <w:rsid w:val="759FF7F4"/>
    <w:rPr>
      <w:rFonts w:asciiTheme="minorHAnsi" w:eastAsiaTheme="majorEastAsia" w:hAnsiTheme="minorHAnsi" w:cstheme="majorBidi"/>
      <w:b/>
      <w:bCs/>
      <w:noProof w:val="0"/>
      <w:color w:val="232988"/>
      <w:sz w:val="44"/>
      <w:szCs w:val="44"/>
      <w:lang w:val="cs-CZ"/>
    </w:rPr>
  </w:style>
  <w:style w:type="character" w:customStyle="1" w:styleId="OdstavecseseznamemChar">
    <w:name w:val="Odstavec se seznamem Char"/>
    <w:aliases w:val="Nad Char,Odstavec cíl se seznamem Char,Odstavec se seznamem5 Char,Barevný seznam – zvýraznění 11 Char,Odstavec_muj Char,Odstavec se seznamem1 Char,Conclusion de partie Char,_Odstavec se seznamem Char,Seznam - odrážky Char"/>
    <w:link w:val="Odstavecseseznamem"/>
    <w:uiPriority w:val="34"/>
    <w:rsid w:val="759FF7F4"/>
    <w:rPr>
      <w:noProof w:val="0"/>
      <w:lang w:val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759FF7F4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759FF7F4"/>
    <w:rPr>
      <w:noProof w:val="0"/>
      <w:lang w:val="cs-CZ"/>
    </w:rPr>
  </w:style>
  <w:style w:type="paragraph" w:customStyle="1" w:styleId="Nadpis20">
    <w:name w:val="Nadpis2"/>
    <w:qFormat/>
    <w:rsid w:val="00F73655"/>
    <w:rPr>
      <w:rFonts w:eastAsia="Calibri" w:cs="Calibri"/>
      <w:b/>
      <w:color w:val="252E7D"/>
      <w:sz w:val="26"/>
      <w:szCs w:val="26"/>
      <w:lang w:val="cs-CZ" w:eastAsia="cs-CZ"/>
    </w:rPr>
  </w:style>
  <w:style w:type="paragraph" w:customStyle="1" w:styleId="Tabtitulka-tma">
    <w:name w:val="Tab titulka-téma"/>
    <w:qFormat/>
    <w:rsid w:val="00F73655"/>
    <w:pPr>
      <w:spacing w:line="560" w:lineRule="exact"/>
      <w:jc w:val="center"/>
    </w:pPr>
    <w:rPr>
      <w:rFonts w:cs="Tahoma"/>
      <w:b/>
      <w:color w:val="282878"/>
      <w:sz w:val="50"/>
      <w:szCs w:val="50"/>
      <w:lang w:val="cs-CZ"/>
    </w:rPr>
  </w:style>
  <w:style w:type="paragraph" w:customStyle="1" w:styleId="Titulka-msc">
    <w:name w:val="Titulka-měsíc"/>
    <w:qFormat/>
    <w:rsid w:val="00F73655"/>
    <w:pPr>
      <w:jc w:val="right"/>
    </w:pPr>
    <w:rPr>
      <w:rFonts w:eastAsia="Calibri" w:cs="Calibri"/>
      <w:b/>
      <w:color w:val="252E7D"/>
      <w:sz w:val="32"/>
      <w:szCs w:val="26"/>
      <w:lang w:val="cs-CZ" w:eastAsia="cs-CZ"/>
    </w:rPr>
  </w:style>
  <w:style w:type="paragraph" w:customStyle="1" w:styleId="Odrazkyzakladni10">
    <w:name w:val="Odrazky zakladni 10"/>
    <w:link w:val="Odrazkyzakladni10Char"/>
    <w:qFormat/>
    <w:rsid w:val="00F73655"/>
    <w:pPr>
      <w:spacing w:before="120" w:after="120"/>
      <w:ind w:left="720" w:hanging="360"/>
    </w:pPr>
    <w:rPr>
      <w:rFonts w:eastAsia="Times New Roman" w:cs="Times New Roman"/>
      <w:szCs w:val="24"/>
      <w:lang w:val="cs-CZ" w:eastAsia="sk-SK"/>
    </w:rPr>
  </w:style>
  <w:style w:type="paragraph" w:customStyle="1" w:styleId="Tab-zhlav1">
    <w:name w:val="Tab-záhlaví 1"/>
    <w:qFormat/>
    <w:rsid w:val="00F73655"/>
    <w:pPr>
      <w:spacing w:line="320" w:lineRule="exact"/>
    </w:pPr>
    <w:rPr>
      <w:b/>
      <w:color w:val="FFD600"/>
      <w:sz w:val="28"/>
      <w:szCs w:val="28"/>
      <w:lang w:val="cs-CZ"/>
    </w:rPr>
  </w:style>
  <w:style w:type="paragraph" w:customStyle="1" w:styleId="Tab-boldmodra">
    <w:name w:val="Tab-bold modra"/>
    <w:qFormat/>
    <w:rsid w:val="00F73655"/>
    <w:rPr>
      <w:b/>
      <w:color w:val="282878"/>
      <w:lang w:val="cs-CZ"/>
    </w:rPr>
  </w:style>
  <w:style w:type="character" w:customStyle="1" w:styleId="Odrazkyzakladni10Char">
    <w:name w:val="Odrazky zakladni 10 Char"/>
    <w:basedOn w:val="Standardnpsmoodstavce"/>
    <w:link w:val="Odrazkyzakladni10"/>
    <w:rsid w:val="00F73655"/>
    <w:rPr>
      <w:rFonts w:eastAsia="Times New Roman" w:cs="Times New Roman"/>
      <w:szCs w:val="24"/>
      <w:lang w:val="cs-CZ" w:eastAsia="sk-SK"/>
    </w:rPr>
  </w:style>
  <w:style w:type="paragraph" w:customStyle="1" w:styleId="Odrazky">
    <w:name w:val="Odrazky"/>
    <w:basedOn w:val="Odstavecseseznamem"/>
    <w:link w:val="OdrazkyChar"/>
    <w:qFormat/>
    <w:rsid w:val="759FF7F4"/>
    <w:pPr>
      <w:ind w:left="0"/>
    </w:pPr>
    <w:rPr>
      <w:rFonts w:cs="Calibri"/>
      <w:lang w:eastAsia="en-US"/>
    </w:rPr>
  </w:style>
  <w:style w:type="character" w:customStyle="1" w:styleId="OdrazkyChar">
    <w:name w:val="Odrazky Char"/>
    <w:basedOn w:val="Standardnpsmoodstavce"/>
    <w:link w:val="Odrazky"/>
    <w:rsid w:val="759FF7F4"/>
    <w:rPr>
      <w:rFonts w:asciiTheme="minorHAnsi" w:eastAsiaTheme="minorEastAsia" w:hAnsiTheme="minorHAnsi" w:cs="Calibri"/>
      <w:noProof w:val="0"/>
      <w:lang w:val="cs-CZ" w:eastAsia="en-US"/>
    </w:rPr>
  </w:style>
  <w:style w:type="paragraph" w:customStyle="1" w:styleId="Nadpis-krycilist">
    <w:name w:val="Nadpis-kryci list"/>
    <w:basedOn w:val="Normln"/>
    <w:uiPriority w:val="1"/>
    <w:qFormat/>
    <w:rsid w:val="759FF7F4"/>
    <w:pPr>
      <w:spacing w:line="620" w:lineRule="exact"/>
      <w:jc w:val="right"/>
    </w:pPr>
    <w:rPr>
      <w:b/>
      <w:bCs/>
      <w:color w:val="252E7D"/>
      <w:sz w:val="72"/>
      <w:szCs w:val="72"/>
    </w:rPr>
  </w:style>
  <w:style w:type="paragraph" w:customStyle="1" w:styleId="Nadpis11">
    <w:name w:val="Nadpis 11"/>
    <w:qFormat/>
    <w:rsid w:val="00773986"/>
    <w:rPr>
      <w:rFonts w:eastAsia="Calibri" w:cs="Calibri"/>
      <w:b/>
      <w:color w:val="252E7D"/>
      <w:sz w:val="36"/>
      <w:szCs w:val="26"/>
      <w:lang w:val="cs-CZ" w:eastAsia="cs-CZ"/>
    </w:rPr>
  </w:style>
  <w:style w:type="paragraph" w:styleId="Normlnweb">
    <w:name w:val="Normal (Web)"/>
    <w:basedOn w:val="Normln"/>
    <w:uiPriority w:val="99"/>
    <w:semiHidden/>
    <w:unhideWhenUsed/>
    <w:rsid w:val="759FF7F4"/>
    <w:pPr>
      <w:spacing w:beforeAutospacing="1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6949E4"/>
    <w:rPr>
      <w:b/>
      <w:bCs/>
    </w:rPr>
  </w:style>
  <w:style w:type="paragraph" w:customStyle="1" w:styleId="2stupeodrky">
    <w:name w:val="2.stupeň odrážky"/>
    <w:basedOn w:val="Normln"/>
    <w:uiPriority w:val="1"/>
    <w:qFormat/>
    <w:rsid w:val="759FF7F4"/>
    <w:pPr>
      <w:numPr>
        <w:ilvl w:val="1"/>
        <w:numId w:val="9"/>
      </w:numPr>
      <w:ind w:left="1414" w:hanging="334"/>
    </w:pPr>
    <w:rPr>
      <w:rFonts w:ascii="Tahoma" w:eastAsia="Times New Roman" w:hAnsi="Tahoma" w:cs="Arial"/>
      <w:color w:val="000000" w:themeColor="text1"/>
      <w:sz w:val="20"/>
      <w:szCs w:val="20"/>
      <w:lang w:eastAsia="cs-CZ"/>
    </w:rPr>
  </w:style>
  <w:style w:type="paragraph" w:customStyle="1" w:styleId="Odrky">
    <w:name w:val="Odrážky"/>
    <w:basedOn w:val="Normln"/>
    <w:link w:val="OdrkyChar"/>
    <w:uiPriority w:val="1"/>
    <w:qFormat/>
    <w:rsid w:val="759FF7F4"/>
    <w:pPr>
      <w:ind w:left="720" w:hanging="360"/>
    </w:pPr>
    <w:rPr>
      <w:rFonts w:ascii="Tahoma" w:eastAsia="Times New Roman" w:hAnsi="Tahoma" w:cs="Times New Roman"/>
      <w:color w:val="000000" w:themeColor="text1"/>
      <w:sz w:val="20"/>
      <w:szCs w:val="20"/>
      <w:lang w:eastAsia="cs-CZ"/>
    </w:rPr>
  </w:style>
  <w:style w:type="paragraph" w:customStyle="1" w:styleId="odrky-tabulka">
    <w:name w:val="odrážky - tabulka"/>
    <w:basedOn w:val="Odrky"/>
    <w:uiPriority w:val="1"/>
    <w:qFormat/>
    <w:rsid w:val="759FF7F4"/>
    <w:pPr>
      <w:numPr>
        <w:numId w:val="9"/>
      </w:numPr>
      <w:ind w:left="368" w:hanging="266"/>
    </w:pPr>
    <w:rPr>
      <w:lang w:eastAsia="sk-SK"/>
    </w:rPr>
  </w:style>
  <w:style w:type="character" w:customStyle="1" w:styleId="OdrkyChar">
    <w:name w:val="Odrážky Char"/>
    <w:basedOn w:val="Standardnpsmoodstavce"/>
    <w:link w:val="Odrky"/>
    <w:uiPriority w:val="1"/>
    <w:rsid w:val="759FF7F4"/>
    <w:rPr>
      <w:rFonts w:ascii="Tahoma" w:eastAsia="Times New Roman" w:hAnsi="Tahoma" w:cs="Times New Roman"/>
      <w:noProof w:val="0"/>
      <w:color w:val="000000" w:themeColor="text1"/>
      <w:sz w:val="20"/>
      <w:szCs w:val="20"/>
      <w:lang w:val="cs-CZ" w:eastAsia="cs-CZ"/>
    </w:rPr>
  </w:style>
  <w:style w:type="character" w:styleId="Zdraznn">
    <w:name w:val="Emphasis"/>
    <w:basedOn w:val="Standardnpsmoodstavce"/>
    <w:uiPriority w:val="20"/>
    <w:qFormat/>
    <w:rsid w:val="009D3B0F"/>
    <w:rPr>
      <w:i/>
      <w:i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6299A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28513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759FF7F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759FF7F4"/>
    <w:rPr>
      <w:noProof w:val="0"/>
      <w:sz w:val="20"/>
      <w:szCs w:val="20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759FF7F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759FF7F4"/>
    <w:rPr>
      <w:b/>
      <w:bCs/>
      <w:noProof w:val="0"/>
      <w:sz w:val="20"/>
      <w:szCs w:val="20"/>
      <w:lang w:val="cs-CZ"/>
    </w:rPr>
  </w:style>
  <w:style w:type="paragraph" w:styleId="Revize">
    <w:name w:val="Revision"/>
    <w:hidden/>
    <w:uiPriority w:val="99"/>
    <w:semiHidden/>
    <w:rsid w:val="00C53B01"/>
    <w:pPr>
      <w:spacing w:after="0" w:line="240" w:lineRule="auto"/>
    </w:pPr>
    <w:rPr>
      <w:lang w:val="cs-CZ"/>
    </w:rPr>
  </w:style>
  <w:style w:type="paragraph" w:customStyle="1" w:styleId="Default">
    <w:name w:val="Default"/>
    <w:rsid w:val="0088371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759FF7F4"/>
    <w:rPr>
      <w:color w:val="5A5A5A"/>
    </w:rPr>
  </w:style>
  <w:style w:type="paragraph" w:styleId="Citt">
    <w:name w:val="Quote"/>
    <w:basedOn w:val="Normln"/>
    <w:next w:val="Normln"/>
    <w:link w:val="CittChar"/>
    <w:uiPriority w:val="29"/>
    <w:qFormat/>
    <w:rsid w:val="759FF7F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759FF7F4"/>
    <w:pP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759FF7F4"/>
    <w:rPr>
      <w:rFonts w:asciiTheme="majorHAnsi" w:eastAsiaTheme="majorEastAsia" w:hAnsiTheme="majorHAnsi" w:cstheme="majorBidi"/>
      <w:i/>
      <w:iCs/>
      <w:noProof w:val="0"/>
      <w:color w:val="365F91" w:themeColor="accent1" w:themeShade="BF"/>
      <w:lang w:val="cs-CZ"/>
    </w:rPr>
  </w:style>
  <w:style w:type="character" w:customStyle="1" w:styleId="Nadpis5Char">
    <w:name w:val="Nadpis 5 Char"/>
    <w:basedOn w:val="Standardnpsmoodstavce"/>
    <w:link w:val="Nadpis5"/>
    <w:uiPriority w:val="9"/>
    <w:rsid w:val="759FF7F4"/>
    <w:rPr>
      <w:rFonts w:asciiTheme="majorHAnsi" w:eastAsiaTheme="majorEastAsia" w:hAnsiTheme="majorHAnsi" w:cstheme="majorBidi"/>
      <w:noProof w:val="0"/>
      <w:color w:val="365F91" w:themeColor="accent1" w:themeShade="BF"/>
      <w:lang w:val="cs-CZ"/>
    </w:rPr>
  </w:style>
  <w:style w:type="character" w:customStyle="1" w:styleId="Nadpis6Char">
    <w:name w:val="Nadpis 6 Char"/>
    <w:basedOn w:val="Standardnpsmoodstavce"/>
    <w:link w:val="Nadpis6"/>
    <w:uiPriority w:val="9"/>
    <w:rsid w:val="759FF7F4"/>
    <w:rPr>
      <w:rFonts w:asciiTheme="majorHAnsi" w:eastAsiaTheme="majorEastAsia" w:hAnsiTheme="majorHAnsi" w:cstheme="majorBidi"/>
      <w:noProof w:val="0"/>
      <w:color w:val="243F60"/>
      <w:lang w:val="cs-CZ"/>
    </w:rPr>
  </w:style>
  <w:style w:type="character" w:customStyle="1" w:styleId="Nadpis7Char">
    <w:name w:val="Nadpis 7 Char"/>
    <w:basedOn w:val="Standardnpsmoodstavce"/>
    <w:link w:val="Nadpis7"/>
    <w:uiPriority w:val="9"/>
    <w:rsid w:val="759FF7F4"/>
    <w:rPr>
      <w:rFonts w:asciiTheme="majorHAnsi" w:eastAsiaTheme="majorEastAsia" w:hAnsiTheme="majorHAnsi" w:cstheme="majorBidi"/>
      <w:i/>
      <w:iCs/>
      <w:noProof w:val="0"/>
      <w:color w:val="243F60"/>
      <w:lang w:val="cs-CZ"/>
    </w:rPr>
  </w:style>
  <w:style w:type="character" w:customStyle="1" w:styleId="Nadpis8Char">
    <w:name w:val="Nadpis 8 Char"/>
    <w:basedOn w:val="Standardnpsmoodstavce"/>
    <w:link w:val="Nadpis8"/>
    <w:uiPriority w:val="9"/>
    <w:rsid w:val="759FF7F4"/>
    <w:rPr>
      <w:rFonts w:asciiTheme="majorHAnsi" w:eastAsiaTheme="majorEastAsia" w:hAnsiTheme="majorHAnsi" w:cstheme="majorBidi"/>
      <w:noProof w:val="0"/>
      <w:color w:val="272727"/>
      <w:sz w:val="21"/>
      <w:szCs w:val="21"/>
      <w:lang w:val="cs-CZ"/>
    </w:rPr>
  </w:style>
  <w:style w:type="character" w:customStyle="1" w:styleId="Nadpis9Char">
    <w:name w:val="Nadpis 9 Char"/>
    <w:basedOn w:val="Standardnpsmoodstavce"/>
    <w:link w:val="Nadpis9"/>
    <w:uiPriority w:val="9"/>
    <w:rsid w:val="759FF7F4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cs-CZ"/>
    </w:rPr>
  </w:style>
  <w:style w:type="character" w:customStyle="1" w:styleId="PodnadpisChar">
    <w:name w:val="Podnadpis Char"/>
    <w:basedOn w:val="Standardnpsmoodstavce"/>
    <w:link w:val="Podnadpis"/>
    <w:uiPriority w:val="11"/>
    <w:rsid w:val="759FF7F4"/>
    <w:rPr>
      <w:noProof w:val="0"/>
      <w:color w:val="5A5A5A"/>
      <w:lang w:val="cs-CZ"/>
    </w:rPr>
  </w:style>
  <w:style w:type="character" w:customStyle="1" w:styleId="CittChar">
    <w:name w:val="Citát Char"/>
    <w:basedOn w:val="Standardnpsmoodstavce"/>
    <w:link w:val="Citt"/>
    <w:uiPriority w:val="29"/>
    <w:rsid w:val="759FF7F4"/>
    <w:rPr>
      <w:i/>
      <w:iCs/>
      <w:noProof w:val="0"/>
      <w:color w:val="404040" w:themeColor="text1" w:themeTint="BF"/>
      <w:lang w:val="cs-CZ"/>
    </w:rPr>
  </w:style>
  <w:style w:type="character" w:customStyle="1" w:styleId="VrazncittChar">
    <w:name w:val="Výrazný citát Char"/>
    <w:basedOn w:val="Standardnpsmoodstavce"/>
    <w:link w:val="Vrazncitt"/>
    <w:uiPriority w:val="30"/>
    <w:rsid w:val="759FF7F4"/>
    <w:rPr>
      <w:i/>
      <w:iCs/>
      <w:noProof w:val="0"/>
      <w:color w:val="4F81BD" w:themeColor="accent1"/>
      <w:lang w:val="cs-CZ"/>
    </w:rPr>
  </w:style>
  <w:style w:type="paragraph" w:styleId="Obsah4">
    <w:name w:val="toc 4"/>
    <w:basedOn w:val="Normln"/>
    <w:next w:val="Normln"/>
    <w:uiPriority w:val="39"/>
    <w:unhideWhenUsed/>
    <w:rsid w:val="759FF7F4"/>
    <w:pPr>
      <w:spacing w:after="100"/>
      <w:ind w:left="660"/>
    </w:pPr>
  </w:style>
  <w:style w:type="paragraph" w:styleId="Obsah5">
    <w:name w:val="toc 5"/>
    <w:basedOn w:val="Normln"/>
    <w:next w:val="Normln"/>
    <w:uiPriority w:val="39"/>
    <w:unhideWhenUsed/>
    <w:rsid w:val="759FF7F4"/>
    <w:pPr>
      <w:spacing w:after="100"/>
      <w:ind w:left="880"/>
    </w:pPr>
  </w:style>
  <w:style w:type="paragraph" w:styleId="Obsah6">
    <w:name w:val="toc 6"/>
    <w:basedOn w:val="Normln"/>
    <w:next w:val="Normln"/>
    <w:uiPriority w:val="39"/>
    <w:unhideWhenUsed/>
    <w:rsid w:val="759FF7F4"/>
    <w:pPr>
      <w:spacing w:after="100"/>
      <w:ind w:left="1100"/>
    </w:pPr>
  </w:style>
  <w:style w:type="paragraph" w:styleId="Obsah7">
    <w:name w:val="toc 7"/>
    <w:basedOn w:val="Normln"/>
    <w:next w:val="Normln"/>
    <w:uiPriority w:val="39"/>
    <w:unhideWhenUsed/>
    <w:rsid w:val="759FF7F4"/>
    <w:pPr>
      <w:spacing w:after="100"/>
      <w:ind w:left="1320"/>
    </w:pPr>
  </w:style>
  <w:style w:type="paragraph" w:styleId="Obsah8">
    <w:name w:val="toc 8"/>
    <w:basedOn w:val="Normln"/>
    <w:next w:val="Normln"/>
    <w:uiPriority w:val="39"/>
    <w:unhideWhenUsed/>
    <w:rsid w:val="759FF7F4"/>
    <w:pPr>
      <w:spacing w:after="100"/>
      <w:ind w:left="1540"/>
    </w:pPr>
  </w:style>
  <w:style w:type="paragraph" w:styleId="Obsah9">
    <w:name w:val="toc 9"/>
    <w:basedOn w:val="Normln"/>
    <w:next w:val="Normln"/>
    <w:uiPriority w:val="39"/>
    <w:unhideWhenUsed/>
    <w:rsid w:val="759FF7F4"/>
    <w:pPr>
      <w:spacing w:after="100"/>
      <w:ind w:left="1760"/>
    </w:pPr>
  </w:style>
  <w:style w:type="paragraph" w:styleId="Textvysvtlivek">
    <w:name w:val="endnote text"/>
    <w:basedOn w:val="Normln"/>
    <w:link w:val="TextvysvtlivekChar"/>
    <w:uiPriority w:val="99"/>
    <w:semiHidden/>
    <w:unhideWhenUsed/>
    <w:rsid w:val="759FF7F4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759FF7F4"/>
    <w:rPr>
      <w:noProof w:val="0"/>
      <w:sz w:val="20"/>
      <w:szCs w:val="20"/>
      <w:lang w:val="cs-CZ"/>
    </w:rPr>
  </w:style>
  <w:style w:type="paragraph" w:styleId="Textpoznpodarou">
    <w:name w:val="footnote text"/>
    <w:aliases w:val="Poznámka pod čarou,Schriftart: 9 pt,Schriftart: 10 pt,Schriftart: 8 pt,Text poznámky pod čiarou 007,Footnote,Fußnotentextf,Geneva 9,Font: Geneva 9,Boston 10,f,pozn. pod čarou,Podrozdział,Podrozdzia3,Footnote Text Char,Char1,Char"/>
    <w:basedOn w:val="Normln"/>
    <w:link w:val="TextpoznpodarouChar"/>
    <w:uiPriority w:val="99"/>
    <w:unhideWhenUsed/>
    <w:qFormat/>
    <w:rsid w:val="759FF7F4"/>
    <w:rPr>
      <w:sz w:val="20"/>
      <w:szCs w:val="20"/>
    </w:rPr>
  </w:style>
  <w:style w:type="character" w:customStyle="1" w:styleId="TextpoznpodarouChar">
    <w:name w:val="Text pozn. pod čarou Char"/>
    <w:aliases w:val="Poznámka pod čarou Char,Schriftart: 9 pt Char,Schriftart: 10 pt Char,Schriftart: 8 pt Char,Text poznámky pod čiarou 007 Char,Footnote Char,Fußnotentextf Char,Geneva 9 Char,Font: Geneva 9 Char,Boston 10 Char,f Char,Char1 Char"/>
    <w:basedOn w:val="Standardnpsmoodstavce"/>
    <w:link w:val="Textpoznpodarou"/>
    <w:uiPriority w:val="99"/>
    <w:rsid w:val="759FF7F4"/>
    <w:rPr>
      <w:noProof w:val="0"/>
      <w:sz w:val="20"/>
      <w:szCs w:val="20"/>
      <w:lang w:val="cs-CZ"/>
    </w:rPr>
  </w:style>
  <w:style w:type="numbering" w:customStyle="1" w:styleId="VariantaB-sla">
    <w:name w:val="Varianta B - čísla"/>
    <w:uiPriority w:val="99"/>
    <w:rsid w:val="00183C6A"/>
    <w:pPr>
      <w:numPr>
        <w:numId w:val="4"/>
      </w:numPr>
    </w:pPr>
  </w:style>
  <w:style w:type="paragraph" w:customStyle="1" w:styleId="slovanseznamB">
    <w:name w:val="Číslovaný seznam B"/>
    <w:basedOn w:val="Normln"/>
    <w:uiPriority w:val="16"/>
    <w:qFormat/>
    <w:rsid w:val="00BA1298"/>
    <w:pPr>
      <w:spacing w:line="293" w:lineRule="auto"/>
      <w:ind w:left="720" w:hanging="360"/>
    </w:pPr>
    <w:rPr>
      <w:rFonts w:eastAsiaTheme="minorHAnsi"/>
      <w:color w:val="000000" w:themeColor="text1"/>
      <w:lang w:eastAsia="en-US"/>
    </w:rPr>
  </w:style>
  <w:style w:type="paragraph" w:customStyle="1" w:styleId="slovanseznamB2">
    <w:name w:val="Číslovaný seznam B 2"/>
    <w:basedOn w:val="Normln"/>
    <w:uiPriority w:val="16"/>
    <w:qFormat/>
    <w:rsid w:val="00183C6A"/>
    <w:pPr>
      <w:spacing w:line="293" w:lineRule="auto"/>
      <w:ind w:left="1440" w:hanging="360"/>
    </w:pPr>
    <w:rPr>
      <w:rFonts w:eastAsiaTheme="minorHAnsi"/>
      <w:color w:val="000000" w:themeColor="text1"/>
      <w:lang w:eastAsia="en-US"/>
    </w:rPr>
  </w:style>
  <w:style w:type="paragraph" w:customStyle="1" w:styleId="slovanseznamB3">
    <w:name w:val="Číslovaný seznam B 3"/>
    <w:basedOn w:val="Normln"/>
    <w:uiPriority w:val="16"/>
    <w:qFormat/>
    <w:rsid w:val="00183C6A"/>
    <w:pPr>
      <w:spacing w:line="293" w:lineRule="auto"/>
      <w:ind w:left="2160" w:hanging="360"/>
    </w:pPr>
    <w:rPr>
      <w:rFonts w:eastAsiaTheme="minorHAnsi"/>
      <w:color w:val="000000" w:themeColor="text1"/>
      <w:lang w:eastAsia="en-US"/>
    </w:rPr>
  </w:style>
  <w:style w:type="paragraph" w:customStyle="1" w:styleId="slovanseznamB4">
    <w:name w:val="Číslovaný seznam B 4"/>
    <w:basedOn w:val="Normln"/>
    <w:uiPriority w:val="16"/>
    <w:qFormat/>
    <w:rsid w:val="00183C6A"/>
    <w:pPr>
      <w:spacing w:line="293" w:lineRule="auto"/>
      <w:ind w:left="2880" w:hanging="360"/>
    </w:pPr>
    <w:rPr>
      <w:rFonts w:eastAsiaTheme="minorHAnsi"/>
      <w:color w:val="000000" w:themeColor="text1"/>
      <w:lang w:eastAsia="en-US"/>
    </w:rPr>
  </w:style>
  <w:style w:type="paragraph" w:customStyle="1" w:styleId="slovanseznamB5">
    <w:name w:val="Číslovaný seznam B 5"/>
    <w:basedOn w:val="Normln"/>
    <w:uiPriority w:val="16"/>
    <w:qFormat/>
    <w:rsid w:val="00183C6A"/>
    <w:pPr>
      <w:spacing w:line="293" w:lineRule="auto"/>
      <w:ind w:left="3600" w:hanging="360"/>
    </w:pPr>
    <w:rPr>
      <w:rFonts w:eastAsiaTheme="minorHAnsi"/>
      <w:color w:val="000000" w:themeColor="text1"/>
      <w:lang w:eastAsia="en-US"/>
    </w:rPr>
  </w:style>
  <w:style w:type="paragraph" w:customStyle="1" w:styleId="Nadpis8mimoobsah">
    <w:name w:val="Nadpis 8 mimo obsah"/>
    <w:basedOn w:val="Normln"/>
    <w:next w:val="Normln"/>
    <w:uiPriority w:val="8"/>
    <w:qFormat/>
    <w:rsid w:val="00183C6A"/>
    <w:pPr>
      <w:keepNext/>
      <w:keepLines/>
      <w:spacing w:before="40" w:line="293" w:lineRule="auto"/>
    </w:pPr>
    <w:rPr>
      <w:rFonts w:asciiTheme="majorHAnsi" w:eastAsiaTheme="minorHAnsi" w:hAnsiTheme="majorHAnsi"/>
      <w:b/>
      <w:color w:val="000000" w:themeColor="text1"/>
      <w:sz w:val="21"/>
      <w:szCs w:val="21"/>
      <w:lang w:eastAsia="en-US"/>
    </w:rPr>
  </w:style>
  <w:style w:type="character" w:styleId="Znakapoznpodarou">
    <w:name w:val="footnote reference"/>
    <w:aliases w:val="BVI fnr,Footnote symbol,Footnote Reference Number,PGI Fußnote Ziffer,Footnote Reference Superscript,Appel note de bas de p,Appel note de bas de page,Légende,Char Car Car Car Car,Voetnootverwijzing,fr,Légende;Char Car Car Car Car"/>
    <w:basedOn w:val="Standardnpsmoodstavce"/>
    <w:unhideWhenUsed/>
    <w:qFormat/>
    <w:rsid w:val="00F3739D"/>
    <w:rPr>
      <w:vertAlign w:val="superscript"/>
    </w:rPr>
  </w:style>
  <w:style w:type="character" w:customStyle="1" w:styleId="normaltextrun">
    <w:name w:val="normaltextrun"/>
    <w:basedOn w:val="Standardnpsmoodstavce"/>
    <w:rsid w:val="004D106C"/>
  </w:style>
  <w:style w:type="character" w:customStyle="1" w:styleId="spellingerror">
    <w:name w:val="spellingerror"/>
    <w:basedOn w:val="Standardnpsmoodstavce"/>
    <w:rsid w:val="004D106C"/>
  </w:style>
  <w:style w:type="character" w:styleId="Zdraznnintenzivn">
    <w:name w:val="Intense Emphasis"/>
    <w:basedOn w:val="Standardnpsmoodstavce"/>
    <w:uiPriority w:val="21"/>
    <w:qFormat/>
    <w:rsid w:val="002C23D5"/>
    <w:rPr>
      <w:i/>
      <w:iCs/>
      <w:color w:val="365F9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C23D5"/>
    <w:rPr>
      <w:b/>
      <w:bCs/>
      <w:smallCaps/>
      <w:color w:val="365F91" w:themeColor="accent1" w:themeShade="BF"/>
      <w:spacing w:val="5"/>
    </w:rPr>
  </w:style>
  <w:style w:type="character" w:styleId="Nevyeenzmnka">
    <w:name w:val="Unresolved Mention"/>
    <w:basedOn w:val="Standardnpsmoodstavce"/>
    <w:uiPriority w:val="99"/>
    <w:semiHidden/>
    <w:unhideWhenUsed/>
    <w:rsid w:val="00AF06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5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7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1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71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313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911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7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725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9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011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2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6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6" w:space="0" w:color="BBBBBB"/>
                                          </w:divBdr>
                                          <w:divsChild>
                                            <w:div w:id="15234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6" w:space="0" w:color="DFDFDF"/>
                                                <w:right w:val="single" w:sz="2" w:space="0" w:color="DFDFDF"/>
                                              </w:divBdr>
                                            </w:div>
                                            <w:div w:id="88160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6" w:space="0" w:color="DFDFDF"/>
                                                <w:right w:val="single" w:sz="2" w:space="0" w:color="DFDFDF"/>
                                              </w:divBdr>
                                            </w:div>
                                            <w:div w:id="163084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6" w:space="0" w:color="DFDFDF"/>
                                                <w:right w:val="single" w:sz="2" w:space="0" w:color="DFDFDF"/>
                                              </w:divBdr>
                                            </w:div>
                                            <w:div w:id="387068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BFBFBF"/>
                                                <w:left w:val="single" w:sz="2" w:space="0" w:color="BFBFBF"/>
                                                <w:bottom w:val="single" w:sz="6" w:space="0" w:color="BFBFBF"/>
                                                <w:right w:val="single" w:sz="2" w:space="0" w:color="BFBFBF"/>
                                              </w:divBdr>
                                            </w:div>
                                            <w:div w:id="439229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6" w:space="0" w:color="DFDFDF"/>
                                                <w:right w:val="single" w:sz="2" w:space="0" w:color="DFDFDF"/>
                                              </w:divBdr>
                                            </w:div>
                                            <w:div w:id="514227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double" w:sz="6" w:space="0" w:color="D4D4D4"/>
                                                <w:right w:val="single" w:sz="2" w:space="0" w:color="DFDFDF"/>
                                              </w:divBdr>
                                            </w:div>
                                            <w:div w:id="592277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6" w:space="0" w:color="DFDFDF"/>
                                                <w:right w:val="single" w:sz="2" w:space="0" w:color="DFDFDF"/>
                                              </w:divBdr>
                                            </w:div>
                                            <w:div w:id="65210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6" w:space="0" w:color="DFDFDF"/>
                                                <w:right w:val="single" w:sz="2" w:space="0" w:color="DFDFDF"/>
                                              </w:divBdr>
                                            </w:div>
                                            <w:div w:id="670985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6" w:space="0" w:color="DFDFDF"/>
                                                <w:right w:val="single" w:sz="2" w:space="0" w:color="DFDFDF"/>
                                              </w:divBdr>
                                            </w:div>
                                            <w:div w:id="689987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6" w:space="0" w:color="DFDFDF"/>
                                                <w:right w:val="single" w:sz="2" w:space="0" w:color="DFDFDF"/>
                                              </w:divBdr>
                                            </w:div>
                                            <w:div w:id="767232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6" w:space="0" w:color="DFDFDF"/>
                                                <w:right w:val="single" w:sz="2" w:space="0" w:color="DFDFDF"/>
                                              </w:divBdr>
                                            </w:div>
                                            <w:div w:id="926113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6" w:space="0" w:color="DFDFDF"/>
                                                <w:right w:val="single" w:sz="2" w:space="0" w:color="DFDFDF"/>
                                              </w:divBdr>
                                            </w:div>
                                            <w:div w:id="1017578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6" w:space="0" w:color="DFDFDF"/>
                                                <w:right w:val="single" w:sz="2" w:space="0" w:color="DFDFDF"/>
                                              </w:divBdr>
                                            </w:div>
                                            <w:div w:id="1222206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6" w:space="0" w:color="DFDFDF"/>
                                                <w:right w:val="single" w:sz="2" w:space="0" w:color="DFDFDF"/>
                                              </w:divBdr>
                                            </w:div>
                                            <w:div w:id="1250457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6" w:space="0" w:color="DFDFDF"/>
                                                <w:right w:val="single" w:sz="2" w:space="0" w:color="DFDFDF"/>
                                              </w:divBdr>
                                            </w:div>
                                            <w:div w:id="1262758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6" w:space="0" w:color="DFDFDF"/>
                                                <w:right w:val="single" w:sz="2" w:space="0" w:color="DFDFDF"/>
                                              </w:divBdr>
                                            </w:div>
                                            <w:div w:id="1427070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6" w:space="0" w:color="DFDFDF"/>
                                                <w:right w:val="single" w:sz="2" w:space="0" w:color="DFDFDF"/>
                                              </w:divBdr>
                                            </w:div>
                                            <w:div w:id="1521233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6" w:space="0" w:color="DFDFDF"/>
                                                <w:right w:val="single" w:sz="2" w:space="0" w:color="DFDFDF"/>
                                              </w:divBdr>
                                            </w:div>
                                            <w:div w:id="1635332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6" w:space="0" w:color="DFDFDF"/>
                                                <w:right w:val="single" w:sz="2" w:space="0" w:color="DFDFDF"/>
                                              </w:divBdr>
                                            </w:div>
                                            <w:div w:id="1762288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BFBFBF"/>
                                                <w:left w:val="single" w:sz="2" w:space="0" w:color="BFBFBF"/>
                                                <w:bottom w:val="single" w:sz="6" w:space="0" w:color="BFBFBF"/>
                                                <w:right w:val="single" w:sz="2" w:space="0" w:color="BFBFBF"/>
                                              </w:divBdr>
                                            </w:div>
                                            <w:div w:id="1798255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6" w:space="0" w:color="DFDFDF"/>
                                                <w:right w:val="single" w:sz="2" w:space="0" w:color="DFDFDF"/>
                                              </w:divBdr>
                                            </w:div>
                                            <w:div w:id="1860655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6" w:space="0" w:color="DFDFDF"/>
                                                <w:right w:val="single" w:sz="2" w:space="0" w:color="DFDFDF"/>
                                              </w:divBdr>
                                            </w:div>
                                            <w:div w:id="1914705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6" w:space="0" w:color="DFDFDF"/>
                                                <w:right w:val="single" w:sz="2" w:space="0" w:color="DFDFDF"/>
                                              </w:divBdr>
                                            </w:div>
                                            <w:div w:id="2069766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6" w:space="0" w:color="DFDFDF"/>
                                                <w:right w:val="single" w:sz="2" w:space="0" w:color="DFDFDF"/>
                                              </w:divBdr>
                                            </w:div>
                                            <w:div w:id="2084641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6" w:space="0" w:color="DFDFDF"/>
                                                <w:right w:val="single" w:sz="2" w:space="0" w:color="DFDFDF"/>
                                              </w:divBdr>
                                            </w:div>
                                            <w:div w:id="2105374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6" w:space="0" w:color="DFDFDF"/>
                                                <w:right w:val="single" w:sz="2" w:space="0" w:color="DFDFDF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88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02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83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17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53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51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BBBBBB"/>
                                            <w:right w:val="none" w:sz="0" w:space="0" w:color="auto"/>
                                          </w:divBdr>
                                          <w:divsChild>
                                            <w:div w:id="228196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2" w:space="0" w:color="DFDFDF"/>
                                                <w:right w:val="single" w:sz="6" w:space="0" w:color="DFDFDF"/>
                                              </w:divBdr>
                                            </w:div>
                                            <w:div w:id="283584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2" w:space="0" w:color="DFDFDF"/>
                                                <w:right w:val="single" w:sz="6" w:space="0" w:color="DFDFDF"/>
                                              </w:divBdr>
                                            </w:div>
                                            <w:div w:id="400298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2" w:space="0" w:color="DFDFDF"/>
                                                <w:right w:val="single" w:sz="6" w:space="0" w:color="DFDFDF"/>
                                              </w:divBdr>
                                            </w:div>
                                            <w:div w:id="802427657">
                                              <w:marLeft w:val="1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2" w:space="0" w:color="DFDFDF"/>
                                                <w:right w:val="single" w:sz="6" w:space="0" w:color="DFDFDF"/>
                                              </w:divBdr>
                                            </w:div>
                                            <w:div w:id="907879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2" w:space="0" w:color="DFDFDF"/>
                                                <w:right w:val="single" w:sz="6" w:space="0" w:color="DFDFDF"/>
                                              </w:divBdr>
                                            </w:div>
                                            <w:div w:id="1018968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2" w:space="0" w:color="DFDFDF"/>
                                                <w:right w:val="single" w:sz="6" w:space="0" w:color="DFDFDF"/>
                                              </w:divBdr>
                                            </w:div>
                                            <w:div w:id="1061173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BFBFBF"/>
                                                <w:left w:val="single" w:sz="2" w:space="0" w:color="BFBFBF"/>
                                                <w:bottom w:val="single" w:sz="2" w:space="0" w:color="BFBFBF"/>
                                                <w:right w:val="single" w:sz="6" w:space="0" w:color="BFBFBF"/>
                                              </w:divBdr>
                                            </w:div>
                                            <w:div w:id="1064838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2" w:space="0" w:color="DFDFDF"/>
                                                <w:right w:val="double" w:sz="6" w:space="0" w:color="D4D4D4"/>
                                              </w:divBdr>
                                            </w:div>
                                            <w:div w:id="1157190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2" w:space="0" w:color="DFDFDF"/>
                                                <w:right w:val="single" w:sz="6" w:space="0" w:color="DFDFDF"/>
                                              </w:divBdr>
                                            </w:div>
                                            <w:div w:id="1206407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2" w:space="0" w:color="DFDFDF"/>
                                                <w:right w:val="double" w:sz="6" w:space="0" w:color="D4D4D4"/>
                                              </w:divBdr>
                                            </w:div>
                                            <w:div w:id="1412119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2" w:space="0" w:color="DFDFDF"/>
                                                <w:right w:val="single" w:sz="6" w:space="0" w:color="DFDFDF"/>
                                              </w:divBdr>
                                            </w:div>
                                            <w:div w:id="1438410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2" w:space="0" w:color="DFDFDF"/>
                                                <w:right w:val="single" w:sz="6" w:space="0" w:color="DFDFDF"/>
                                              </w:divBdr>
                                            </w:div>
                                            <w:div w:id="1534003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2" w:space="0" w:color="DFDFDF"/>
                                                <w:right w:val="single" w:sz="6" w:space="0" w:color="DFDFDF"/>
                                              </w:divBdr>
                                            </w:div>
                                            <w:div w:id="1705447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2" w:space="0" w:color="DFDFDF"/>
                                                <w:right w:val="single" w:sz="6" w:space="0" w:color="DFDFDF"/>
                                              </w:divBdr>
                                            </w:div>
                                            <w:div w:id="1736851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2" w:space="0" w:color="DFDFDF"/>
                                                <w:right w:val="single" w:sz="6" w:space="0" w:color="DFDFDF"/>
                                              </w:divBdr>
                                            </w:div>
                                            <w:div w:id="1896890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2" w:space="0" w:color="DFDFDF"/>
                                                <w:right w:val="single" w:sz="6" w:space="0" w:color="DFDFDF"/>
                                              </w:divBdr>
                                            </w:div>
                                            <w:div w:id="2105226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BFBFBF"/>
                                                <w:left w:val="single" w:sz="2" w:space="0" w:color="BFBFBF"/>
                                                <w:bottom w:val="single" w:sz="2" w:space="0" w:color="BFBFBF"/>
                                                <w:right w:val="single" w:sz="6" w:space="0" w:color="BFBFBF"/>
                                              </w:divBdr>
                                            </w:div>
                                            <w:div w:id="2132238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2" w:space="0" w:color="DFDFDF"/>
                                                <w:right w:val="single" w:sz="6" w:space="0" w:color="DFDFDF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903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8" w:space="0" w:color="7E7E7E"/>
                        <w:right w:val="none" w:sz="0" w:space="0" w:color="auto"/>
                      </w:divBdr>
                      <w:divsChild>
                        <w:div w:id="41250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037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111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217346"/>
                                    <w:left w:val="none" w:sz="0" w:space="0" w:color="217346"/>
                                    <w:bottom w:val="none" w:sz="0" w:space="0" w:color="217346"/>
                                    <w:right w:val="none" w:sz="0" w:space="0" w:color="217346"/>
                                  </w:divBdr>
                                </w:div>
                              </w:divsChild>
                            </w:div>
                            <w:div w:id="1398237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50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217346"/>
                                    <w:left w:val="none" w:sz="0" w:space="0" w:color="217346"/>
                                    <w:bottom w:val="none" w:sz="0" w:space="0" w:color="217346"/>
                                    <w:right w:val="none" w:sz="0" w:space="0" w:color="21734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818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8" w:space="0" w:color="7E7E7E"/>
                        <w:right w:val="none" w:sz="0" w:space="0" w:color="auto"/>
                      </w:divBdr>
                      <w:divsChild>
                        <w:div w:id="17583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565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814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72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614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6" w:space="0" w:color="BBBBBB"/>
                                          </w:divBdr>
                                          <w:divsChild>
                                            <w:div w:id="487524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6" w:space="0" w:color="DFDFDF"/>
                                                <w:right w:val="single" w:sz="2" w:space="0" w:color="DFDFDF"/>
                                              </w:divBdr>
                                            </w:div>
                                            <w:div w:id="931400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6" w:space="0" w:color="DFDFDF"/>
                                                <w:right w:val="single" w:sz="2" w:space="0" w:color="DFDFDF"/>
                                              </w:divBdr>
                                            </w:div>
                                            <w:div w:id="974335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6" w:space="0" w:color="DFDFDF"/>
                                                <w:right w:val="single" w:sz="2" w:space="0" w:color="DFDFDF"/>
                                              </w:divBdr>
                                            </w:div>
                                            <w:div w:id="1233125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6" w:space="0" w:color="DFDFDF"/>
                                                <w:right w:val="single" w:sz="2" w:space="0" w:color="DFDFDF"/>
                                              </w:divBdr>
                                            </w:div>
                                            <w:div w:id="1452943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FDFDF"/>
                                                <w:left w:val="single" w:sz="2" w:space="0" w:color="DFDFDF"/>
                                                <w:bottom w:val="single" w:sz="6" w:space="0" w:color="DFDFDF"/>
                                                <w:right w:val="single" w:sz="2" w:space="0" w:color="DFDFDF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6766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1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60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178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6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9768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66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9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E6E7E8"/>
                            <w:left w:val="single" w:sz="6" w:space="2" w:color="E6E7E8"/>
                            <w:bottom w:val="single" w:sz="6" w:space="2" w:color="E6E7E8"/>
                            <w:right w:val="single" w:sz="6" w:space="2" w:color="E6E7E8"/>
                          </w:divBdr>
                          <w:divsChild>
                            <w:div w:id="1287807139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5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8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ufc.cz" TargetMode="External"/><Relationship Id="rId1" Type="http://schemas.openxmlformats.org/officeDocument/2006/relationships/hyperlink" Target="http://www.eufc.cz" TargetMode="External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ufc.cz" TargetMode="External"/><Relationship Id="rId6" Type="http://schemas.openxmlformats.org/officeDocument/2006/relationships/image" Target="media/image4.jpeg"/><Relationship Id="rId5" Type="http://schemas.openxmlformats.org/officeDocument/2006/relationships/hyperlink" Target="http://www.eufc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5A145E26DF0A45BCE18040AD4E1D34" ma:contentTypeVersion="0" ma:contentTypeDescription="Vytvoří nový dokument" ma:contentTypeScope="" ma:versionID="ad5c6092af74bb5b4e659a7497499f9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605c85a04acf258be7d300e1f3cfcb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9384A4-C23B-4112-906F-6EC9774B87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1292686-7258-485D-A756-C577494B42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E92C84-EEB6-4105-9A04-485207D61C5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6B39845-A8FD-4E92-B779-01FF5960AD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18</Pages>
  <Words>4214</Words>
  <Characters>22421</Characters>
  <Application>Microsoft Office Word</Application>
  <DocSecurity>0</DocSecurity>
  <Lines>1121</Lines>
  <Paragraphs>951</Paragraphs>
  <ScaleCrop>false</ScaleCrop>
  <Company/>
  <LinksUpToDate>false</LinksUpToDate>
  <CharactersWithSpaces>25684</CharactersWithSpaces>
  <SharedDoc>false</SharedDoc>
  <HLinks>
    <vt:vector size="12" baseType="variant">
      <vt:variant>
        <vt:i4>8126501</vt:i4>
      </vt:variant>
      <vt:variant>
        <vt:i4>9</vt:i4>
      </vt:variant>
      <vt:variant>
        <vt:i4>0</vt:i4>
      </vt:variant>
      <vt:variant>
        <vt:i4>5</vt:i4>
      </vt:variant>
      <vt:variant>
        <vt:lpwstr>http://www.eufc.cz/</vt:lpwstr>
      </vt:variant>
      <vt:variant>
        <vt:lpwstr/>
      </vt:variant>
      <vt:variant>
        <vt:i4>8126501</vt:i4>
      </vt:variant>
      <vt:variant>
        <vt:i4>3</vt:i4>
      </vt:variant>
      <vt:variant>
        <vt:i4>0</vt:i4>
      </vt:variant>
      <vt:variant>
        <vt:i4>5</vt:i4>
      </vt:variant>
      <vt:variant>
        <vt:lpwstr>http://www.eufc.cz/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Dalibor Pituch</dc:creator>
  <cp:keywords/>
  <cp:lastModifiedBy>Dalibor Pituch</cp:lastModifiedBy>
  <cp:revision>159</cp:revision>
  <cp:lastPrinted>2025-08-03T20:32:00Z</cp:lastPrinted>
  <dcterms:created xsi:type="dcterms:W3CDTF">2026-02-25T12:01:00Z</dcterms:created>
  <dcterms:modified xsi:type="dcterms:W3CDTF">2026-03-04T09:53:00Z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0x010100C15A145E26DF0A45BCE18040AD4E1D34</vt:lpwstr>
  </property>
  <property fmtid="{D5CDD505-2E9C-101B-9397-08002B2CF9AE}" pid="3" name="GrammarlyDocumentId">
    <vt:lpwstr>596fea6c2351dd6259c2dff2e325dd0bbb2106caf7ed6691d75b67a7c622e78c</vt:lpwstr>
  </property>
  <property fmtid="{D5CDD505-2E9C-101B-9397-08002B2CF9AE}" pid="4" name="MSIP_Label_8fdbfd43-f42b-4309-9dc8-eb0411d32f25_Enabled">
    <vt:lpwstr>true</vt:lpwstr>
  </property>
  <property fmtid="{D5CDD505-2E9C-101B-9397-08002B2CF9AE}" pid="5" name="MSIP_Label_8fdbfd43-f42b-4309-9dc8-eb0411d32f25_SetDate">
    <vt:lpwstr>2023-03-27T06:43:35Z</vt:lpwstr>
  </property>
  <property fmtid="{D5CDD505-2E9C-101B-9397-08002B2CF9AE}" pid="6" name="MSIP_Label_8fdbfd43-f42b-4309-9dc8-eb0411d32f25_Method">
    <vt:lpwstr>Privileged</vt:lpwstr>
  </property>
  <property fmtid="{D5CDD505-2E9C-101B-9397-08002B2CF9AE}" pid="7" name="MSIP_Label_8fdbfd43-f42b-4309-9dc8-eb0411d32f25_Name">
    <vt:lpwstr>Veřejný</vt:lpwstr>
  </property>
  <property fmtid="{D5CDD505-2E9C-101B-9397-08002B2CF9AE}" pid="8" name="MSIP_Label_8fdbfd43-f42b-4309-9dc8-eb0411d32f25_SiteId">
    <vt:lpwstr>d96c7365-27bc-4b71-a061-59663b39595d</vt:lpwstr>
  </property>
  <property fmtid="{D5CDD505-2E9C-101B-9397-08002B2CF9AE}" pid="9" name="MSIP_Label_8fdbfd43-f42b-4309-9dc8-eb0411d32f25_ActionId">
    <vt:lpwstr>1ddd9c02-18a7-4da5-8b10-36031119440a</vt:lpwstr>
  </property>
  <property fmtid="{D5CDD505-2E9C-101B-9397-08002B2CF9AE}" pid="10" name="MSIP_Label_8fdbfd43-f42b-4309-9dc8-eb0411d32f25_ContentBits">
    <vt:lpwstr>0</vt:lpwstr>
  </property>
</Properties>
</file>